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2"/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《公务员录用体检通用标准（试行）》</w:t>
      </w:r>
    </w:p>
    <w:p>
      <w:pPr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>
      <w:pPr>
        <w:widowControl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（四）心电图有异常的其他情况。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结核病不合格。但下列情况合格：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sz w:val="32"/>
          <w:szCs w:val="32"/>
        </w:rPr>
        <w:t>胃次全切除术后无严重并发症者，合格。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>各种急慢性肝炎及肝硬化，不合格。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>恶性肿瘤，不合格。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第十二条</w:t>
      </w:r>
      <w:r>
        <w:rPr>
          <w:rFonts w:eastAsia="仿宋_GB2312"/>
          <w:color w:val="00000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第十三条 </w:t>
      </w:r>
      <w:r>
        <w:rPr>
          <w:rFonts w:eastAsia="仿宋_GB2312"/>
          <w:color w:val="000000"/>
          <w:sz w:val="32"/>
          <w:szCs w:val="32"/>
        </w:rPr>
        <w:t>晚期血吸虫病，晚期血丝虫病兼有橡皮肿或有乳糜尿，不合格。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第十四条</w:t>
      </w:r>
      <w:r>
        <w:rPr>
          <w:rFonts w:eastAsia="仿宋_GB2312"/>
          <w:color w:val="000000"/>
          <w:sz w:val="32"/>
          <w:szCs w:val="32"/>
        </w:rPr>
        <w:t>颅骨缺损、颅内异物存留、颅脑畸形、脑外伤后综合征，不合格。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第十五条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eastAsia="仿宋_GB2312"/>
          <w:color w:val="000000"/>
          <w:sz w:val="32"/>
          <w:szCs w:val="32"/>
        </w:rPr>
        <w:t>三度单纯性甲状腺肿，不合格。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第十七条</w:t>
      </w:r>
      <w:r>
        <w:rPr>
          <w:rFonts w:eastAsia="仿宋_GB2312"/>
          <w:color w:val="000000"/>
          <w:sz w:val="32"/>
          <w:szCs w:val="32"/>
        </w:rPr>
        <w:t>有梗阻的胆结石或泌尿系结石，不合格。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第十八条</w:t>
      </w:r>
      <w:r>
        <w:rPr>
          <w:rFonts w:eastAsia="仿宋_GB2312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第十九条</w:t>
      </w:r>
      <w:r>
        <w:rPr>
          <w:rFonts w:hint="eastAsia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eastAsia="仿宋_GB2312"/>
          <w:color w:val="000000"/>
          <w:sz w:val="32"/>
          <w:szCs w:val="32"/>
        </w:rPr>
        <w:t>未纳入体检标准，影响正常履行职责的其他严重疾病，不合格。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sectPr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mJlNzFiNTYxMzIwOGY5N2YwODQyMjgzODVkY2MifQ=="/>
  </w:docVars>
  <w:rsids>
    <w:rsidRoot w:val="5D716798"/>
    <w:rsid w:val="00020078"/>
    <w:rsid w:val="0008558B"/>
    <w:rsid w:val="00386FB3"/>
    <w:rsid w:val="00397678"/>
    <w:rsid w:val="0042103E"/>
    <w:rsid w:val="004E48A3"/>
    <w:rsid w:val="00626D6F"/>
    <w:rsid w:val="00825154"/>
    <w:rsid w:val="00B25D17"/>
    <w:rsid w:val="00FC3C32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3907A2E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AD6127E"/>
    <w:rsid w:val="3B675D5A"/>
    <w:rsid w:val="3C31041F"/>
    <w:rsid w:val="3C7050E2"/>
    <w:rsid w:val="3EEB2D4F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4B5628FE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AB5B12"/>
    <w:rsid w:val="61D53811"/>
    <w:rsid w:val="644545DB"/>
    <w:rsid w:val="65C634F9"/>
    <w:rsid w:val="65D336CE"/>
    <w:rsid w:val="67D053E8"/>
    <w:rsid w:val="68E5013A"/>
    <w:rsid w:val="692E2D6F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966</Words>
  <Characters>992</Characters>
  <Lines>7</Lines>
  <Paragraphs>2</Paragraphs>
  <TotalTime>79</TotalTime>
  <ScaleCrop>false</ScaleCrop>
  <LinksUpToDate>false</LinksUpToDate>
  <CharactersWithSpaces>1006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lenovo</cp:lastModifiedBy>
  <cp:lastPrinted>2023-01-04T02:42:00Z</cp:lastPrinted>
  <dcterms:modified xsi:type="dcterms:W3CDTF">2023-09-30T09:57:30Z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5FAC418A30FC4299BC37F647910329E5_13</vt:lpwstr>
  </property>
</Properties>
</file>