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E2C" w:rsidRDefault="00E4547C">
      <w:pPr>
        <w:spacing w:line="600" w:lineRule="exact"/>
        <w:jc w:val="center"/>
        <w:rPr>
          <w:rFonts w:ascii="Times New Roman" w:eastAsia="方正小标宋简体" w:hAnsi="Times New Roman" w:cs="方正公文小标宋"/>
          <w:color w:val="000000" w:themeColor="text1"/>
          <w:sz w:val="44"/>
          <w:szCs w:val="44"/>
        </w:rPr>
      </w:pPr>
      <w:r>
        <w:rPr>
          <w:rFonts w:ascii="Times New Roman" w:eastAsia="方正小标宋简体" w:hAnsi="Times New Roman" w:cs="方正公文小标宋" w:hint="eastAsia"/>
          <w:color w:val="000000" w:themeColor="text1"/>
          <w:sz w:val="44"/>
          <w:szCs w:val="44"/>
        </w:rPr>
        <w:t>德阳经开人力资源管理有限公司</w:t>
      </w:r>
    </w:p>
    <w:p w:rsidR="00E60E2C" w:rsidRDefault="00E4547C">
      <w:pPr>
        <w:spacing w:line="600" w:lineRule="exact"/>
        <w:jc w:val="center"/>
        <w:rPr>
          <w:rFonts w:ascii="Times New Roman" w:eastAsia="方正小标宋简体" w:hAnsi="Times New Roman" w:cs="方正公文小标宋"/>
          <w:color w:val="000000" w:themeColor="text1"/>
          <w:sz w:val="44"/>
          <w:szCs w:val="44"/>
        </w:rPr>
      </w:pPr>
      <w:r>
        <w:rPr>
          <w:rFonts w:ascii="Times New Roman" w:eastAsia="方正小标宋简体" w:hAnsi="Times New Roman" w:cs="方正公文小标宋" w:hint="eastAsia"/>
          <w:color w:val="000000" w:themeColor="text1"/>
          <w:sz w:val="44"/>
          <w:szCs w:val="44"/>
        </w:rPr>
        <w:t>关于</w:t>
      </w:r>
      <w:r>
        <w:rPr>
          <w:rFonts w:ascii="Times New Roman" w:eastAsia="方正小标宋简体" w:hAnsi="Times New Roman" w:cs="方正公文小标宋" w:hint="eastAsia"/>
          <w:color w:val="000000" w:themeColor="text1"/>
          <w:sz w:val="44"/>
          <w:szCs w:val="44"/>
        </w:rPr>
        <w:t>2024</w:t>
      </w:r>
      <w:r>
        <w:rPr>
          <w:rFonts w:ascii="Times New Roman" w:eastAsia="方正小标宋简体" w:hAnsi="Times New Roman" w:cs="方正公文小标宋" w:hint="eastAsia"/>
          <w:color w:val="000000" w:themeColor="text1"/>
          <w:sz w:val="44"/>
          <w:szCs w:val="44"/>
        </w:rPr>
        <w:t>年公开招聘德阳经济技术开发区</w:t>
      </w:r>
    </w:p>
    <w:p w:rsidR="00E60E2C" w:rsidRDefault="00E4547C">
      <w:pPr>
        <w:spacing w:line="600" w:lineRule="exact"/>
        <w:jc w:val="center"/>
        <w:rPr>
          <w:rFonts w:ascii="Times New Roman" w:eastAsia="方正小标宋简体" w:hAnsi="Times New Roman" w:cs="方正公文小标宋"/>
          <w:color w:val="000000" w:themeColor="text1"/>
          <w:sz w:val="44"/>
          <w:szCs w:val="44"/>
        </w:rPr>
      </w:pPr>
      <w:r>
        <w:rPr>
          <w:rFonts w:ascii="Times New Roman" w:eastAsia="方正小标宋简体" w:hAnsi="Times New Roman" w:cs="方正公文小标宋" w:hint="eastAsia"/>
          <w:color w:val="000000" w:themeColor="text1"/>
          <w:sz w:val="44"/>
          <w:szCs w:val="44"/>
        </w:rPr>
        <w:t>机关事业单位编外聘用人员的公告</w:t>
      </w:r>
    </w:p>
    <w:p w:rsidR="00E60E2C" w:rsidRDefault="00E60E2C">
      <w:pPr>
        <w:widowControl/>
        <w:spacing w:line="600" w:lineRule="exact"/>
        <w:ind w:firstLineChars="200" w:firstLine="640"/>
        <w:rPr>
          <w:rFonts w:ascii="Times New Roman" w:eastAsia="方正仿宋_GB2312" w:hAnsi="Times New Roman" w:cs="Times New Roman"/>
          <w:color w:val="000000" w:themeColor="text1"/>
          <w:kern w:val="0"/>
          <w:sz w:val="32"/>
          <w:szCs w:val="32"/>
          <w:shd w:val="clear" w:color="auto" w:fill="FFFFFF"/>
        </w:rPr>
      </w:pPr>
    </w:p>
    <w:p w:rsidR="00E60E2C" w:rsidRPr="00FF2904" w:rsidRDefault="00E4547C">
      <w:pPr>
        <w:widowControl/>
        <w:spacing w:line="600" w:lineRule="exact"/>
        <w:ind w:firstLineChars="200" w:firstLine="640"/>
        <w:rPr>
          <w:rFonts w:ascii="Times New Roman" w:eastAsia="方正仿宋简体" w:hAnsi="Times New Roman" w:cs="Times New Roman"/>
          <w:color w:val="000000" w:themeColor="text1"/>
          <w:kern w:val="0"/>
          <w:sz w:val="32"/>
          <w:szCs w:val="32"/>
        </w:rPr>
      </w:pPr>
      <w:r w:rsidRPr="00FF2904">
        <w:rPr>
          <w:rFonts w:ascii="Times New Roman" w:eastAsia="方正仿宋简体" w:hAnsi="Times New Roman" w:cs="Times New Roman" w:hint="eastAsia"/>
          <w:color w:val="000000" w:themeColor="text1"/>
          <w:kern w:val="0"/>
          <w:sz w:val="32"/>
          <w:szCs w:val="32"/>
        </w:rPr>
        <w:t>德阳经开人力资源管理有限公司（全资国有企业，以下简称“经开人力公司”），注册地位于德阳国家经济技术开发区，现为德阳经开区发展（控股）集团有限公司下属子公司，现面向社会公开招聘德阳经开区机关事业单位编外聘用人员，有关事项公告如下：</w:t>
      </w:r>
    </w:p>
    <w:p w:rsidR="00E60E2C" w:rsidRDefault="00E4547C">
      <w:pPr>
        <w:snapToGrid w:val="0"/>
        <w:spacing w:line="600" w:lineRule="exact"/>
        <w:ind w:firstLineChars="200" w:firstLine="640"/>
        <w:rPr>
          <w:rFonts w:ascii="Times New Roman" w:eastAsia="方正黑体简体" w:hAnsi="Times New Roman" w:cs="方正公文黑体"/>
          <w:color w:val="000000" w:themeColor="text1"/>
          <w:sz w:val="32"/>
          <w:szCs w:val="32"/>
        </w:rPr>
      </w:pPr>
      <w:r>
        <w:rPr>
          <w:rFonts w:ascii="Times New Roman" w:eastAsia="方正黑体简体" w:hAnsi="Times New Roman" w:cs="方正公文黑体" w:hint="eastAsia"/>
          <w:color w:val="000000" w:themeColor="text1"/>
          <w:sz w:val="32"/>
          <w:szCs w:val="32"/>
        </w:rPr>
        <w:t>一、招聘原则和方式</w:t>
      </w:r>
    </w:p>
    <w:p w:rsidR="00E60E2C" w:rsidRPr="00FF2904" w:rsidRDefault="00E4547C">
      <w:pPr>
        <w:widowControl/>
        <w:spacing w:line="600" w:lineRule="exact"/>
        <w:ind w:firstLineChars="200" w:firstLine="640"/>
        <w:rPr>
          <w:rFonts w:ascii="Times New Roman" w:eastAsia="方正仿宋简体" w:hAnsi="Times New Roman" w:cs="Times New Roman"/>
          <w:color w:val="000000" w:themeColor="text1"/>
          <w:kern w:val="0"/>
          <w:sz w:val="32"/>
          <w:szCs w:val="32"/>
        </w:rPr>
      </w:pPr>
      <w:r w:rsidRPr="00FF2904">
        <w:rPr>
          <w:rFonts w:ascii="Times New Roman" w:eastAsia="方正仿宋简体" w:hAnsi="Times New Roman" w:cs="Times New Roman"/>
          <w:color w:val="000000" w:themeColor="text1"/>
          <w:kern w:val="0"/>
          <w:sz w:val="32"/>
          <w:szCs w:val="32"/>
        </w:rPr>
        <w:t>坚持公开、平等、竞争、择优的原则，德才兼备的标准，采取公开、择优招聘的方式进行。</w:t>
      </w:r>
    </w:p>
    <w:p w:rsidR="00E60E2C" w:rsidRDefault="00E4547C">
      <w:pPr>
        <w:widowControl/>
        <w:spacing w:line="600" w:lineRule="exact"/>
        <w:ind w:firstLineChars="200" w:firstLine="640"/>
        <w:rPr>
          <w:rFonts w:ascii="Times New Roman" w:eastAsia="方正仿宋简体" w:hAnsi="Times New Roman" w:cs="Times New Roman"/>
          <w:color w:val="000000" w:themeColor="text1"/>
          <w:kern w:val="0"/>
          <w:sz w:val="32"/>
          <w:szCs w:val="32"/>
          <w:shd w:val="clear" w:color="auto" w:fill="FFFFFF"/>
        </w:rPr>
      </w:pPr>
      <w:r>
        <w:rPr>
          <w:rFonts w:ascii="Times New Roman" w:eastAsia="方正黑体简体" w:hAnsi="Times New Roman" w:cs="方正公文黑体"/>
          <w:color w:val="000000" w:themeColor="text1"/>
          <w:sz w:val="32"/>
          <w:szCs w:val="32"/>
        </w:rPr>
        <w:t>二、招聘条件</w:t>
      </w:r>
    </w:p>
    <w:p w:rsidR="00E60E2C" w:rsidRPr="00FF2904" w:rsidRDefault="00E4547C">
      <w:pPr>
        <w:widowControl/>
        <w:spacing w:line="600" w:lineRule="exact"/>
        <w:ind w:firstLineChars="200" w:firstLine="640"/>
        <w:rPr>
          <w:rFonts w:ascii="Times New Roman" w:eastAsia="方正仿宋简体" w:hAnsi="Times New Roman" w:cs="Times New Roman"/>
          <w:color w:val="000000" w:themeColor="text1"/>
          <w:kern w:val="0"/>
          <w:sz w:val="32"/>
          <w:szCs w:val="32"/>
        </w:rPr>
      </w:pPr>
      <w:r w:rsidRPr="00FF2904">
        <w:rPr>
          <w:rFonts w:ascii="Times New Roman" w:eastAsia="方正仿宋简体" w:hAnsi="Times New Roman" w:cs="Times New Roman" w:hint="eastAsia"/>
          <w:color w:val="000000" w:themeColor="text1"/>
          <w:kern w:val="0"/>
          <w:sz w:val="32"/>
          <w:szCs w:val="32"/>
        </w:rPr>
        <w:t>（一）基本条件</w:t>
      </w:r>
    </w:p>
    <w:p w:rsidR="00E60E2C" w:rsidRPr="00FF2904" w:rsidRDefault="00E4547C">
      <w:pPr>
        <w:widowControl/>
        <w:spacing w:line="600" w:lineRule="exact"/>
        <w:ind w:firstLineChars="200" w:firstLine="640"/>
        <w:rPr>
          <w:rFonts w:ascii="Times New Roman" w:eastAsia="方正仿宋简体" w:hAnsi="Times New Roman" w:cs="Times New Roman"/>
          <w:color w:val="000000" w:themeColor="text1"/>
          <w:kern w:val="0"/>
          <w:sz w:val="32"/>
          <w:szCs w:val="32"/>
        </w:rPr>
      </w:pPr>
      <w:r w:rsidRPr="00FF2904">
        <w:rPr>
          <w:rFonts w:ascii="Times New Roman" w:eastAsia="方正仿宋简体" w:hAnsi="Times New Roman" w:cs="Times New Roman"/>
          <w:color w:val="000000" w:themeColor="text1"/>
          <w:kern w:val="0"/>
          <w:sz w:val="32"/>
          <w:szCs w:val="32"/>
        </w:rPr>
        <w:t>1.</w:t>
      </w:r>
      <w:r w:rsidRPr="00FF2904">
        <w:rPr>
          <w:rFonts w:ascii="Times New Roman" w:eastAsia="方正仿宋简体" w:hAnsi="Times New Roman" w:cs="Times New Roman"/>
          <w:color w:val="000000" w:themeColor="text1"/>
          <w:kern w:val="0"/>
          <w:sz w:val="32"/>
          <w:szCs w:val="32"/>
        </w:rPr>
        <w:t>具有中华人民共和国国籍；</w:t>
      </w:r>
    </w:p>
    <w:p w:rsidR="00E60E2C" w:rsidRPr="00FF2904" w:rsidRDefault="00E4547C">
      <w:pPr>
        <w:widowControl/>
        <w:spacing w:line="600" w:lineRule="exact"/>
        <w:ind w:firstLineChars="200" w:firstLine="640"/>
        <w:rPr>
          <w:rFonts w:ascii="Times New Roman" w:eastAsia="方正仿宋简体" w:hAnsi="Times New Roman" w:cs="Times New Roman"/>
          <w:color w:val="000000" w:themeColor="text1"/>
          <w:kern w:val="0"/>
          <w:sz w:val="32"/>
          <w:szCs w:val="32"/>
        </w:rPr>
      </w:pPr>
      <w:r w:rsidRPr="00FF2904">
        <w:rPr>
          <w:rFonts w:ascii="Times New Roman" w:eastAsia="方正仿宋简体" w:hAnsi="Times New Roman" w:cs="Times New Roman"/>
          <w:color w:val="000000" w:themeColor="text1"/>
          <w:kern w:val="0"/>
          <w:sz w:val="32"/>
          <w:szCs w:val="32"/>
        </w:rPr>
        <w:t>2.</w:t>
      </w:r>
      <w:r w:rsidRPr="00FF2904">
        <w:rPr>
          <w:rFonts w:ascii="Times New Roman" w:eastAsia="方正仿宋简体" w:hAnsi="Times New Roman" w:cs="Times New Roman"/>
          <w:color w:val="000000" w:themeColor="text1"/>
          <w:kern w:val="0"/>
          <w:sz w:val="32"/>
          <w:szCs w:val="32"/>
        </w:rPr>
        <w:t>拥护党的路线、方针、政策，思想政治素质好，遵纪守法，品行端正，责任心强；</w:t>
      </w:r>
    </w:p>
    <w:p w:rsidR="00E60E2C" w:rsidRPr="00FF2904" w:rsidRDefault="00E4547C">
      <w:pPr>
        <w:widowControl/>
        <w:spacing w:line="600" w:lineRule="exact"/>
        <w:ind w:firstLineChars="200" w:firstLine="640"/>
        <w:rPr>
          <w:rFonts w:ascii="Times New Roman" w:eastAsia="方正仿宋简体" w:hAnsi="Times New Roman" w:cs="Times New Roman"/>
          <w:color w:val="000000" w:themeColor="text1"/>
          <w:kern w:val="0"/>
          <w:sz w:val="32"/>
          <w:szCs w:val="32"/>
        </w:rPr>
      </w:pPr>
      <w:r w:rsidRPr="00FF2904">
        <w:rPr>
          <w:rFonts w:ascii="Times New Roman" w:eastAsia="方正仿宋简体" w:hAnsi="Times New Roman" w:cs="Times New Roman"/>
          <w:color w:val="000000" w:themeColor="text1"/>
          <w:kern w:val="0"/>
          <w:sz w:val="32"/>
          <w:szCs w:val="32"/>
        </w:rPr>
        <w:t>3.</w:t>
      </w:r>
      <w:r w:rsidRPr="00FF2904">
        <w:rPr>
          <w:rFonts w:ascii="Times New Roman" w:eastAsia="方正仿宋简体" w:hAnsi="Times New Roman" w:cs="Times New Roman"/>
          <w:color w:val="000000" w:themeColor="text1"/>
          <w:kern w:val="0"/>
          <w:sz w:val="32"/>
          <w:szCs w:val="32"/>
        </w:rPr>
        <w:t>具有较好的语言表达能力、组织协调能力、沟通交流能力和公文写作能力，熟练掌握计算机等办公软件操作使用；</w:t>
      </w:r>
    </w:p>
    <w:p w:rsidR="00E60E2C" w:rsidRPr="00FF2904" w:rsidRDefault="00E4547C">
      <w:pPr>
        <w:widowControl/>
        <w:spacing w:line="600" w:lineRule="exact"/>
        <w:ind w:firstLineChars="200" w:firstLine="640"/>
        <w:rPr>
          <w:rFonts w:ascii="Times New Roman" w:eastAsia="方正仿宋简体" w:hAnsi="Times New Roman" w:cs="Times New Roman"/>
          <w:color w:val="000000" w:themeColor="text1"/>
          <w:kern w:val="0"/>
          <w:sz w:val="32"/>
          <w:szCs w:val="32"/>
        </w:rPr>
      </w:pPr>
      <w:r w:rsidRPr="00FF2904">
        <w:rPr>
          <w:rFonts w:ascii="Times New Roman" w:eastAsia="方正仿宋简体" w:hAnsi="Times New Roman" w:cs="Times New Roman"/>
          <w:color w:val="000000" w:themeColor="text1"/>
          <w:kern w:val="0"/>
          <w:sz w:val="32"/>
          <w:szCs w:val="32"/>
        </w:rPr>
        <w:t>4.</w:t>
      </w:r>
      <w:r w:rsidRPr="00FF2904">
        <w:rPr>
          <w:rFonts w:ascii="Times New Roman" w:eastAsia="方正仿宋简体" w:hAnsi="Times New Roman" w:cs="Times New Roman"/>
          <w:color w:val="000000" w:themeColor="text1"/>
          <w:kern w:val="0"/>
          <w:sz w:val="32"/>
          <w:szCs w:val="32"/>
        </w:rPr>
        <w:t>身体健康，具有正常履行职责的身体条件；</w:t>
      </w:r>
    </w:p>
    <w:p w:rsidR="00E60E2C" w:rsidRPr="00FF2904" w:rsidRDefault="00E4547C">
      <w:pPr>
        <w:widowControl/>
        <w:spacing w:line="580" w:lineRule="exact"/>
        <w:ind w:firstLineChars="200" w:firstLine="640"/>
        <w:rPr>
          <w:rFonts w:ascii="Times New Roman" w:eastAsia="方正仿宋_GB2312" w:hAnsi="Times New Roman" w:cs="Times New Roman"/>
          <w:color w:val="000000" w:themeColor="text1"/>
          <w:sz w:val="32"/>
          <w:szCs w:val="32"/>
        </w:rPr>
      </w:pPr>
      <w:r w:rsidRPr="00FF2904">
        <w:rPr>
          <w:rFonts w:ascii="Times New Roman" w:eastAsia="方正仿宋简体" w:hAnsi="Times New Roman" w:cs="Times New Roman"/>
          <w:color w:val="000000" w:themeColor="text1"/>
          <w:kern w:val="0"/>
          <w:sz w:val="32"/>
          <w:szCs w:val="32"/>
        </w:rPr>
        <w:lastRenderedPageBreak/>
        <w:t>5.</w:t>
      </w:r>
      <w:r w:rsidRPr="00FF2904">
        <w:rPr>
          <w:rFonts w:ascii="Times New Roman" w:eastAsia="方正仿宋简体" w:hAnsi="Times New Roman" w:cs="Times New Roman"/>
          <w:color w:val="000000" w:themeColor="text1"/>
          <w:kern w:val="0"/>
          <w:sz w:val="32"/>
          <w:szCs w:val="32"/>
        </w:rPr>
        <w:t>本科及以上学历，学历获国家认可，具有相应的专业技术水平，符合报考岗位的要求条件。</w:t>
      </w:r>
    </w:p>
    <w:p w:rsidR="00E60E2C" w:rsidRPr="00FF2904" w:rsidRDefault="00E4547C">
      <w:pPr>
        <w:snapToGrid w:val="0"/>
        <w:spacing w:line="580" w:lineRule="exact"/>
        <w:ind w:firstLineChars="200" w:firstLine="640"/>
        <w:rPr>
          <w:rFonts w:ascii="Times New Roman" w:eastAsia="方正楷体简体" w:hAnsi="Times New Roman" w:cs="Times New Roman"/>
          <w:color w:val="000000" w:themeColor="text1"/>
          <w:sz w:val="32"/>
          <w:szCs w:val="32"/>
        </w:rPr>
      </w:pPr>
      <w:r w:rsidRPr="00FF2904">
        <w:rPr>
          <w:rFonts w:ascii="Times New Roman" w:eastAsia="方正楷体简体" w:hAnsi="Times New Roman" w:cs="Times New Roman"/>
          <w:color w:val="000000" w:themeColor="text1"/>
          <w:sz w:val="32"/>
          <w:szCs w:val="32"/>
        </w:rPr>
        <w:t>（二）凡有下列情形之一者不得报名</w:t>
      </w:r>
    </w:p>
    <w:p w:rsidR="00E60E2C" w:rsidRPr="00FF2904" w:rsidRDefault="00E4547C">
      <w:pPr>
        <w:widowControl/>
        <w:spacing w:line="580" w:lineRule="exact"/>
        <w:ind w:firstLineChars="200" w:firstLine="640"/>
        <w:rPr>
          <w:rFonts w:ascii="Times New Roman" w:eastAsia="方正仿宋简体" w:hAnsi="Times New Roman" w:cs="Times New Roman"/>
          <w:color w:val="000000" w:themeColor="text1"/>
          <w:kern w:val="0"/>
          <w:sz w:val="32"/>
          <w:szCs w:val="32"/>
        </w:rPr>
      </w:pPr>
      <w:r w:rsidRPr="00FF2904">
        <w:rPr>
          <w:rFonts w:ascii="Times New Roman" w:eastAsia="方正仿宋简体" w:hAnsi="Times New Roman" w:cs="Times New Roman" w:hint="eastAsia"/>
          <w:color w:val="000000" w:themeColor="text1"/>
          <w:kern w:val="0"/>
          <w:sz w:val="32"/>
          <w:szCs w:val="32"/>
        </w:rPr>
        <w:t>1.</w:t>
      </w:r>
      <w:r w:rsidRPr="00FF2904">
        <w:rPr>
          <w:rFonts w:ascii="Times New Roman" w:eastAsia="方正仿宋简体" w:hAnsi="Times New Roman" w:cs="Times New Roman" w:hint="eastAsia"/>
          <w:color w:val="000000" w:themeColor="text1"/>
          <w:kern w:val="0"/>
          <w:sz w:val="32"/>
          <w:szCs w:val="32"/>
        </w:rPr>
        <w:t>曾受刑事处罚。</w:t>
      </w:r>
    </w:p>
    <w:p w:rsidR="00E60E2C" w:rsidRPr="00FF2904" w:rsidRDefault="00E4547C">
      <w:pPr>
        <w:widowControl/>
        <w:spacing w:line="580" w:lineRule="exact"/>
        <w:ind w:firstLineChars="200" w:firstLine="640"/>
        <w:rPr>
          <w:rFonts w:ascii="Times New Roman" w:eastAsia="方正仿宋简体" w:hAnsi="Times New Roman" w:cs="Times New Roman"/>
          <w:color w:val="000000" w:themeColor="text1"/>
          <w:kern w:val="0"/>
          <w:sz w:val="32"/>
          <w:szCs w:val="32"/>
        </w:rPr>
      </w:pPr>
      <w:r w:rsidRPr="00FF2904">
        <w:rPr>
          <w:rFonts w:ascii="Times New Roman" w:eastAsia="方正仿宋简体" w:hAnsi="Times New Roman" w:cs="Times New Roman" w:hint="eastAsia"/>
          <w:color w:val="000000" w:themeColor="text1"/>
          <w:kern w:val="0"/>
          <w:sz w:val="32"/>
          <w:szCs w:val="32"/>
        </w:rPr>
        <w:t>2.</w:t>
      </w:r>
      <w:r w:rsidRPr="00FF2904">
        <w:rPr>
          <w:rFonts w:ascii="Times New Roman" w:eastAsia="方正仿宋简体" w:hAnsi="Times New Roman" w:cs="Times New Roman" w:hint="eastAsia"/>
          <w:color w:val="000000" w:themeColor="text1"/>
          <w:kern w:val="0"/>
          <w:sz w:val="32"/>
          <w:szCs w:val="32"/>
        </w:rPr>
        <w:t>尚未解除党纪或政纪处分。</w:t>
      </w:r>
    </w:p>
    <w:p w:rsidR="00E60E2C" w:rsidRPr="00FF2904" w:rsidRDefault="00E4547C">
      <w:pPr>
        <w:widowControl/>
        <w:spacing w:line="580" w:lineRule="exact"/>
        <w:ind w:firstLineChars="200" w:firstLine="640"/>
        <w:rPr>
          <w:rFonts w:ascii="Times New Roman" w:eastAsia="方正仿宋简体" w:hAnsi="Times New Roman" w:cs="Times New Roman"/>
          <w:color w:val="000000" w:themeColor="text1"/>
          <w:kern w:val="0"/>
          <w:sz w:val="32"/>
          <w:szCs w:val="32"/>
        </w:rPr>
      </w:pPr>
      <w:r w:rsidRPr="00FF2904">
        <w:rPr>
          <w:rFonts w:ascii="Times New Roman" w:eastAsia="方正仿宋简体" w:hAnsi="Times New Roman" w:cs="Times New Roman" w:hint="eastAsia"/>
          <w:color w:val="000000" w:themeColor="text1"/>
          <w:kern w:val="0"/>
          <w:sz w:val="32"/>
          <w:szCs w:val="32"/>
        </w:rPr>
        <w:t>3.</w:t>
      </w:r>
      <w:r w:rsidRPr="00FF2904">
        <w:rPr>
          <w:rFonts w:ascii="Times New Roman" w:eastAsia="方正仿宋简体" w:hAnsi="Times New Roman" w:cs="Times New Roman" w:hint="eastAsia"/>
          <w:color w:val="000000" w:themeColor="text1"/>
          <w:kern w:val="0"/>
          <w:sz w:val="32"/>
          <w:szCs w:val="32"/>
        </w:rPr>
        <w:t>尚在人事考试有关禁考期。</w:t>
      </w:r>
    </w:p>
    <w:p w:rsidR="00E60E2C" w:rsidRPr="00FF2904" w:rsidRDefault="00E4547C">
      <w:pPr>
        <w:widowControl/>
        <w:spacing w:line="580" w:lineRule="exact"/>
        <w:ind w:firstLineChars="200" w:firstLine="640"/>
        <w:rPr>
          <w:rFonts w:ascii="Times New Roman" w:eastAsia="方正仿宋简体" w:hAnsi="Times New Roman" w:cs="Times New Roman"/>
          <w:color w:val="000000" w:themeColor="text1"/>
          <w:kern w:val="0"/>
          <w:sz w:val="32"/>
          <w:szCs w:val="32"/>
        </w:rPr>
      </w:pPr>
      <w:r w:rsidRPr="00FF2904">
        <w:rPr>
          <w:rFonts w:ascii="Times New Roman" w:eastAsia="方正仿宋简体" w:hAnsi="Times New Roman" w:cs="Times New Roman" w:hint="eastAsia"/>
          <w:color w:val="000000" w:themeColor="text1"/>
          <w:kern w:val="0"/>
          <w:sz w:val="32"/>
          <w:szCs w:val="32"/>
        </w:rPr>
        <w:t>4.</w:t>
      </w:r>
      <w:r w:rsidRPr="00FF2904">
        <w:rPr>
          <w:rFonts w:ascii="Times New Roman" w:eastAsia="方正仿宋简体" w:hAnsi="Times New Roman" w:cs="Times New Roman" w:hint="eastAsia"/>
          <w:color w:val="000000" w:themeColor="text1"/>
          <w:kern w:val="0"/>
          <w:sz w:val="32"/>
          <w:szCs w:val="32"/>
        </w:rPr>
        <w:t>涉嫌违法或违纪正在接受审查。</w:t>
      </w:r>
    </w:p>
    <w:p w:rsidR="00E60E2C" w:rsidRPr="00FF2904" w:rsidRDefault="00E4547C">
      <w:pPr>
        <w:widowControl/>
        <w:spacing w:line="580" w:lineRule="exact"/>
        <w:ind w:firstLineChars="200" w:firstLine="640"/>
        <w:rPr>
          <w:rFonts w:ascii="Times New Roman" w:eastAsia="方正仿宋简体" w:hAnsi="Times New Roman" w:cs="Times New Roman"/>
          <w:color w:val="000000" w:themeColor="text1"/>
          <w:kern w:val="0"/>
          <w:sz w:val="32"/>
          <w:szCs w:val="32"/>
        </w:rPr>
      </w:pPr>
      <w:r w:rsidRPr="00FF2904">
        <w:rPr>
          <w:rFonts w:ascii="Times New Roman" w:eastAsia="方正仿宋简体" w:hAnsi="Times New Roman" w:cs="Times New Roman" w:hint="eastAsia"/>
          <w:color w:val="000000" w:themeColor="text1"/>
          <w:kern w:val="0"/>
          <w:sz w:val="32"/>
          <w:szCs w:val="32"/>
        </w:rPr>
        <w:t>5.</w:t>
      </w:r>
      <w:r w:rsidRPr="00FF2904">
        <w:rPr>
          <w:rFonts w:ascii="Times New Roman" w:eastAsia="方正仿宋简体" w:hAnsi="Times New Roman" w:cs="Times New Roman" w:hint="eastAsia"/>
          <w:color w:val="000000" w:themeColor="text1"/>
          <w:kern w:val="0"/>
          <w:sz w:val="32"/>
          <w:szCs w:val="32"/>
        </w:rPr>
        <w:t>被依法列为失信联合惩戒对象的。</w:t>
      </w:r>
    </w:p>
    <w:p w:rsidR="00E60E2C" w:rsidRPr="00FF2904" w:rsidRDefault="00E4547C">
      <w:pPr>
        <w:widowControl/>
        <w:spacing w:line="580" w:lineRule="exact"/>
        <w:ind w:firstLineChars="200" w:firstLine="640"/>
        <w:rPr>
          <w:rFonts w:ascii="Times New Roman" w:eastAsia="方正仿宋简体" w:hAnsi="Times New Roman" w:cs="Times New Roman"/>
          <w:color w:val="000000" w:themeColor="text1"/>
          <w:kern w:val="0"/>
          <w:sz w:val="32"/>
          <w:szCs w:val="32"/>
        </w:rPr>
      </w:pPr>
      <w:r w:rsidRPr="00FF2904">
        <w:rPr>
          <w:rFonts w:ascii="Times New Roman" w:eastAsia="方正仿宋简体" w:hAnsi="Times New Roman" w:cs="Times New Roman" w:hint="eastAsia"/>
          <w:color w:val="000000" w:themeColor="text1"/>
          <w:kern w:val="0"/>
          <w:sz w:val="32"/>
          <w:szCs w:val="32"/>
        </w:rPr>
        <w:t>6.</w:t>
      </w:r>
      <w:r w:rsidRPr="00FF2904">
        <w:rPr>
          <w:rFonts w:ascii="Times New Roman" w:eastAsia="方正仿宋简体" w:hAnsi="Times New Roman" w:cs="Times New Roman" w:hint="eastAsia"/>
          <w:color w:val="000000" w:themeColor="text1"/>
          <w:kern w:val="0"/>
          <w:sz w:val="32"/>
          <w:szCs w:val="32"/>
        </w:rPr>
        <w:t>法律法规等规定的其它不能报考的情形。</w:t>
      </w:r>
    </w:p>
    <w:p w:rsidR="00E60E2C" w:rsidRPr="00FF2904" w:rsidRDefault="00E4547C">
      <w:pPr>
        <w:snapToGrid w:val="0"/>
        <w:spacing w:line="580" w:lineRule="exact"/>
        <w:ind w:firstLineChars="200" w:firstLine="640"/>
        <w:rPr>
          <w:rFonts w:ascii="Times New Roman" w:eastAsia="方正黑体简体" w:hAnsi="Times New Roman" w:cs="方正公文黑体"/>
          <w:color w:val="000000" w:themeColor="text1"/>
          <w:sz w:val="32"/>
          <w:szCs w:val="32"/>
        </w:rPr>
      </w:pPr>
      <w:r w:rsidRPr="00FF2904">
        <w:rPr>
          <w:rFonts w:ascii="Times New Roman" w:eastAsia="方正黑体简体" w:hAnsi="Times New Roman" w:cs="方正公文黑体"/>
          <w:color w:val="000000" w:themeColor="text1"/>
          <w:sz w:val="32"/>
          <w:szCs w:val="32"/>
        </w:rPr>
        <w:t>三、招聘岗位</w:t>
      </w:r>
    </w:p>
    <w:p w:rsidR="00E60E2C" w:rsidRPr="00FF2904" w:rsidRDefault="00E4547C">
      <w:pPr>
        <w:widowControl/>
        <w:spacing w:line="580" w:lineRule="exact"/>
        <w:ind w:firstLineChars="200" w:firstLine="640"/>
        <w:rPr>
          <w:rFonts w:ascii="Times New Roman" w:eastAsia="方正仿宋简体" w:hAnsi="Times New Roman" w:cs="Times New Roman"/>
          <w:color w:val="000000" w:themeColor="text1"/>
          <w:kern w:val="0"/>
          <w:sz w:val="32"/>
          <w:szCs w:val="32"/>
        </w:rPr>
      </w:pPr>
      <w:r w:rsidRPr="00FF2904">
        <w:rPr>
          <w:rFonts w:ascii="Times New Roman" w:eastAsia="方正仿宋简体" w:hAnsi="Times New Roman" w:cs="Times New Roman"/>
          <w:color w:val="000000" w:themeColor="text1"/>
          <w:kern w:val="0"/>
          <w:sz w:val="32"/>
          <w:szCs w:val="32"/>
        </w:rPr>
        <w:t>参加德阳经开区机关事业单位招聘的单位共</w:t>
      </w:r>
      <w:r w:rsidRPr="00FF2904">
        <w:rPr>
          <w:rFonts w:ascii="Times New Roman" w:eastAsia="方正仿宋简体" w:hAnsi="Times New Roman" w:cs="Times New Roman" w:hint="eastAsia"/>
          <w:color w:val="000000" w:themeColor="text1"/>
          <w:kern w:val="0"/>
          <w:sz w:val="32"/>
          <w:szCs w:val="32"/>
        </w:rPr>
        <w:t>10</w:t>
      </w:r>
      <w:r w:rsidRPr="00FF2904">
        <w:rPr>
          <w:rFonts w:ascii="Times New Roman" w:eastAsia="方正仿宋简体" w:hAnsi="Times New Roman" w:cs="Times New Roman"/>
          <w:color w:val="000000" w:themeColor="text1"/>
          <w:kern w:val="0"/>
          <w:sz w:val="32"/>
          <w:szCs w:val="32"/>
        </w:rPr>
        <w:t>个，招聘岗位共</w:t>
      </w:r>
      <w:r w:rsidRPr="00FF2904">
        <w:rPr>
          <w:rFonts w:ascii="Times New Roman" w:eastAsia="方正仿宋简体" w:hAnsi="Times New Roman" w:cs="Times New Roman" w:hint="eastAsia"/>
          <w:color w:val="000000" w:themeColor="text1"/>
          <w:kern w:val="0"/>
          <w:sz w:val="32"/>
          <w:szCs w:val="32"/>
        </w:rPr>
        <w:t>13</w:t>
      </w:r>
      <w:r w:rsidRPr="00FF2904">
        <w:rPr>
          <w:rFonts w:ascii="Times New Roman" w:eastAsia="方正仿宋简体" w:hAnsi="Times New Roman" w:cs="Times New Roman"/>
          <w:color w:val="000000" w:themeColor="text1"/>
          <w:kern w:val="0"/>
          <w:sz w:val="32"/>
          <w:szCs w:val="32"/>
        </w:rPr>
        <w:t>个，计划招聘编外聘用人员</w:t>
      </w:r>
      <w:r w:rsidRPr="00FF2904">
        <w:rPr>
          <w:rFonts w:ascii="Times New Roman" w:eastAsia="方正仿宋简体" w:hAnsi="Times New Roman" w:cs="Times New Roman" w:hint="eastAsia"/>
          <w:color w:val="000000" w:themeColor="text1"/>
          <w:kern w:val="0"/>
          <w:sz w:val="32"/>
          <w:szCs w:val="32"/>
        </w:rPr>
        <w:t>1</w:t>
      </w:r>
      <w:r w:rsidRPr="00FF2904">
        <w:rPr>
          <w:rFonts w:ascii="Times New Roman" w:eastAsia="方正仿宋简体" w:hAnsi="Times New Roman" w:cs="Times New Roman" w:hint="eastAsia"/>
          <w:color w:val="000000" w:themeColor="text1"/>
          <w:kern w:val="0"/>
          <w:sz w:val="32"/>
          <w:szCs w:val="32"/>
        </w:rPr>
        <w:t>8</w:t>
      </w:r>
      <w:r w:rsidRPr="00FF2904">
        <w:rPr>
          <w:rFonts w:ascii="Times New Roman" w:eastAsia="方正仿宋简体" w:hAnsi="Times New Roman" w:cs="Times New Roman"/>
          <w:color w:val="000000" w:themeColor="text1"/>
          <w:kern w:val="0"/>
          <w:sz w:val="32"/>
          <w:szCs w:val="32"/>
        </w:rPr>
        <w:t>名。报考者可通过德阳经济技术开发区管理委员会网站（</w:t>
      </w:r>
      <w:r w:rsidRPr="00FF2904">
        <w:rPr>
          <w:rFonts w:ascii="Times New Roman" w:eastAsia="方正仿宋简体" w:hAnsi="Times New Roman" w:cs="Times New Roman"/>
          <w:color w:val="000000" w:themeColor="text1"/>
          <w:kern w:val="0"/>
          <w:sz w:val="32"/>
          <w:szCs w:val="32"/>
        </w:rPr>
        <w:t>http://jkq.deyang.gov.cn/</w:t>
      </w:r>
      <w:r w:rsidRPr="00FF2904">
        <w:rPr>
          <w:rFonts w:ascii="Times New Roman" w:eastAsia="方正仿宋简体" w:hAnsi="Times New Roman" w:cs="Times New Roman"/>
          <w:color w:val="000000" w:themeColor="text1"/>
          <w:kern w:val="0"/>
          <w:sz w:val="32"/>
          <w:szCs w:val="32"/>
        </w:rPr>
        <w:t>）、德阳经开区公众号、经开人力公司公众号查阅具体的招考单位、岗位、人数和报考资格条件</w:t>
      </w:r>
      <w:r w:rsidRPr="00FF2904">
        <w:rPr>
          <w:rFonts w:ascii="Times New Roman" w:eastAsia="方正仿宋简体" w:hAnsi="Times New Roman" w:cs="Times New Roman" w:hint="eastAsia"/>
          <w:color w:val="000000" w:themeColor="text1"/>
          <w:kern w:val="0"/>
          <w:sz w:val="32"/>
          <w:szCs w:val="32"/>
        </w:rPr>
        <w:t>。（详见附件</w:t>
      </w:r>
      <w:r w:rsidRPr="00FF2904">
        <w:rPr>
          <w:rFonts w:ascii="Times New Roman" w:eastAsia="方正仿宋简体" w:hAnsi="Times New Roman" w:cs="Times New Roman" w:hint="eastAsia"/>
          <w:color w:val="000000" w:themeColor="text1"/>
          <w:kern w:val="0"/>
          <w:sz w:val="32"/>
          <w:szCs w:val="32"/>
        </w:rPr>
        <w:t>1</w:t>
      </w:r>
      <w:r w:rsidRPr="00FF2904">
        <w:rPr>
          <w:rFonts w:ascii="Times New Roman" w:eastAsia="方正仿宋简体" w:hAnsi="Times New Roman" w:cs="Times New Roman" w:hint="eastAsia"/>
          <w:color w:val="000000" w:themeColor="text1"/>
          <w:kern w:val="0"/>
          <w:sz w:val="32"/>
          <w:szCs w:val="32"/>
        </w:rPr>
        <w:t>）</w:t>
      </w:r>
    </w:p>
    <w:p w:rsidR="00E60E2C" w:rsidRPr="00FF2904" w:rsidRDefault="00E4547C">
      <w:pPr>
        <w:snapToGrid w:val="0"/>
        <w:spacing w:line="580" w:lineRule="exact"/>
        <w:ind w:firstLineChars="200" w:firstLine="640"/>
        <w:rPr>
          <w:rFonts w:ascii="Times New Roman" w:eastAsia="方正黑体简体" w:hAnsi="Times New Roman" w:cs="方正公文黑体"/>
          <w:color w:val="000000" w:themeColor="text1"/>
          <w:sz w:val="32"/>
          <w:szCs w:val="32"/>
        </w:rPr>
      </w:pPr>
      <w:r w:rsidRPr="00FF2904">
        <w:rPr>
          <w:rFonts w:ascii="Times New Roman" w:eastAsia="方正黑体简体" w:hAnsi="Times New Roman" w:cs="方正公文黑体"/>
          <w:color w:val="000000" w:themeColor="text1"/>
          <w:sz w:val="32"/>
          <w:szCs w:val="32"/>
        </w:rPr>
        <w:t>四、报名与资格审查</w:t>
      </w:r>
    </w:p>
    <w:p w:rsidR="00E60E2C" w:rsidRPr="00FF2904" w:rsidRDefault="00E4547C">
      <w:pPr>
        <w:widowControl/>
        <w:spacing w:line="580" w:lineRule="exact"/>
        <w:ind w:firstLineChars="200" w:firstLine="640"/>
        <w:rPr>
          <w:rFonts w:ascii="Times New Roman" w:eastAsia="方正仿宋_GB2312" w:hAnsi="Times New Roman" w:cs="Times New Roman"/>
          <w:color w:val="000000" w:themeColor="text1"/>
          <w:sz w:val="32"/>
          <w:szCs w:val="32"/>
        </w:rPr>
      </w:pPr>
      <w:r w:rsidRPr="00FF2904">
        <w:rPr>
          <w:rFonts w:ascii="Times New Roman" w:eastAsia="方正楷体简体" w:hAnsi="Times New Roman" w:cs="Times New Roman"/>
          <w:color w:val="000000" w:themeColor="text1"/>
          <w:sz w:val="32"/>
          <w:szCs w:val="32"/>
        </w:rPr>
        <w:t>（一）报名时间</w:t>
      </w:r>
    </w:p>
    <w:p w:rsidR="00E60E2C" w:rsidRPr="00FF2904" w:rsidRDefault="00E4547C">
      <w:pPr>
        <w:widowControl/>
        <w:spacing w:line="580" w:lineRule="exact"/>
        <w:ind w:firstLineChars="200" w:firstLine="640"/>
        <w:rPr>
          <w:rFonts w:ascii="Times New Roman" w:eastAsia="方正仿宋简体" w:hAnsi="Times New Roman" w:cs="Times New Roman"/>
          <w:color w:val="000000" w:themeColor="text1"/>
          <w:kern w:val="0"/>
          <w:sz w:val="32"/>
          <w:szCs w:val="32"/>
        </w:rPr>
      </w:pPr>
      <w:r w:rsidRPr="00FF2904">
        <w:rPr>
          <w:rFonts w:ascii="Times New Roman" w:eastAsia="方正仿宋简体" w:hAnsi="Times New Roman" w:cs="Times New Roman"/>
          <w:color w:val="000000" w:themeColor="text1"/>
          <w:kern w:val="0"/>
          <w:sz w:val="32"/>
          <w:szCs w:val="32"/>
        </w:rPr>
        <w:t>202</w:t>
      </w:r>
      <w:r w:rsidRPr="00FF2904">
        <w:rPr>
          <w:rFonts w:ascii="Times New Roman" w:eastAsia="方正仿宋简体" w:hAnsi="Times New Roman" w:cs="Times New Roman" w:hint="eastAsia"/>
          <w:color w:val="000000" w:themeColor="text1"/>
          <w:kern w:val="0"/>
          <w:sz w:val="32"/>
          <w:szCs w:val="32"/>
        </w:rPr>
        <w:t>4</w:t>
      </w:r>
      <w:r w:rsidRPr="00FF2904">
        <w:rPr>
          <w:rFonts w:ascii="Times New Roman" w:eastAsia="方正仿宋简体" w:hAnsi="Times New Roman" w:cs="Times New Roman"/>
          <w:color w:val="000000" w:themeColor="text1"/>
          <w:kern w:val="0"/>
          <w:sz w:val="32"/>
          <w:szCs w:val="32"/>
        </w:rPr>
        <w:t>年</w:t>
      </w:r>
      <w:r w:rsidRPr="00FF2904">
        <w:rPr>
          <w:rFonts w:ascii="Times New Roman" w:eastAsia="方正仿宋简体" w:hAnsi="Times New Roman" w:cs="Times New Roman" w:hint="eastAsia"/>
          <w:color w:val="000000" w:themeColor="text1"/>
          <w:kern w:val="0"/>
          <w:sz w:val="32"/>
          <w:szCs w:val="32"/>
        </w:rPr>
        <w:t>6</w:t>
      </w:r>
      <w:r w:rsidRPr="00FF2904">
        <w:rPr>
          <w:rFonts w:ascii="Times New Roman" w:eastAsia="方正仿宋简体" w:hAnsi="Times New Roman" w:cs="Times New Roman"/>
          <w:color w:val="000000" w:themeColor="text1"/>
          <w:kern w:val="0"/>
          <w:sz w:val="32"/>
          <w:szCs w:val="32"/>
        </w:rPr>
        <w:t>月</w:t>
      </w:r>
      <w:r w:rsidRPr="00FF2904">
        <w:rPr>
          <w:rFonts w:ascii="Times New Roman" w:eastAsia="方正仿宋简体" w:hAnsi="Times New Roman" w:cs="Times New Roman" w:hint="eastAsia"/>
          <w:color w:val="000000" w:themeColor="text1"/>
          <w:kern w:val="0"/>
          <w:sz w:val="32"/>
          <w:szCs w:val="32"/>
        </w:rPr>
        <w:t>6</w:t>
      </w:r>
      <w:r w:rsidRPr="00FF2904">
        <w:rPr>
          <w:rFonts w:ascii="Times New Roman" w:eastAsia="方正仿宋简体" w:hAnsi="Times New Roman" w:cs="Times New Roman"/>
          <w:color w:val="000000" w:themeColor="text1"/>
          <w:kern w:val="0"/>
          <w:sz w:val="32"/>
          <w:szCs w:val="32"/>
        </w:rPr>
        <w:t>日</w:t>
      </w:r>
      <w:r w:rsidRPr="00FF2904">
        <w:rPr>
          <w:rFonts w:ascii="Times New Roman" w:eastAsia="方正仿宋简体" w:hAnsi="Times New Roman" w:cs="Times New Roman"/>
          <w:color w:val="000000" w:themeColor="text1"/>
          <w:kern w:val="0"/>
          <w:sz w:val="32"/>
          <w:szCs w:val="32"/>
        </w:rPr>
        <w:t>—</w:t>
      </w:r>
      <w:r w:rsidRPr="00FF2904">
        <w:rPr>
          <w:rFonts w:ascii="Times New Roman" w:eastAsia="方正仿宋简体" w:hAnsi="Times New Roman" w:cs="Times New Roman" w:hint="eastAsia"/>
          <w:color w:val="000000" w:themeColor="text1"/>
          <w:kern w:val="0"/>
          <w:sz w:val="32"/>
          <w:szCs w:val="32"/>
        </w:rPr>
        <w:t>6</w:t>
      </w:r>
      <w:r w:rsidRPr="00FF2904">
        <w:rPr>
          <w:rFonts w:ascii="Times New Roman" w:eastAsia="方正仿宋简体" w:hAnsi="Times New Roman" w:cs="Times New Roman"/>
          <w:color w:val="000000" w:themeColor="text1"/>
          <w:kern w:val="0"/>
          <w:sz w:val="32"/>
          <w:szCs w:val="32"/>
        </w:rPr>
        <w:t>月</w:t>
      </w:r>
      <w:r w:rsidRPr="00FF2904">
        <w:rPr>
          <w:rFonts w:ascii="Times New Roman" w:eastAsia="方正仿宋简体" w:hAnsi="Times New Roman" w:cs="Times New Roman" w:hint="eastAsia"/>
          <w:color w:val="000000" w:themeColor="text1"/>
          <w:kern w:val="0"/>
          <w:sz w:val="32"/>
          <w:szCs w:val="32"/>
        </w:rPr>
        <w:t>13</w:t>
      </w:r>
      <w:r w:rsidRPr="00FF2904">
        <w:rPr>
          <w:rFonts w:ascii="Times New Roman" w:eastAsia="方正仿宋简体" w:hAnsi="Times New Roman" w:cs="Times New Roman"/>
          <w:color w:val="000000" w:themeColor="text1"/>
          <w:kern w:val="0"/>
          <w:sz w:val="32"/>
          <w:szCs w:val="32"/>
        </w:rPr>
        <w:t>日</w:t>
      </w:r>
      <w:r w:rsidRPr="00FF2904">
        <w:rPr>
          <w:rFonts w:ascii="Times New Roman" w:eastAsia="方正仿宋简体" w:hAnsi="Times New Roman" w:cs="Times New Roman"/>
          <w:color w:val="000000" w:themeColor="text1"/>
          <w:kern w:val="0"/>
          <w:sz w:val="32"/>
          <w:szCs w:val="32"/>
        </w:rPr>
        <w:t>24:00</w:t>
      </w:r>
      <w:r w:rsidRPr="00FF2904">
        <w:rPr>
          <w:rFonts w:ascii="Times New Roman" w:eastAsia="方正仿宋简体" w:hAnsi="Times New Roman" w:cs="Times New Roman"/>
          <w:color w:val="000000" w:themeColor="text1"/>
          <w:kern w:val="0"/>
          <w:sz w:val="32"/>
          <w:szCs w:val="32"/>
        </w:rPr>
        <w:t>止（以</w:t>
      </w:r>
      <w:r w:rsidRPr="00FF2904">
        <w:rPr>
          <w:rFonts w:ascii="Times New Roman" w:eastAsia="方正仿宋简体" w:hAnsi="Times New Roman" w:cs="Times New Roman" w:hint="eastAsia"/>
          <w:color w:val="000000" w:themeColor="text1"/>
          <w:kern w:val="0"/>
          <w:sz w:val="32"/>
          <w:szCs w:val="32"/>
        </w:rPr>
        <w:t>系统后台</w:t>
      </w:r>
      <w:r w:rsidRPr="00FF2904">
        <w:rPr>
          <w:rFonts w:ascii="Times New Roman" w:eastAsia="方正仿宋简体" w:hAnsi="Times New Roman" w:cs="Times New Roman"/>
          <w:color w:val="000000" w:themeColor="text1"/>
          <w:kern w:val="0"/>
          <w:sz w:val="32"/>
          <w:szCs w:val="32"/>
        </w:rPr>
        <w:t>显示时间为准）。</w:t>
      </w:r>
    </w:p>
    <w:p w:rsidR="00E60E2C" w:rsidRPr="00FF2904" w:rsidRDefault="00E4547C">
      <w:pPr>
        <w:snapToGrid w:val="0"/>
        <w:spacing w:line="580" w:lineRule="exact"/>
        <w:ind w:firstLineChars="200" w:firstLine="640"/>
        <w:rPr>
          <w:rFonts w:ascii="Times New Roman" w:eastAsia="方正楷体简体" w:hAnsi="Times New Roman" w:cs="Times New Roman"/>
          <w:color w:val="000000" w:themeColor="text1"/>
          <w:sz w:val="32"/>
          <w:szCs w:val="32"/>
        </w:rPr>
      </w:pPr>
      <w:r w:rsidRPr="00FF2904">
        <w:rPr>
          <w:rFonts w:ascii="Times New Roman" w:eastAsia="方正楷体简体" w:hAnsi="Times New Roman" w:cs="Times New Roman"/>
          <w:color w:val="000000" w:themeColor="text1"/>
          <w:sz w:val="32"/>
          <w:szCs w:val="32"/>
        </w:rPr>
        <w:t>（二）报名方式</w:t>
      </w:r>
    </w:p>
    <w:p w:rsidR="00E60E2C" w:rsidRPr="00FF2904" w:rsidRDefault="00E4547C">
      <w:pPr>
        <w:widowControl/>
        <w:spacing w:line="580" w:lineRule="exact"/>
        <w:ind w:firstLineChars="200" w:firstLine="640"/>
        <w:rPr>
          <w:rFonts w:ascii="Times New Roman" w:eastAsia="方正仿宋简体" w:hAnsi="Times New Roman" w:cs="Times New Roman"/>
          <w:color w:val="000000" w:themeColor="text1"/>
          <w:kern w:val="0"/>
          <w:sz w:val="32"/>
          <w:szCs w:val="32"/>
        </w:rPr>
      </w:pPr>
      <w:r w:rsidRPr="00FF2904">
        <w:rPr>
          <w:rFonts w:ascii="Times New Roman" w:eastAsia="方正仿宋简体" w:hAnsi="Times New Roman" w:cs="Times New Roman" w:hint="eastAsia"/>
          <w:color w:val="000000" w:themeColor="text1"/>
          <w:kern w:val="0"/>
          <w:sz w:val="32"/>
          <w:szCs w:val="32"/>
        </w:rPr>
        <w:lastRenderedPageBreak/>
        <w:t>微信搜索“青云人才招聘”小程序，注册登陆并完善个人简历（包含个人证件照、身份证正反面、学历及学位证书扫描件），并在“我的简历”底部“证件”位置上传以下资料：</w:t>
      </w:r>
    </w:p>
    <w:p w:rsidR="00E60E2C" w:rsidRPr="00FF2904" w:rsidRDefault="00E4547C">
      <w:pPr>
        <w:widowControl/>
        <w:spacing w:line="580" w:lineRule="exact"/>
        <w:ind w:firstLineChars="200" w:firstLine="640"/>
        <w:rPr>
          <w:rFonts w:ascii="Times New Roman" w:eastAsia="方正仿宋简体" w:hAnsi="Times New Roman" w:cs="Times New Roman"/>
          <w:color w:val="000000" w:themeColor="text1"/>
          <w:kern w:val="0"/>
          <w:sz w:val="32"/>
          <w:szCs w:val="32"/>
        </w:rPr>
      </w:pPr>
      <w:r w:rsidRPr="00FF2904">
        <w:rPr>
          <w:rFonts w:ascii="Times New Roman" w:eastAsia="方正仿宋简体" w:hAnsi="Times New Roman" w:cs="Times New Roman" w:hint="eastAsia"/>
          <w:color w:val="000000" w:themeColor="text1"/>
          <w:kern w:val="0"/>
          <w:sz w:val="32"/>
          <w:szCs w:val="32"/>
        </w:rPr>
        <w:t>1.</w:t>
      </w:r>
      <w:r w:rsidRPr="00FF2904">
        <w:rPr>
          <w:rFonts w:ascii="Times New Roman" w:eastAsia="方正仿宋简体" w:hAnsi="Times New Roman" w:cs="Times New Roman"/>
          <w:color w:val="000000" w:themeColor="text1"/>
          <w:kern w:val="0"/>
          <w:sz w:val="32"/>
          <w:szCs w:val="32"/>
        </w:rPr>
        <w:t>专业技术资格证书、职（执）业资格证书等相关材料，所在单位及个人任</w:t>
      </w:r>
      <w:r w:rsidRPr="00FF2904">
        <w:rPr>
          <w:rFonts w:ascii="Times New Roman" w:eastAsia="方正仿宋简体" w:hAnsi="Times New Roman" w:cs="Times New Roman" w:hint="eastAsia"/>
          <w:color w:val="000000" w:themeColor="text1"/>
          <w:kern w:val="0"/>
          <w:sz w:val="32"/>
          <w:szCs w:val="32"/>
        </w:rPr>
        <w:t>职职位、时间符合要求的证明材料（以上所有材料须提供扫描件）；</w:t>
      </w:r>
    </w:p>
    <w:p w:rsidR="00E60E2C" w:rsidRPr="00FF2904" w:rsidRDefault="00E4547C">
      <w:pPr>
        <w:widowControl/>
        <w:spacing w:line="580" w:lineRule="exact"/>
        <w:ind w:firstLineChars="200" w:firstLine="640"/>
        <w:rPr>
          <w:rFonts w:ascii="Times New Roman" w:eastAsia="方正仿宋简体" w:hAnsi="Times New Roman" w:cs="Times New Roman"/>
          <w:color w:val="000000" w:themeColor="text1"/>
          <w:kern w:val="0"/>
          <w:sz w:val="32"/>
          <w:szCs w:val="32"/>
        </w:rPr>
      </w:pPr>
      <w:r w:rsidRPr="00FF2904">
        <w:rPr>
          <w:rFonts w:ascii="Times New Roman" w:eastAsia="方正仿宋简体" w:hAnsi="Times New Roman" w:cs="Times New Roman" w:hint="eastAsia"/>
          <w:color w:val="000000" w:themeColor="text1"/>
          <w:kern w:val="0"/>
          <w:sz w:val="32"/>
          <w:szCs w:val="32"/>
        </w:rPr>
        <w:t>2.</w:t>
      </w:r>
      <w:r w:rsidRPr="00FF2904">
        <w:rPr>
          <w:rFonts w:ascii="Times New Roman" w:eastAsia="方正仿宋简体" w:hAnsi="Times New Roman" w:cs="Times New Roman"/>
          <w:color w:val="000000" w:themeColor="text1"/>
          <w:kern w:val="0"/>
          <w:sz w:val="32"/>
          <w:szCs w:val="32"/>
        </w:rPr>
        <w:t>学信网学历查询结果截图（包含网址、二维码、时间）。</w:t>
      </w:r>
    </w:p>
    <w:p w:rsidR="00E60E2C" w:rsidRPr="00FF2904" w:rsidRDefault="00E4547C">
      <w:pPr>
        <w:widowControl/>
        <w:spacing w:line="580" w:lineRule="exact"/>
        <w:ind w:firstLineChars="200" w:firstLine="640"/>
        <w:rPr>
          <w:rFonts w:ascii="Times New Roman" w:eastAsia="方正仿宋简体" w:hAnsi="Times New Roman" w:cs="Times New Roman"/>
          <w:color w:val="000000" w:themeColor="text1"/>
          <w:kern w:val="0"/>
          <w:sz w:val="32"/>
          <w:szCs w:val="32"/>
        </w:rPr>
      </w:pPr>
      <w:r w:rsidRPr="00FF2904">
        <w:rPr>
          <w:rFonts w:ascii="Times New Roman" w:eastAsia="方正仿宋简体" w:hAnsi="Times New Roman" w:cs="Times New Roman" w:hint="eastAsia"/>
          <w:color w:val="000000" w:themeColor="text1"/>
          <w:kern w:val="0"/>
          <w:sz w:val="32"/>
          <w:szCs w:val="32"/>
        </w:rPr>
        <w:t>3.</w:t>
      </w:r>
      <w:r w:rsidRPr="00FF2904">
        <w:rPr>
          <w:rFonts w:ascii="Times New Roman" w:eastAsia="方正仿宋简体" w:hAnsi="Times New Roman" w:cs="Times New Roman" w:hint="eastAsia"/>
          <w:color w:val="000000" w:themeColor="text1"/>
          <w:kern w:val="0"/>
          <w:sz w:val="32"/>
          <w:szCs w:val="32"/>
        </w:rPr>
        <w:t>应届毕业生报名时学历学位材料提交《学历学位证明书》</w:t>
      </w:r>
      <w:r w:rsidRPr="00FF2904">
        <w:rPr>
          <w:rFonts w:ascii="Times New Roman" w:eastAsia="方正仿宋简体" w:hAnsi="Times New Roman" w:cs="Times New Roman" w:hint="eastAsia"/>
          <w:color w:val="000000" w:themeColor="text1"/>
          <w:kern w:val="0"/>
          <w:sz w:val="32"/>
          <w:szCs w:val="32"/>
        </w:rPr>
        <w:t>(</w:t>
      </w:r>
      <w:r w:rsidRPr="00FF2904">
        <w:rPr>
          <w:rFonts w:ascii="Times New Roman" w:eastAsia="方正仿宋简体" w:hAnsi="Times New Roman" w:cs="Times New Roman" w:hint="eastAsia"/>
          <w:color w:val="000000" w:themeColor="text1"/>
          <w:kern w:val="0"/>
          <w:sz w:val="32"/>
          <w:szCs w:val="32"/>
        </w:rPr>
        <w:t>详见附件</w:t>
      </w:r>
      <w:r w:rsidRPr="00FF2904">
        <w:rPr>
          <w:rFonts w:ascii="Times New Roman" w:eastAsia="方正仿宋简体" w:hAnsi="Times New Roman" w:cs="Times New Roman" w:hint="eastAsia"/>
          <w:color w:val="000000" w:themeColor="text1"/>
          <w:kern w:val="0"/>
          <w:sz w:val="32"/>
          <w:szCs w:val="32"/>
        </w:rPr>
        <w:t>2)</w:t>
      </w:r>
      <w:r w:rsidRPr="00FF2904">
        <w:rPr>
          <w:rFonts w:ascii="Times New Roman" w:eastAsia="方正仿宋简体" w:hAnsi="Times New Roman" w:cs="Times New Roman" w:hint="eastAsia"/>
          <w:color w:val="000000" w:themeColor="text1"/>
          <w:kern w:val="0"/>
          <w:sz w:val="32"/>
          <w:szCs w:val="32"/>
        </w:rPr>
        <w:t>。</w:t>
      </w:r>
    </w:p>
    <w:p w:rsidR="00E60E2C" w:rsidRPr="00FF2904" w:rsidRDefault="00E4547C">
      <w:pPr>
        <w:widowControl/>
        <w:spacing w:line="580" w:lineRule="exact"/>
        <w:ind w:firstLineChars="200" w:firstLine="640"/>
        <w:rPr>
          <w:rFonts w:ascii="Times New Roman" w:eastAsia="方正仿宋简体" w:hAnsi="Times New Roman" w:cs="Times New Roman"/>
          <w:color w:val="000000" w:themeColor="text1"/>
          <w:kern w:val="0"/>
          <w:sz w:val="32"/>
          <w:szCs w:val="32"/>
        </w:rPr>
      </w:pPr>
      <w:r w:rsidRPr="00FF2904">
        <w:rPr>
          <w:rFonts w:ascii="Times New Roman" w:eastAsia="方正仿宋简体" w:hAnsi="Times New Roman" w:cs="Times New Roman"/>
          <w:color w:val="000000" w:themeColor="text1"/>
          <w:kern w:val="0"/>
          <w:sz w:val="32"/>
          <w:szCs w:val="32"/>
        </w:rPr>
        <w:t>联系方式联系人：周女士</w:t>
      </w:r>
      <w:r w:rsidRPr="00FF2904">
        <w:rPr>
          <w:rFonts w:ascii="Times New Roman" w:eastAsia="方正仿宋简体" w:hAnsi="Times New Roman" w:cs="Times New Roman"/>
          <w:color w:val="000000" w:themeColor="text1"/>
          <w:kern w:val="0"/>
          <w:sz w:val="32"/>
          <w:szCs w:val="32"/>
        </w:rPr>
        <w:t>0838-2908155/13778436870</w:t>
      </w:r>
      <w:r w:rsidRPr="00FF2904">
        <w:rPr>
          <w:rFonts w:ascii="Times New Roman" w:eastAsia="方正仿宋简体" w:hAnsi="Times New Roman" w:cs="Times New Roman"/>
          <w:color w:val="000000" w:themeColor="text1"/>
          <w:kern w:val="0"/>
          <w:sz w:val="32"/>
          <w:szCs w:val="32"/>
        </w:rPr>
        <w:t>（微信同号）</w:t>
      </w:r>
    </w:p>
    <w:p w:rsidR="00E60E2C" w:rsidRPr="00FF2904" w:rsidRDefault="00E4547C">
      <w:pPr>
        <w:widowControl/>
        <w:spacing w:line="580" w:lineRule="exact"/>
        <w:ind w:firstLineChars="200" w:firstLine="640"/>
        <w:rPr>
          <w:rFonts w:ascii="Times New Roman" w:eastAsia="方正仿宋简体" w:hAnsi="Times New Roman" w:cs="Times New Roman"/>
          <w:color w:val="000000" w:themeColor="text1"/>
          <w:kern w:val="0"/>
          <w:sz w:val="32"/>
          <w:szCs w:val="32"/>
        </w:rPr>
      </w:pPr>
      <w:r w:rsidRPr="00FF2904">
        <w:rPr>
          <w:rFonts w:ascii="Times New Roman" w:eastAsia="方正仿宋简体" w:hAnsi="Times New Roman" w:cs="Times New Roman"/>
          <w:color w:val="000000" w:themeColor="text1"/>
          <w:kern w:val="0"/>
          <w:sz w:val="32"/>
          <w:szCs w:val="32"/>
        </w:rPr>
        <w:t>报名人员咨询群（无法自行扫码加入时，请添加联系人微信进群）：</w:t>
      </w:r>
    </w:p>
    <w:p w:rsidR="00E60E2C" w:rsidRDefault="00E4547C">
      <w:pPr>
        <w:widowControl/>
        <w:jc w:val="center"/>
        <w:rPr>
          <w:rFonts w:ascii="Times New Roman" w:eastAsia="方正仿宋_GB2312" w:hAnsi="Times New Roman" w:cs="Times New Roman"/>
          <w:color w:val="000000" w:themeColor="text1"/>
          <w:kern w:val="0"/>
          <w:sz w:val="32"/>
          <w:szCs w:val="32"/>
          <w:shd w:val="clear" w:color="auto" w:fill="FFFFFF"/>
        </w:rPr>
      </w:pPr>
      <w:r>
        <w:rPr>
          <w:rFonts w:ascii="Times New Roman" w:eastAsia="方正仿宋_GB2312" w:hAnsi="Times New Roman" w:cs="Times New Roman"/>
          <w:noProof/>
          <w:color w:val="000000" w:themeColor="text1"/>
          <w:kern w:val="0"/>
          <w:sz w:val="32"/>
          <w:szCs w:val="32"/>
          <w:shd w:val="clear" w:color="auto" w:fill="FFFFFF"/>
        </w:rPr>
        <w:drawing>
          <wp:inline distT="0" distB="0" distL="114300" distR="114300">
            <wp:extent cx="2466975" cy="2537460"/>
            <wp:effectExtent l="0" t="0" r="9525" b="15240"/>
            <wp:docPr id="1" name="图片 1" descr="E:/人资业务部工作/2024.06.05  关于2024年公开招聘德阳经济技术开发区机关事业单位编外聘用人员的公告/8ea1491e9192db966bf05d4b92b6178.jpg8ea1491e9192db966bf05d4b92b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人资业务部工作/2024.06.05  关于2024年公开招聘德阳经济技术开发区机关事业单位编外聘用人员的公告/8ea1491e9192db966bf05d4b92b6178.jpg8ea1491e9192db966bf05d4b92b6178"/>
                    <pic:cNvPicPr>
                      <a:picLocks noChangeAspect="1"/>
                    </pic:cNvPicPr>
                  </pic:nvPicPr>
                  <pic:blipFill>
                    <a:blip r:embed="rId8"/>
                    <a:srcRect l="651" r="651"/>
                    <a:stretch>
                      <a:fillRect/>
                    </a:stretch>
                  </pic:blipFill>
                  <pic:spPr>
                    <a:xfrm>
                      <a:off x="0" y="0"/>
                      <a:ext cx="2475614" cy="2537460"/>
                    </a:xfrm>
                    <a:prstGeom prst="rect">
                      <a:avLst/>
                    </a:prstGeom>
                    <a:ln>
                      <a:noFill/>
                    </a:ln>
                  </pic:spPr>
                </pic:pic>
              </a:graphicData>
            </a:graphic>
          </wp:inline>
        </w:drawing>
      </w:r>
      <w:bookmarkStart w:id="0" w:name="_GoBack"/>
      <w:bookmarkEnd w:id="0"/>
    </w:p>
    <w:p w:rsidR="00E60E2C" w:rsidRDefault="00E4547C">
      <w:pPr>
        <w:snapToGrid w:val="0"/>
        <w:spacing w:line="580" w:lineRule="exact"/>
        <w:ind w:firstLineChars="200" w:firstLine="640"/>
        <w:rPr>
          <w:rFonts w:ascii="Times New Roman" w:eastAsia="方正楷体简体" w:hAnsi="Times New Roman" w:cs="Times New Roman"/>
          <w:color w:val="000000" w:themeColor="text1"/>
          <w:sz w:val="32"/>
          <w:szCs w:val="32"/>
        </w:rPr>
      </w:pPr>
      <w:r>
        <w:rPr>
          <w:rFonts w:ascii="Times New Roman" w:eastAsia="方正楷体简体" w:hAnsi="Times New Roman" w:cs="Times New Roman"/>
          <w:color w:val="000000" w:themeColor="text1"/>
          <w:sz w:val="32"/>
          <w:szCs w:val="32"/>
        </w:rPr>
        <w:t>（</w:t>
      </w:r>
      <w:r>
        <w:rPr>
          <w:rFonts w:ascii="Times New Roman" w:eastAsia="方正楷体简体" w:hAnsi="Times New Roman" w:cs="Times New Roman" w:hint="eastAsia"/>
          <w:color w:val="000000" w:themeColor="text1"/>
          <w:sz w:val="32"/>
          <w:szCs w:val="32"/>
        </w:rPr>
        <w:t>三</w:t>
      </w:r>
      <w:r>
        <w:rPr>
          <w:rFonts w:ascii="Times New Roman" w:eastAsia="方正楷体简体" w:hAnsi="Times New Roman" w:cs="Times New Roman"/>
          <w:color w:val="000000" w:themeColor="text1"/>
          <w:sz w:val="32"/>
          <w:szCs w:val="32"/>
        </w:rPr>
        <w:t>）资格审查</w:t>
      </w:r>
    </w:p>
    <w:p w:rsidR="00E60E2C" w:rsidRPr="00FF2904" w:rsidRDefault="00E4547C">
      <w:pPr>
        <w:widowControl/>
        <w:spacing w:line="580" w:lineRule="exact"/>
        <w:ind w:firstLineChars="200" w:firstLine="640"/>
        <w:rPr>
          <w:rFonts w:ascii="Times New Roman" w:eastAsia="方正仿宋简体" w:hAnsi="Times New Roman" w:cs="Times New Roman"/>
          <w:color w:val="000000" w:themeColor="text1"/>
          <w:kern w:val="0"/>
          <w:sz w:val="32"/>
          <w:szCs w:val="32"/>
        </w:rPr>
      </w:pPr>
      <w:r w:rsidRPr="00FF2904">
        <w:rPr>
          <w:rFonts w:ascii="Times New Roman" w:eastAsia="方正仿宋简体" w:hAnsi="Times New Roman" w:cs="Times New Roman"/>
          <w:color w:val="000000" w:themeColor="text1"/>
          <w:kern w:val="0"/>
          <w:sz w:val="32"/>
          <w:szCs w:val="32"/>
        </w:rPr>
        <w:lastRenderedPageBreak/>
        <w:t>应聘者信息将被严格保密，所有资料恕不退还。资格审查贯穿招聘工作全过程，报考人员对个人信息的真实性、完整性负责。凡提供虚假材料的，在招聘各环节发现报考者不符合报考资格条件的，一经查实即取消报考资格及雇用资格，已录用的依法解除聘用合同。经审核符合条件者，我公司将与应聘者联系，非请勿来访。</w:t>
      </w:r>
    </w:p>
    <w:p w:rsidR="00E60E2C" w:rsidRPr="00FF2904" w:rsidRDefault="00E4547C">
      <w:pPr>
        <w:snapToGrid w:val="0"/>
        <w:spacing w:line="580" w:lineRule="exact"/>
        <w:ind w:firstLineChars="200" w:firstLine="640"/>
        <w:rPr>
          <w:rFonts w:ascii="Times New Roman" w:eastAsia="方正仿宋_GB2312" w:hAnsi="Times New Roman" w:cs="Times New Roman"/>
          <w:color w:val="000000" w:themeColor="text1"/>
          <w:sz w:val="32"/>
          <w:szCs w:val="32"/>
        </w:rPr>
      </w:pPr>
      <w:r w:rsidRPr="00FF2904">
        <w:rPr>
          <w:rFonts w:ascii="Times New Roman" w:eastAsia="方正楷体简体" w:hAnsi="Times New Roman" w:cs="Times New Roman"/>
          <w:color w:val="000000" w:themeColor="text1"/>
          <w:sz w:val="32"/>
          <w:szCs w:val="32"/>
        </w:rPr>
        <w:t>（</w:t>
      </w:r>
      <w:r w:rsidRPr="00FF2904">
        <w:rPr>
          <w:rFonts w:ascii="Times New Roman" w:eastAsia="方正楷体简体" w:hAnsi="Times New Roman" w:cs="Times New Roman" w:hint="eastAsia"/>
          <w:color w:val="000000" w:themeColor="text1"/>
          <w:sz w:val="32"/>
          <w:szCs w:val="32"/>
        </w:rPr>
        <w:t>四</w:t>
      </w:r>
      <w:r w:rsidRPr="00FF2904">
        <w:rPr>
          <w:rFonts w:ascii="Times New Roman" w:eastAsia="方正楷体简体" w:hAnsi="Times New Roman" w:cs="Times New Roman"/>
          <w:color w:val="000000" w:themeColor="text1"/>
          <w:sz w:val="32"/>
          <w:szCs w:val="32"/>
        </w:rPr>
        <w:t>）报名注意事项</w:t>
      </w:r>
    </w:p>
    <w:p w:rsidR="00E60E2C" w:rsidRPr="00FF2904" w:rsidRDefault="00E4547C">
      <w:pPr>
        <w:widowControl/>
        <w:spacing w:line="580" w:lineRule="exact"/>
        <w:ind w:firstLineChars="200" w:firstLine="640"/>
        <w:rPr>
          <w:rFonts w:ascii="Times New Roman" w:eastAsia="方正仿宋简体" w:hAnsi="Times New Roman" w:cs="Times New Roman"/>
          <w:color w:val="000000" w:themeColor="text1"/>
          <w:kern w:val="0"/>
          <w:sz w:val="32"/>
          <w:szCs w:val="32"/>
        </w:rPr>
      </w:pPr>
      <w:r w:rsidRPr="00FF2904">
        <w:rPr>
          <w:rFonts w:ascii="Times New Roman" w:eastAsia="方正仿宋简体" w:hAnsi="Times New Roman" w:cs="Times New Roman"/>
          <w:color w:val="000000" w:themeColor="text1"/>
          <w:kern w:val="0"/>
          <w:sz w:val="32"/>
          <w:szCs w:val="32"/>
        </w:rPr>
        <w:t>1.</w:t>
      </w:r>
      <w:r w:rsidRPr="00FF2904">
        <w:rPr>
          <w:rFonts w:ascii="Times New Roman" w:eastAsia="方正仿宋简体" w:hAnsi="Times New Roman" w:cs="Times New Roman"/>
          <w:color w:val="000000" w:themeColor="text1"/>
          <w:kern w:val="0"/>
          <w:sz w:val="32"/>
          <w:szCs w:val="32"/>
        </w:rPr>
        <w:t>报考者应仔细阅读本公告，只能选择本次招聘的一个岗位报名。</w:t>
      </w:r>
    </w:p>
    <w:p w:rsidR="00E60E2C" w:rsidRPr="00FF2904" w:rsidRDefault="00E4547C">
      <w:pPr>
        <w:widowControl/>
        <w:spacing w:line="580" w:lineRule="exact"/>
        <w:ind w:firstLineChars="200" w:firstLine="640"/>
        <w:rPr>
          <w:rFonts w:ascii="Times New Roman" w:eastAsia="方正仿宋简体" w:hAnsi="Times New Roman" w:cs="Times New Roman"/>
          <w:color w:val="000000" w:themeColor="text1"/>
          <w:kern w:val="0"/>
          <w:sz w:val="32"/>
          <w:szCs w:val="32"/>
        </w:rPr>
      </w:pPr>
      <w:r w:rsidRPr="00FF2904">
        <w:rPr>
          <w:rFonts w:ascii="Times New Roman" w:eastAsia="方正仿宋简体" w:hAnsi="Times New Roman" w:cs="Times New Roman"/>
          <w:color w:val="000000" w:themeColor="text1"/>
          <w:kern w:val="0"/>
          <w:sz w:val="32"/>
          <w:szCs w:val="32"/>
        </w:rPr>
        <w:t>2.</w:t>
      </w:r>
      <w:r w:rsidRPr="00FF2904">
        <w:rPr>
          <w:rFonts w:ascii="Times New Roman" w:eastAsia="方正仿宋简体" w:hAnsi="Times New Roman" w:cs="Times New Roman" w:hint="eastAsia"/>
          <w:color w:val="000000" w:themeColor="text1"/>
          <w:kern w:val="0"/>
          <w:sz w:val="32"/>
          <w:szCs w:val="32"/>
        </w:rPr>
        <w:t>岗位要求的资格条件（如年龄、学历、学位、执业资格及职称证书、相关工作经验等）</w:t>
      </w:r>
      <w:r w:rsidRPr="00FF2904">
        <w:rPr>
          <w:rFonts w:ascii="Times New Roman" w:eastAsia="方正仿宋简体" w:hAnsi="Times New Roman" w:cs="Times New Roman"/>
          <w:color w:val="000000" w:themeColor="text1"/>
          <w:kern w:val="0"/>
          <w:sz w:val="32"/>
          <w:szCs w:val="32"/>
        </w:rPr>
        <w:t>均应在</w:t>
      </w:r>
      <w:r w:rsidRPr="00FF2904">
        <w:rPr>
          <w:rFonts w:ascii="Times New Roman" w:eastAsia="方正仿宋简体" w:hAnsi="Times New Roman" w:cs="Times New Roman"/>
          <w:color w:val="000000" w:themeColor="text1"/>
          <w:kern w:val="0"/>
          <w:sz w:val="32"/>
          <w:szCs w:val="32"/>
        </w:rPr>
        <w:t>202</w:t>
      </w:r>
      <w:r w:rsidRPr="00FF2904">
        <w:rPr>
          <w:rFonts w:ascii="Times New Roman" w:eastAsia="方正仿宋简体" w:hAnsi="Times New Roman" w:cs="Times New Roman" w:hint="eastAsia"/>
          <w:color w:val="000000" w:themeColor="text1"/>
          <w:kern w:val="0"/>
          <w:sz w:val="32"/>
          <w:szCs w:val="32"/>
        </w:rPr>
        <w:t>4</w:t>
      </w:r>
      <w:r w:rsidRPr="00FF2904">
        <w:rPr>
          <w:rFonts w:ascii="Times New Roman" w:eastAsia="方正仿宋简体" w:hAnsi="Times New Roman" w:cs="Times New Roman"/>
          <w:color w:val="000000" w:themeColor="text1"/>
          <w:kern w:val="0"/>
          <w:sz w:val="32"/>
          <w:szCs w:val="32"/>
        </w:rPr>
        <w:t>年</w:t>
      </w:r>
      <w:r w:rsidRPr="00FF2904">
        <w:rPr>
          <w:rFonts w:ascii="Times New Roman" w:eastAsia="方正仿宋简体" w:hAnsi="Times New Roman" w:cs="Times New Roman" w:hint="eastAsia"/>
          <w:color w:val="000000" w:themeColor="text1"/>
          <w:kern w:val="0"/>
          <w:sz w:val="32"/>
          <w:szCs w:val="32"/>
        </w:rPr>
        <w:t>6</w:t>
      </w:r>
      <w:r w:rsidRPr="00FF2904">
        <w:rPr>
          <w:rFonts w:ascii="Times New Roman" w:eastAsia="方正仿宋简体" w:hAnsi="Times New Roman" w:cs="Times New Roman"/>
          <w:color w:val="000000" w:themeColor="text1"/>
          <w:kern w:val="0"/>
          <w:sz w:val="32"/>
          <w:szCs w:val="32"/>
        </w:rPr>
        <w:t>月</w:t>
      </w:r>
      <w:r w:rsidRPr="00FF2904">
        <w:rPr>
          <w:rFonts w:ascii="Times New Roman" w:eastAsia="方正仿宋简体" w:hAnsi="Times New Roman" w:cs="Times New Roman" w:hint="eastAsia"/>
          <w:color w:val="000000" w:themeColor="text1"/>
          <w:kern w:val="0"/>
          <w:sz w:val="32"/>
          <w:szCs w:val="32"/>
        </w:rPr>
        <w:t>13</w:t>
      </w:r>
      <w:r w:rsidRPr="00FF2904">
        <w:rPr>
          <w:rFonts w:ascii="Times New Roman" w:eastAsia="方正仿宋简体" w:hAnsi="Times New Roman" w:cs="Times New Roman"/>
          <w:color w:val="000000" w:themeColor="text1"/>
          <w:kern w:val="0"/>
          <w:sz w:val="32"/>
          <w:szCs w:val="32"/>
        </w:rPr>
        <w:t>日前取得或截止计算</w:t>
      </w:r>
      <w:r w:rsidRPr="00FF2904">
        <w:rPr>
          <w:rFonts w:ascii="Times New Roman" w:eastAsia="方正仿宋简体" w:hAnsi="Times New Roman" w:cs="Times New Roman" w:hint="eastAsia"/>
          <w:color w:val="000000" w:themeColor="text1"/>
          <w:kern w:val="0"/>
          <w:sz w:val="32"/>
          <w:szCs w:val="32"/>
        </w:rPr>
        <w:t>，其中</w:t>
      </w:r>
      <w:r w:rsidRPr="00FF2904">
        <w:rPr>
          <w:rFonts w:ascii="Times New Roman" w:eastAsia="方正仿宋简体" w:hAnsi="Times New Roman" w:cs="Times New Roman" w:hint="eastAsia"/>
          <w:color w:val="000000" w:themeColor="text1"/>
          <w:kern w:val="0"/>
          <w:sz w:val="32"/>
          <w:szCs w:val="32"/>
        </w:rPr>
        <w:t>2024</w:t>
      </w:r>
      <w:r w:rsidRPr="00FF2904">
        <w:rPr>
          <w:rFonts w:ascii="Times New Roman" w:eastAsia="方正仿宋简体" w:hAnsi="Times New Roman" w:cs="Times New Roman" w:hint="eastAsia"/>
          <w:color w:val="000000" w:themeColor="text1"/>
          <w:kern w:val="0"/>
          <w:sz w:val="32"/>
          <w:szCs w:val="32"/>
        </w:rPr>
        <w:t>年高校毕业生必须在办理入职前取得符合岗位条件要求的毕业证、学位证。</w:t>
      </w:r>
      <w:r w:rsidRPr="00FF2904">
        <w:rPr>
          <w:rFonts w:ascii="Times New Roman" w:eastAsia="方正仿宋简体" w:hAnsi="Times New Roman" w:cs="Times New Roman"/>
          <w:color w:val="000000" w:themeColor="text1"/>
          <w:kern w:val="0"/>
          <w:sz w:val="32"/>
          <w:szCs w:val="32"/>
        </w:rPr>
        <w:t>境外留学回国人员须提供教育部中国留学服务中心境外学历、学位认证及有关证明材料。</w:t>
      </w:r>
    </w:p>
    <w:p w:rsidR="00E60E2C" w:rsidRPr="00FF2904" w:rsidRDefault="00E4547C">
      <w:pPr>
        <w:snapToGrid w:val="0"/>
        <w:spacing w:line="580" w:lineRule="exact"/>
        <w:ind w:firstLineChars="200" w:firstLine="640"/>
        <w:rPr>
          <w:rFonts w:ascii="Times New Roman" w:eastAsia="方正黑体简体" w:hAnsi="Times New Roman" w:cs="方正公文黑体"/>
          <w:color w:val="000000" w:themeColor="text1"/>
          <w:sz w:val="32"/>
          <w:szCs w:val="32"/>
        </w:rPr>
      </w:pPr>
      <w:r w:rsidRPr="00FF2904">
        <w:rPr>
          <w:rFonts w:ascii="Times New Roman" w:eastAsia="方正黑体简体" w:hAnsi="Times New Roman" w:cs="方正公文黑体"/>
          <w:color w:val="000000" w:themeColor="text1"/>
          <w:sz w:val="32"/>
          <w:szCs w:val="32"/>
        </w:rPr>
        <w:t>五、考试</w:t>
      </w:r>
    </w:p>
    <w:p w:rsidR="00E60E2C" w:rsidRPr="00FF2904" w:rsidRDefault="00E4547C">
      <w:pPr>
        <w:widowControl/>
        <w:spacing w:line="580" w:lineRule="exact"/>
        <w:ind w:firstLineChars="200" w:firstLine="640"/>
        <w:rPr>
          <w:rFonts w:ascii="Times New Roman" w:eastAsia="方正仿宋_GB2312" w:hAnsi="Times New Roman" w:cs="Times New Roman"/>
          <w:color w:val="000000" w:themeColor="text1"/>
          <w:kern w:val="0"/>
          <w:sz w:val="32"/>
          <w:szCs w:val="32"/>
        </w:rPr>
      </w:pPr>
      <w:r w:rsidRPr="00FF2904">
        <w:rPr>
          <w:rFonts w:ascii="Times New Roman" w:eastAsia="方正仿宋简体" w:hAnsi="Times New Roman" w:cs="Times New Roman"/>
          <w:color w:val="000000" w:themeColor="text1"/>
          <w:kern w:val="0"/>
          <w:sz w:val="32"/>
          <w:szCs w:val="32"/>
        </w:rPr>
        <w:t>本次考试采用笔试加面试方式进行。由德阳经开区党群工作部</w:t>
      </w:r>
      <w:r w:rsidRPr="00FF2904">
        <w:rPr>
          <w:rFonts w:ascii="Times New Roman" w:eastAsia="方正仿宋简体" w:hAnsi="Times New Roman" w:cs="Times New Roman" w:hint="eastAsia"/>
          <w:color w:val="000000" w:themeColor="text1"/>
          <w:kern w:val="0"/>
          <w:sz w:val="32"/>
          <w:szCs w:val="32"/>
        </w:rPr>
        <w:t>指导，</w:t>
      </w:r>
      <w:r w:rsidRPr="00FF2904">
        <w:rPr>
          <w:rFonts w:ascii="Times New Roman" w:eastAsia="方正仿宋简体" w:hAnsi="Times New Roman" w:cs="Times New Roman"/>
          <w:color w:val="000000" w:themeColor="text1"/>
          <w:kern w:val="0"/>
          <w:sz w:val="32"/>
          <w:szCs w:val="32"/>
        </w:rPr>
        <w:t>经开人力公司组织资格审查合格的报名者先进行笔试再进行面试。招聘岗位资格审查合格人数与岗位名额原则上应达到</w:t>
      </w:r>
      <w:r w:rsidRPr="00FF2904">
        <w:rPr>
          <w:rFonts w:ascii="Times New Roman" w:eastAsia="方正仿宋简体" w:hAnsi="Times New Roman" w:cs="Times New Roman"/>
          <w:color w:val="000000" w:themeColor="text1"/>
          <w:kern w:val="0"/>
          <w:sz w:val="32"/>
          <w:szCs w:val="32"/>
        </w:rPr>
        <w:t>3:1</w:t>
      </w:r>
      <w:r w:rsidRPr="00FF2904">
        <w:rPr>
          <w:rFonts w:ascii="Times New Roman" w:eastAsia="方正仿宋简体" w:hAnsi="Times New Roman" w:cs="Times New Roman"/>
          <w:color w:val="000000" w:themeColor="text1"/>
          <w:kern w:val="0"/>
          <w:sz w:val="32"/>
          <w:szCs w:val="32"/>
        </w:rPr>
        <w:t>及以上比例方可进行笔试，如达不到这一要求则相应调减名额；笔试后，同岗位考生笔试成绩从高到低排名依次确定进入面试人选，按岗位名额与笔试人数的</w:t>
      </w:r>
      <w:r w:rsidRPr="00FF2904">
        <w:rPr>
          <w:rFonts w:ascii="Times New Roman" w:eastAsia="方正仿宋简体" w:hAnsi="Times New Roman" w:cs="Times New Roman"/>
          <w:color w:val="000000" w:themeColor="text1"/>
          <w:kern w:val="0"/>
          <w:sz w:val="32"/>
          <w:szCs w:val="32"/>
        </w:rPr>
        <w:t>1</w:t>
      </w:r>
      <w:r w:rsidRPr="00FF2904">
        <w:rPr>
          <w:rFonts w:ascii="Times New Roman" w:eastAsia="方正仿宋简体" w:hAnsi="Times New Roman" w:cs="Times New Roman"/>
          <w:color w:val="000000" w:themeColor="text1"/>
          <w:kern w:val="0"/>
          <w:sz w:val="32"/>
          <w:szCs w:val="32"/>
        </w:rPr>
        <w:t>：</w:t>
      </w:r>
      <w:r w:rsidRPr="00FF2904">
        <w:rPr>
          <w:rFonts w:ascii="Times New Roman" w:eastAsia="方正仿宋简体" w:hAnsi="Times New Roman" w:cs="Times New Roman"/>
          <w:color w:val="000000" w:themeColor="text1"/>
          <w:kern w:val="0"/>
          <w:sz w:val="32"/>
          <w:szCs w:val="32"/>
        </w:rPr>
        <w:t>3</w:t>
      </w:r>
      <w:r w:rsidRPr="00FF2904">
        <w:rPr>
          <w:rFonts w:ascii="Times New Roman" w:eastAsia="方正仿宋简体" w:hAnsi="Times New Roman" w:cs="Times New Roman"/>
          <w:color w:val="000000" w:themeColor="text1"/>
          <w:kern w:val="0"/>
          <w:sz w:val="32"/>
          <w:szCs w:val="32"/>
        </w:rPr>
        <w:t>进入面试</w:t>
      </w:r>
      <w:r w:rsidRPr="00FF2904">
        <w:rPr>
          <w:rFonts w:ascii="Times New Roman" w:eastAsia="方正仿宋简体" w:hAnsi="Times New Roman" w:cs="Times New Roman"/>
          <w:b/>
          <w:kern w:val="0"/>
          <w:sz w:val="32"/>
          <w:szCs w:val="32"/>
        </w:rPr>
        <w:t>（获</w:t>
      </w:r>
      <w:r w:rsidRPr="00FF2904">
        <w:rPr>
          <w:rFonts w:ascii="Times New Roman" w:eastAsia="方正仿宋简体" w:hAnsi="Times New Roman" w:cs="Times New Roman"/>
          <w:b/>
          <w:kern w:val="0"/>
          <w:sz w:val="32"/>
          <w:szCs w:val="32"/>
        </w:rPr>
        <w:lastRenderedPageBreak/>
        <w:t>得全日制研究生学历的免笔试，直接进入面试）</w:t>
      </w:r>
      <w:r w:rsidRPr="00FF2904">
        <w:rPr>
          <w:rFonts w:ascii="Times New Roman" w:eastAsia="方正仿宋简体" w:hAnsi="Times New Roman" w:cs="Times New Roman"/>
          <w:color w:val="000000" w:themeColor="text1"/>
          <w:kern w:val="0"/>
          <w:sz w:val="32"/>
          <w:szCs w:val="32"/>
        </w:rPr>
        <w:t>。</w:t>
      </w:r>
      <w:r w:rsidRPr="00FF2904">
        <w:rPr>
          <w:rFonts w:ascii="Times New Roman" w:eastAsia="方正仿宋简体" w:hAnsi="Times New Roman" w:cs="Times New Roman" w:hint="eastAsia"/>
          <w:color w:val="000000" w:themeColor="text1"/>
          <w:kern w:val="0"/>
          <w:sz w:val="32"/>
          <w:szCs w:val="32"/>
        </w:rPr>
        <w:t>笔试重点为公共基础知识、公文写作、时事政治等内容；</w:t>
      </w:r>
      <w:r w:rsidRPr="00FF2904">
        <w:rPr>
          <w:rFonts w:ascii="Times New Roman" w:eastAsia="方正仿宋简体" w:hAnsi="Times New Roman" w:cs="Times New Roman"/>
          <w:color w:val="000000" w:themeColor="text1"/>
          <w:kern w:val="0"/>
          <w:sz w:val="32"/>
          <w:szCs w:val="32"/>
        </w:rPr>
        <w:t>面试重点测试应聘者的综合协调、人际合作、语言表达和应急处理等能力，</w:t>
      </w:r>
      <w:r w:rsidRPr="00FF2904">
        <w:rPr>
          <w:rFonts w:ascii="Times New Roman" w:eastAsia="方正仿宋简体" w:hAnsi="Times New Roman" w:cs="Times New Roman" w:hint="eastAsia"/>
          <w:color w:val="000000" w:themeColor="text1"/>
          <w:kern w:val="0"/>
          <w:sz w:val="32"/>
          <w:szCs w:val="32"/>
        </w:rPr>
        <w:t>经开区人力公司</w:t>
      </w:r>
      <w:r w:rsidRPr="00FF2904">
        <w:rPr>
          <w:rFonts w:ascii="Times New Roman" w:eastAsia="方正仿宋简体" w:hAnsi="Times New Roman" w:cs="Times New Roman"/>
          <w:color w:val="000000" w:themeColor="text1"/>
          <w:kern w:val="0"/>
          <w:sz w:val="32"/>
          <w:szCs w:val="32"/>
        </w:rPr>
        <w:t>根据面试成绩由高到低等额确定体检对象。</w:t>
      </w:r>
    </w:p>
    <w:p w:rsidR="00E60E2C" w:rsidRPr="00FF2904" w:rsidRDefault="00E4547C">
      <w:pPr>
        <w:snapToGrid w:val="0"/>
        <w:spacing w:line="580" w:lineRule="exact"/>
        <w:ind w:firstLineChars="200" w:firstLine="640"/>
        <w:rPr>
          <w:rFonts w:ascii="Times New Roman" w:eastAsia="方正黑体简体" w:hAnsi="Times New Roman" w:cs="方正公文黑体"/>
          <w:color w:val="000000" w:themeColor="text1"/>
          <w:sz w:val="32"/>
          <w:szCs w:val="32"/>
        </w:rPr>
      </w:pPr>
      <w:r w:rsidRPr="00FF2904">
        <w:rPr>
          <w:rFonts w:ascii="Times New Roman" w:eastAsia="方正黑体简体" w:hAnsi="Times New Roman" w:cs="方正公文黑体"/>
          <w:color w:val="000000" w:themeColor="text1"/>
          <w:sz w:val="32"/>
          <w:szCs w:val="32"/>
        </w:rPr>
        <w:t>六、体检和聘用</w:t>
      </w:r>
    </w:p>
    <w:p w:rsidR="00E60E2C" w:rsidRPr="00FF2904" w:rsidRDefault="00E4547C">
      <w:pPr>
        <w:snapToGrid w:val="0"/>
        <w:spacing w:line="580" w:lineRule="exact"/>
        <w:ind w:firstLineChars="200" w:firstLine="640"/>
        <w:rPr>
          <w:rFonts w:ascii="Times New Roman" w:eastAsia="方正楷体简体" w:hAnsi="Times New Roman" w:cs="Times New Roman"/>
          <w:color w:val="000000" w:themeColor="text1"/>
          <w:sz w:val="32"/>
          <w:szCs w:val="32"/>
        </w:rPr>
      </w:pPr>
      <w:r w:rsidRPr="00FF2904">
        <w:rPr>
          <w:rFonts w:ascii="Times New Roman" w:eastAsia="方正楷体简体" w:hAnsi="Times New Roman" w:cs="Times New Roman"/>
          <w:color w:val="000000" w:themeColor="text1"/>
          <w:sz w:val="32"/>
          <w:szCs w:val="32"/>
        </w:rPr>
        <w:t>（一）体检</w:t>
      </w:r>
    </w:p>
    <w:p w:rsidR="00E60E2C" w:rsidRPr="00FF2904" w:rsidRDefault="00E4547C">
      <w:pPr>
        <w:widowControl/>
        <w:spacing w:line="580" w:lineRule="exact"/>
        <w:ind w:firstLineChars="200" w:firstLine="640"/>
        <w:rPr>
          <w:rFonts w:ascii="Times New Roman" w:eastAsia="方正仿宋简体" w:hAnsi="Times New Roman" w:cs="Times New Roman"/>
          <w:color w:val="000000" w:themeColor="text1"/>
          <w:kern w:val="0"/>
          <w:sz w:val="32"/>
          <w:szCs w:val="32"/>
        </w:rPr>
      </w:pPr>
      <w:r w:rsidRPr="00FF2904">
        <w:rPr>
          <w:rFonts w:ascii="Times New Roman" w:eastAsia="方正仿宋简体" w:hAnsi="Times New Roman" w:cs="Times New Roman"/>
          <w:color w:val="000000" w:themeColor="text1"/>
          <w:kern w:val="0"/>
          <w:sz w:val="32"/>
          <w:szCs w:val="32"/>
        </w:rPr>
        <w:t>经开人力公司组织拟聘用人员进行体检（体检费由考生自行承担），体检合格后按规定程序办理入职手续。</w:t>
      </w:r>
    </w:p>
    <w:p w:rsidR="00E60E2C" w:rsidRPr="00FF2904" w:rsidRDefault="00E4547C">
      <w:pPr>
        <w:snapToGrid w:val="0"/>
        <w:spacing w:line="580" w:lineRule="exact"/>
        <w:ind w:firstLineChars="200" w:firstLine="640"/>
        <w:rPr>
          <w:rFonts w:ascii="Times New Roman" w:eastAsia="方正楷体简体" w:hAnsi="Times New Roman" w:cs="Times New Roman"/>
          <w:color w:val="000000" w:themeColor="text1"/>
          <w:sz w:val="32"/>
          <w:szCs w:val="32"/>
        </w:rPr>
      </w:pPr>
      <w:r w:rsidRPr="00FF2904">
        <w:rPr>
          <w:rFonts w:ascii="Times New Roman" w:eastAsia="方正楷体简体" w:hAnsi="Times New Roman" w:cs="Times New Roman"/>
          <w:color w:val="000000" w:themeColor="text1"/>
          <w:sz w:val="32"/>
          <w:szCs w:val="32"/>
        </w:rPr>
        <w:t>（二）薪酬待遇</w:t>
      </w:r>
    </w:p>
    <w:p w:rsidR="00E60E2C" w:rsidRPr="00FF2904" w:rsidRDefault="00E4547C">
      <w:pPr>
        <w:widowControl/>
        <w:spacing w:line="580" w:lineRule="exact"/>
        <w:ind w:firstLineChars="200" w:firstLine="640"/>
        <w:rPr>
          <w:rFonts w:ascii="Times New Roman" w:eastAsia="方正仿宋简体" w:hAnsi="Times New Roman" w:cs="Times New Roman"/>
          <w:color w:val="000000" w:themeColor="text1"/>
          <w:kern w:val="0"/>
          <w:sz w:val="32"/>
          <w:szCs w:val="32"/>
        </w:rPr>
      </w:pPr>
      <w:r w:rsidRPr="00FF2904">
        <w:rPr>
          <w:rFonts w:ascii="Times New Roman" w:eastAsia="方正仿宋简体" w:hAnsi="Times New Roman" w:cs="Times New Roman"/>
          <w:color w:val="000000" w:themeColor="text1"/>
          <w:kern w:val="0"/>
          <w:sz w:val="32"/>
          <w:szCs w:val="32"/>
        </w:rPr>
        <w:t>1.</w:t>
      </w:r>
      <w:r w:rsidRPr="00FF2904">
        <w:rPr>
          <w:rFonts w:ascii="Times New Roman" w:eastAsia="方正仿宋简体" w:hAnsi="Times New Roman" w:cs="Times New Roman"/>
          <w:color w:val="000000" w:themeColor="text1"/>
          <w:kern w:val="0"/>
          <w:sz w:val="32"/>
          <w:szCs w:val="32"/>
        </w:rPr>
        <w:t>首次聘用薪酬标准依照德阳经开区聘用人员管理办法及相关规定执行。</w:t>
      </w:r>
    </w:p>
    <w:p w:rsidR="00E60E2C" w:rsidRPr="00FF2904" w:rsidRDefault="00E4547C">
      <w:pPr>
        <w:widowControl/>
        <w:spacing w:line="580" w:lineRule="exact"/>
        <w:ind w:firstLineChars="200" w:firstLine="640"/>
        <w:rPr>
          <w:rFonts w:ascii="Times New Roman" w:eastAsia="方正仿宋简体" w:hAnsi="Times New Roman" w:cs="Times New Roman"/>
          <w:color w:val="000000" w:themeColor="text1"/>
          <w:kern w:val="0"/>
          <w:sz w:val="32"/>
          <w:szCs w:val="32"/>
        </w:rPr>
      </w:pPr>
      <w:r w:rsidRPr="00FF2904">
        <w:rPr>
          <w:rFonts w:ascii="Times New Roman" w:eastAsia="方正仿宋简体" w:hAnsi="Times New Roman" w:cs="Times New Roman"/>
          <w:color w:val="000000" w:themeColor="text1"/>
          <w:kern w:val="0"/>
          <w:sz w:val="32"/>
          <w:szCs w:val="32"/>
        </w:rPr>
        <w:t>2.</w:t>
      </w:r>
      <w:r w:rsidRPr="00FF2904">
        <w:rPr>
          <w:rFonts w:ascii="Times New Roman" w:eastAsia="方正仿宋简体" w:hAnsi="Times New Roman" w:cs="Times New Roman"/>
          <w:color w:val="000000" w:themeColor="text1"/>
          <w:kern w:val="0"/>
          <w:sz w:val="32"/>
          <w:szCs w:val="32"/>
        </w:rPr>
        <w:t>购买五险一金、享受工会、年终一次性奖金等福利待遇。</w:t>
      </w:r>
    </w:p>
    <w:p w:rsidR="00E60E2C" w:rsidRPr="00FF2904" w:rsidRDefault="00E4547C">
      <w:pPr>
        <w:snapToGrid w:val="0"/>
        <w:spacing w:line="580" w:lineRule="exact"/>
        <w:ind w:firstLineChars="200" w:firstLine="640"/>
        <w:rPr>
          <w:rFonts w:ascii="Times New Roman" w:eastAsia="方正黑体简体" w:hAnsi="Times New Roman" w:cs="方正公文黑体"/>
          <w:color w:val="000000" w:themeColor="text1"/>
          <w:sz w:val="32"/>
          <w:szCs w:val="32"/>
        </w:rPr>
      </w:pPr>
      <w:r w:rsidRPr="00FF2904">
        <w:rPr>
          <w:rFonts w:ascii="Times New Roman" w:eastAsia="方正黑体简体" w:hAnsi="Times New Roman" w:cs="方正公文黑体"/>
          <w:color w:val="000000" w:themeColor="text1"/>
          <w:sz w:val="32"/>
          <w:szCs w:val="32"/>
        </w:rPr>
        <w:t>七、其他事项</w:t>
      </w:r>
    </w:p>
    <w:p w:rsidR="00E60E2C" w:rsidRPr="00FF2904" w:rsidRDefault="00E4547C">
      <w:pPr>
        <w:widowControl/>
        <w:spacing w:line="580" w:lineRule="exact"/>
        <w:ind w:firstLineChars="200" w:firstLine="640"/>
        <w:rPr>
          <w:rFonts w:ascii="Times New Roman" w:eastAsia="方正仿宋简体" w:hAnsi="Times New Roman" w:cs="Times New Roman"/>
          <w:color w:val="000000" w:themeColor="text1"/>
          <w:kern w:val="0"/>
          <w:sz w:val="32"/>
          <w:szCs w:val="32"/>
        </w:rPr>
      </w:pPr>
      <w:r w:rsidRPr="00FF2904">
        <w:rPr>
          <w:rFonts w:ascii="Times New Roman" w:eastAsia="方正仿宋简体" w:hAnsi="Times New Roman" w:cs="Times New Roman"/>
          <w:color w:val="000000" w:themeColor="text1"/>
          <w:kern w:val="0"/>
          <w:sz w:val="32"/>
          <w:szCs w:val="32"/>
        </w:rPr>
        <w:t>（一）本次招考不指定考试教材，不举办、也不委托任何机构举办考试辅导培训。</w:t>
      </w:r>
    </w:p>
    <w:p w:rsidR="00E60E2C" w:rsidRPr="00FF2904" w:rsidRDefault="00E4547C">
      <w:pPr>
        <w:widowControl/>
        <w:spacing w:line="580" w:lineRule="exact"/>
        <w:ind w:firstLineChars="200" w:firstLine="640"/>
        <w:rPr>
          <w:rFonts w:ascii="Times New Roman" w:eastAsia="方正仿宋简体" w:hAnsi="Times New Roman" w:cs="Times New Roman"/>
          <w:color w:val="000000" w:themeColor="text1"/>
          <w:kern w:val="0"/>
          <w:sz w:val="32"/>
          <w:szCs w:val="32"/>
        </w:rPr>
      </w:pPr>
      <w:r w:rsidRPr="00FF2904">
        <w:rPr>
          <w:rFonts w:ascii="Times New Roman" w:eastAsia="方正仿宋简体" w:hAnsi="Times New Roman" w:cs="Times New Roman"/>
          <w:color w:val="000000" w:themeColor="text1"/>
          <w:kern w:val="0"/>
          <w:sz w:val="32"/>
          <w:szCs w:val="32"/>
        </w:rPr>
        <w:t>（二）本公告在德阳经济技术开发区管理委员会网站（</w:t>
      </w:r>
      <w:r w:rsidRPr="00FF2904">
        <w:rPr>
          <w:rFonts w:ascii="Times New Roman" w:eastAsia="方正仿宋简体" w:hAnsi="Times New Roman" w:cs="Times New Roman"/>
          <w:color w:val="000000" w:themeColor="text1"/>
          <w:kern w:val="0"/>
          <w:sz w:val="32"/>
          <w:szCs w:val="32"/>
        </w:rPr>
        <w:t>http://jkq.deyang.gov.cn/</w:t>
      </w:r>
      <w:r w:rsidRPr="00FF2904">
        <w:rPr>
          <w:rFonts w:ascii="Times New Roman" w:eastAsia="方正仿宋简体" w:hAnsi="Times New Roman" w:cs="Times New Roman"/>
          <w:color w:val="000000" w:themeColor="text1"/>
          <w:kern w:val="0"/>
          <w:sz w:val="32"/>
          <w:szCs w:val="32"/>
        </w:rPr>
        <w:t>）、德阳经开区公众号、经开人力公司公众号发布，请考生随时关注招聘工作安排，因考生不主动、不按要求查阅相关信息，导致本人未能按要求参加笔试、面试的，责任自负。</w:t>
      </w:r>
    </w:p>
    <w:p w:rsidR="00E60E2C" w:rsidRPr="00FF2904" w:rsidRDefault="00E4547C">
      <w:pPr>
        <w:widowControl/>
        <w:spacing w:line="580" w:lineRule="exact"/>
        <w:ind w:firstLineChars="200" w:firstLine="640"/>
        <w:rPr>
          <w:rFonts w:ascii="Times New Roman" w:eastAsia="方正仿宋_GB2312" w:hAnsi="Times New Roman" w:cs="Times New Roman"/>
          <w:color w:val="000000" w:themeColor="text1"/>
          <w:sz w:val="32"/>
          <w:szCs w:val="32"/>
        </w:rPr>
      </w:pPr>
      <w:r w:rsidRPr="00FF2904">
        <w:rPr>
          <w:rFonts w:ascii="Times New Roman" w:eastAsia="方正仿宋简体" w:hAnsi="Times New Roman" w:cs="Times New Roman"/>
          <w:color w:val="000000" w:themeColor="text1"/>
          <w:kern w:val="0"/>
          <w:sz w:val="32"/>
          <w:szCs w:val="32"/>
        </w:rPr>
        <w:t>本公告未尽事宜由经开人力公司负责解释。</w:t>
      </w:r>
    </w:p>
    <w:p w:rsidR="00E60E2C" w:rsidRPr="00FF2904" w:rsidRDefault="00E60E2C">
      <w:pPr>
        <w:pStyle w:val="a7"/>
        <w:widowControl/>
        <w:shd w:val="clear" w:color="auto" w:fill="FFFFFF"/>
        <w:spacing w:beforeAutospacing="0" w:afterAutospacing="0" w:line="600" w:lineRule="exact"/>
        <w:ind w:firstLineChars="200" w:firstLine="640"/>
        <w:jc w:val="both"/>
        <w:rPr>
          <w:rFonts w:ascii="Times New Roman" w:eastAsia="方正仿宋_GB2312" w:hAnsi="Times New Roman"/>
          <w:color w:val="000000" w:themeColor="text1"/>
          <w:sz w:val="32"/>
          <w:szCs w:val="32"/>
        </w:rPr>
        <w:sectPr w:rsidR="00E60E2C" w:rsidRPr="00FF2904">
          <w:headerReference w:type="even" r:id="rId9"/>
          <w:headerReference w:type="default" r:id="rId10"/>
          <w:footerReference w:type="even" r:id="rId11"/>
          <w:footerReference w:type="default" r:id="rId12"/>
          <w:headerReference w:type="first" r:id="rId13"/>
          <w:footerReference w:type="first" r:id="rId14"/>
          <w:pgSz w:w="11906" w:h="16838"/>
          <w:pgMar w:top="2098" w:right="1587" w:bottom="1587" w:left="1587" w:header="2098" w:footer="1417" w:gutter="0"/>
          <w:cols w:space="0"/>
          <w:docGrid w:type="lines" w:linePitch="312"/>
        </w:sectPr>
      </w:pPr>
    </w:p>
    <w:p w:rsidR="00E60E2C" w:rsidRDefault="00E4547C" w:rsidP="002F0318">
      <w:pPr>
        <w:pStyle w:val="a5"/>
        <w:rPr>
          <w:rFonts w:ascii="方正小标宋简体" w:eastAsia="方正小标宋简体" w:hAnsi="方正公文小标宋" w:cs="方正公文小标宋"/>
          <w:color w:val="000000" w:themeColor="text1"/>
          <w:sz w:val="44"/>
          <w:szCs w:val="44"/>
        </w:rPr>
      </w:pPr>
      <w:r>
        <w:rPr>
          <w:rFonts w:ascii="黑体" w:eastAsia="黑体" w:hAnsi="黑体" w:cs="Times New Roman" w:hint="eastAsia"/>
          <w:color w:val="000000" w:themeColor="text1"/>
          <w:sz w:val="32"/>
          <w:szCs w:val="32"/>
        </w:rPr>
        <w:lastRenderedPageBreak/>
        <w:t>附件</w:t>
      </w:r>
      <w:r>
        <w:rPr>
          <w:rFonts w:ascii="黑体" w:eastAsia="黑体" w:hAnsi="黑体" w:cs="Times New Roman" w:hint="eastAsia"/>
          <w:color w:val="000000" w:themeColor="text1"/>
          <w:sz w:val="32"/>
          <w:szCs w:val="32"/>
        </w:rPr>
        <w:t>1</w:t>
      </w:r>
    </w:p>
    <w:tbl>
      <w:tblPr>
        <w:tblW w:w="15100" w:type="dxa"/>
        <w:tblInd w:w="96" w:type="dxa"/>
        <w:tblLook w:val="04A0"/>
      </w:tblPr>
      <w:tblGrid>
        <w:gridCol w:w="680"/>
        <w:gridCol w:w="1580"/>
        <w:gridCol w:w="980"/>
        <w:gridCol w:w="800"/>
        <w:gridCol w:w="1980"/>
        <w:gridCol w:w="2060"/>
        <w:gridCol w:w="4360"/>
        <w:gridCol w:w="1680"/>
        <w:gridCol w:w="980"/>
      </w:tblGrid>
      <w:tr w:rsidR="002F0318" w:rsidRPr="002F0318" w:rsidTr="002F0318">
        <w:trPr>
          <w:trHeight w:val="816"/>
        </w:trPr>
        <w:tc>
          <w:tcPr>
            <w:tcW w:w="15100" w:type="dxa"/>
            <w:gridSpan w:val="9"/>
            <w:tcBorders>
              <w:top w:val="nil"/>
              <w:left w:val="nil"/>
              <w:bottom w:val="nil"/>
              <w:right w:val="nil"/>
            </w:tcBorders>
            <w:shd w:val="clear" w:color="auto" w:fill="auto"/>
            <w:vAlign w:val="center"/>
            <w:hideMark/>
          </w:tcPr>
          <w:p w:rsidR="002F0318" w:rsidRPr="002F0318" w:rsidRDefault="002F0318" w:rsidP="002F0318">
            <w:pPr>
              <w:widowControl/>
              <w:jc w:val="center"/>
              <w:rPr>
                <w:rFonts w:ascii="方正小标宋简体" w:eastAsia="方正小标宋简体" w:hAnsi="宋体" w:cs="宋体"/>
                <w:color w:val="000000"/>
                <w:kern w:val="0"/>
                <w:sz w:val="36"/>
                <w:szCs w:val="36"/>
              </w:rPr>
            </w:pPr>
            <w:r w:rsidRPr="002F0318">
              <w:rPr>
                <w:rFonts w:ascii="方正小标宋简体" w:eastAsia="方正小标宋简体" w:hAnsi="宋体" w:cs="宋体" w:hint="eastAsia"/>
                <w:color w:val="000000"/>
                <w:kern w:val="0"/>
                <w:sz w:val="36"/>
                <w:szCs w:val="36"/>
              </w:rPr>
              <w:t>2024年德阳经济技术开发区机关事业单位公开招聘编外聘用人员岗位表</w:t>
            </w:r>
          </w:p>
        </w:tc>
      </w:tr>
      <w:tr w:rsidR="002F0318" w:rsidRPr="002F0318" w:rsidTr="002F0318">
        <w:trPr>
          <w:trHeight w:val="585"/>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方正黑体简体" w:eastAsia="方正黑体简体" w:hAnsi="宋体" w:cs="宋体"/>
                <w:color w:val="000000"/>
                <w:kern w:val="0"/>
                <w:sz w:val="24"/>
              </w:rPr>
            </w:pPr>
            <w:r w:rsidRPr="002F0318">
              <w:rPr>
                <w:rFonts w:ascii="方正黑体简体" w:eastAsia="方正黑体简体" w:hAnsi="宋体" w:cs="宋体" w:hint="eastAsia"/>
                <w:color w:val="000000"/>
                <w:kern w:val="0"/>
                <w:sz w:val="24"/>
              </w:rPr>
              <w:t>序号</w:t>
            </w:r>
          </w:p>
        </w:tc>
        <w:tc>
          <w:tcPr>
            <w:tcW w:w="1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方正黑体简体" w:eastAsia="方正黑体简体" w:hAnsi="宋体" w:cs="宋体"/>
                <w:color w:val="000000"/>
                <w:kern w:val="0"/>
                <w:sz w:val="24"/>
              </w:rPr>
            </w:pPr>
            <w:r w:rsidRPr="002F0318">
              <w:rPr>
                <w:rFonts w:ascii="方正黑体简体" w:eastAsia="方正黑体简体" w:hAnsi="宋体" w:cs="宋体" w:hint="eastAsia"/>
                <w:color w:val="000000"/>
                <w:kern w:val="0"/>
                <w:sz w:val="24"/>
              </w:rPr>
              <w:t>招聘单位</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方正黑体简体" w:eastAsia="方正黑体简体" w:hAnsi="宋体" w:cs="宋体"/>
                <w:color w:val="000000"/>
                <w:kern w:val="0"/>
                <w:sz w:val="24"/>
              </w:rPr>
            </w:pPr>
            <w:r w:rsidRPr="002F0318">
              <w:rPr>
                <w:rFonts w:ascii="方正黑体简体" w:eastAsia="方正黑体简体" w:hAnsi="宋体" w:cs="宋体" w:hint="eastAsia"/>
                <w:color w:val="000000"/>
                <w:kern w:val="0"/>
                <w:sz w:val="24"/>
              </w:rPr>
              <w:t>招聘</w:t>
            </w:r>
            <w:r w:rsidRPr="002F0318">
              <w:rPr>
                <w:rFonts w:ascii="方正黑体简体" w:eastAsia="方正黑体简体" w:hAnsi="宋体" w:cs="宋体" w:hint="eastAsia"/>
                <w:color w:val="000000"/>
                <w:kern w:val="0"/>
                <w:sz w:val="24"/>
              </w:rPr>
              <w:br/>
              <w:t>岗位</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方正黑体简体" w:eastAsia="方正黑体简体" w:hAnsi="宋体" w:cs="宋体"/>
                <w:color w:val="000000"/>
                <w:kern w:val="0"/>
                <w:sz w:val="24"/>
              </w:rPr>
            </w:pPr>
            <w:r w:rsidRPr="002F0318">
              <w:rPr>
                <w:rFonts w:ascii="方正黑体简体" w:eastAsia="方正黑体简体" w:hAnsi="宋体" w:cs="宋体" w:hint="eastAsia"/>
                <w:color w:val="000000"/>
                <w:kern w:val="0"/>
                <w:sz w:val="24"/>
              </w:rPr>
              <w:t>招聘</w:t>
            </w:r>
            <w:r w:rsidRPr="002F0318">
              <w:rPr>
                <w:rFonts w:ascii="方正黑体简体" w:eastAsia="方正黑体简体" w:hAnsi="宋体" w:cs="宋体" w:hint="eastAsia"/>
                <w:color w:val="000000"/>
                <w:kern w:val="0"/>
                <w:sz w:val="24"/>
              </w:rPr>
              <w:br/>
              <w:t>人数</w:t>
            </w:r>
          </w:p>
        </w:tc>
        <w:tc>
          <w:tcPr>
            <w:tcW w:w="10080" w:type="dxa"/>
            <w:gridSpan w:val="4"/>
            <w:tcBorders>
              <w:top w:val="single" w:sz="4" w:space="0" w:color="auto"/>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方正黑体简体" w:eastAsia="方正黑体简体" w:hAnsi="宋体" w:cs="宋体"/>
                <w:color w:val="000000"/>
                <w:kern w:val="0"/>
                <w:sz w:val="24"/>
              </w:rPr>
            </w:pPr>
            <w:r w:rsidRPr="002F0318">
              <w:rPr>
                <w:rFonts w:ascii="方正黑体简体" w:eastAsia="方正黑体简体" w:hAnsi="宋体" w:cs="宋体" w:hint="eastAsia"/>
                <w:color w:val="000000"/>
                <w:kern w:val="0"/>
                <w:sz w:val="24"/>
              </w:rPr>
              <w:t>资格条件</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方正黑体简体" w:eastAsia="方正黑体简体" w:hAnsi="宋体" w:cs="宋体"/>
                <w:color w:val="000000"/>
                <w:kern w:val="0"/>
                <w:sz w:val="24"/>
              </w:rPr>
            </w:pPr>
            <w:r w:rsidRPr="002F0318">
              <w:rPr>
                <w:rFonts w:ascii="方正黑体简体" w:eastAsia="方正黑体简体" w:hAnsi="宋体" w:cs="宋体" w:hint="eastAsia"/>
                <w:color w:val="000000"/>
                <w:kern w:val="0"/>
                <w:sz w:val="24"/>
              </w:rPr>
              <w:t>备注</w:t>
            </w:r>
          </w:p>
        </w:tc>
      </w:tr>
      <w:tr w:rsidR="002F0318" w:rsidRPr="002F0318" w:rsidTr="002F0318">
        <w:trPr>
          <w:trHeight w:val="600"/>
        </w:trPr>
        <w:tc>
          <w:tcPr>
            <w:tcW w:w="680" w:type="dxa"/>
            <w:vMerge/>
            <w:tcBorders>
              <w:top w:val="single" w:sz="4" w:space="0" w:color="auto"/>
              <w:left w:val="single" w:sz="4" w:space="0" w:color="auto"/>
              <w:bottom w:val="single" w:sz="4" w:space="0" w:color="auto"/>
              <w:right w:val="single" w:sz="4" w:space="0" w:color="auto"/>
            </w:tcBorders>
            <w:vAlign w:val="center"/>
            <w:hideMark/>
          </w:tcPr>
          <w:p w:rsidR="002F0318" w:rsidRPr="002F0318" w:rsidRDefault="002F0318" w:rsidP="002F0318">
            <w:pPr>
              <w:widowControl/>
              <w:jc w:val="left"/>
              <w:rPr>
                <w:rFonts w:ascii="方正黑体简体" w:eastAsia="方正黑体简体" w:hAnsi="宋体" w:cs="宋体"/>
                <w:color w:val="000000"/>
                <w:kern w:val="0"/>
                <w:sz w:val="24"/>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2F0318" w:rsidRPr="002F0318" w:rsidRDefault="002F0318" w:rsidP="002F0318">
            <w:pPr>
              <w:widowControl/>
              <w:jc w:val="left"/>
              <w:rPr>
                <w:rFonts w:ascii="方正黑体简体" w:eastAsia="方正黑体简体" w:hAnsi="宋体" w:cs="宋体"/>
                <w:color w:val="000000"/>
                <w:kern w:val="0"/>
                <w:sz w:val="24"/>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2F0318" w:rsidRPr="002F0318" w:rsidRDefault="002F0318" w:rsidP="002F0318">
            <w:pPr>
              <w:widowControl/>
              <w:jc w:val="left"/>
              <w:rPr>
                <w:rFonts w:ascii="方正黑体简体" w:eastAsia="方正黑体简体" w:hAnsi="宋体" w:cs="宋体"/>
                <w:color w:val="000000"/>
                <w:kern w:val="0"/>
                <w:sz w:val="24"/>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2F0318" w:rsidRPr="002F0318" w:rsidRDefault="002F0318" w:rsidP="002F0318">
            <w:pPr>
              <w:widowControl/>
              <w:jc w:val="left"/>
              <w:rPr>
                <w:rFonts w:ascii="方正黑体简体" w:eastAsia="方正黑体简体" w:hAnsi="宋体" w:cs="宋体"/>
                <w:color w:val="000000"/>
                <w:kern w:val="0"/>
                <w:sz w:val="24"/>
              </w:rPr>
            </w:pPr>
          </w:p>
        </w:tc>
        <w:tc>
          <w:tcPr>
            <w:tcW w:w="19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方正黑体简体" w:eastAsia="方正黑体简体" w:hAnsi="宋体" w:cs="宋体"/>
                <w:color w:val="000000"/>
                <w:kern w:val="0"/>
                <w:sz w:val="24"/>
              </w:rPr>
            </w:pPr>
            <w:r w:rsidRPr="002F0318">
              <w:rPr>
                <w:rFonts w:ascii="方正黑体简体" w:eastAsia="方正黑体简体" w:hAnsi="宋体" w:cs="宋体" w:hint="eastAsia"/>
                <w:color w:val="000000"/>
                <w:kern w:val="0"/>
                <w:sz w:val="24"/>
              </w:rPr>
              <w:t>年龄要求</w:t>
            </w:r>
          </w:p>
        </w:tc>
        <w:tc>
          <w:tcPr>
            <w:tcW w:w="206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方正黑体简体" w:eastAsia="方正黑体简体" w:hAnsi="宋体" w:cs="宋体"/>
                <w:color w:val="000000"/>
                <w:kern w:val="0"/>
                <w:sz w:val="24"/>
              </w:rPr>
            </w:pPr>
            <w:r w:rsidRPr="002F0318">
              <w:rPr>
                <w:rFonts w:ascii="方正黑体简体" w:eastAsia="方正黑体简体" w:hAnsi="宋体" w:cs="宋体" w:hint="eastAsia"/>
                <w:color w:val="000000"/>
                <w:kern w:val="0"/>
                <w:sz w:val="24"/>
              </w:rPr>
              <w:t>学历及学位要求</w:t>
            </w:r>
          </w:p>
        </w:tc>
        <w:tc>
          <w:tcPr>
            <w:tcW w:w="436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方正黑体简体" w:eastAsia="方正黑体简体" w:hAnsi="宋体" w:cs="宋体"/>
                <w:color w:val="000000"/>
                <w:kern w:val="0"/>
                <w:sz w:val="24"/>
              </w:rPr>
            </w:pPr>
            <w:r w:rsidRPr="002F0318">
              <w:rPr>
                <w:rFonts w:ascii="方正黑体简体" w:eastAsia="方正黑体简体" w:hAnsi="宋体" w:cs="宋体" w:hint="eastAsia"/>
                <w:color w:val="000000"/>
                <w:kern w:val="0"/>
                <w:sz w:val="24"/>
              </w:rPr>
              <w:t>专业要求</w:t>
            </w:r>
          </w:p>
        </w:tc>
        <w:tc>
          <w:tcPr>
            <w:tcW w:w="16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方正黑体简体" w:eastAsia="方正黑体简体" w:hAnsi="宋体" w:cs="宋体"/>
                <w:color w:val="000000"/>
                <w:kern w:val="0"/>
                <w:sz w:val="24"/>
              </w:rPr>
            </w:pPr>
            <w:r w:rsidRPr="002F0318">
              <w:rPr>
                <w:rFonts w:ascii="方正黑体简体" w:eastAsia="方正黑体简体" w:hAnsi="宋体" w:cs="宋体" w:hint="eastAsia"/>
                <w:color w:val="000000"/>
                <w:kern w:val="0"/>
                <w:sz w:val="24"/>
              </w:rPr>
              <w:t>其他要求</w:t>
            </w: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2F0318" w:rsidRPr="002F0318" w:rsidRDefault="002F0318" w:rsidP="002F0318">
            <w:pPr>
              <w:widowControl/>
              <w:jc w:val="left"/>
              <w:rPr>
                <w:rFonts w:ascii="方正黑体简体" w:eastAsia="方正黑体简体" w:hAnsi="宋体" w:cs="宋体"/>
                <w:color w:val="000000"/>
                <w:kern w:val="0"/>
                <w:sz w:val="24"/>
              </w:rPr>
            </w:pPr>
          </w:p>
        </w:tc>
      </w:tr>
      <w:tr w:rsidR="002F0318" w:rsidRPr="002F0318" w:rsidTr="002F0318">
        <w:trPr>
          <w:trHeight w:val="1023"/>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1</w:t>
            </w:r>
          </w:p>
        </w:tc>
        <w:tc>
          <w:tcPr>
            <w:tcW w:w="15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德阳经济技术开发区政法和信访工作局</w:t>
            </w:r>
          </w:p>
        </w:tc>
        <w:tc>
          <w:tcPr>
            <w:tcW w:w="9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管理岗</w:t>
            </w:r>
          </w:p>
        </w:tc>
        <w:tc>
          <w:tcPr>
            <w:tcW w:w="80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3</w:t>
            </w:r>
          </w:p>
        </w:tc>
        <w:tc>
          <w:tcPr>
            <w:tcW w:w="19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35</w:t>
            </w:r>
            <w:r w:rsidRPr="002F0318">
              <w:rPr>
                <w:rFonts w:ascii="宋体" w:eastAsia="宋体" w:hAnsi="宋体" w:cs="Times New Roman" w:hint="eastAsia"/>
                <w:color w:val="000000"/>
                <w:kern w:val="0"/>
                <w:sz w:val="22"/>
                <w:szCs w:val="22"/>
              </w:rPr>
              <w:t>周岁及以下（</w:t>
            </w:r>
            <w:r w:rsidRPr="002F0318">
              <w:rPr>
                <w:rFonts w:ascii="Times New Roman" w:eastAsia="宋体" w:hAnsi="Times New Roman" w:cs="Times New Roman"/>
                <w:color w:val="000000"/>
                <w:kern w:val="0"/>
                <w:sz w:val="22"/>
                <w:szCs w:val="22"/>
              </w:rPr>
              <w:t>1988</w:t>
            </w:r>
            <w:r w:rsidRPr="002F0318">
              <w:rPr>
                <w:rFonts w:ascii="宋体" w:eastAsia="宋体" w:hAnsi="宋体" w:cs="Times New Roman" w:hint="eastAsia"/>
                <w:color w:val="000000"/>
                <w:kern w:val="0"/>
                <w:sz w:val="22"/>
                <w:szCs w:val="22"/>
              </w:rPr>
              <w:t>年</w:t>
            </w:r>
            <w:r w:rsidRPr="002F0318">
              <w:rPr>
                <w:rFonts w:ascii="Times New Roman" w:eastAsia="宋体" w:hAnsi="Times New Roman" w:cs="Times New Roman"/>
                <w:color w:val="000000"/>
                <w:kern w:val="0"/>
                <w:sz w:val="22"/>
                <w:szCs w:val="22"/>
              </w:rPr>
              <w:t>6</w:t>
            </w:r>
            <w:r w:rsidRPr="002F0318">
              <w:rPr>
                <w:rFonts w:ascii="宋体" w:eastAsia="宋体" w:hAnsi="宋体" w:cs="Times New Roman" w:hint="eastAsia"/>
                <w:color w:val="000000"/>
                <w:kern w:val="0"/>
                <w:sz w:val="22"/>
                <w:szCs w:val="22"/>
              </w:rPr>
              <w:t>月</w:t>
            </w:r>
            <w:r w:rsidRPr="002F0318">
              <w:rPr>
                <w:rFonts w:ascii="Times New Roman" w:eastAsia="宋体" w:hAnsi="Times New Roman" w:cs="Times New Roman"/>
                <w:color w:val="000000"/>
                <w:kern w:val="0"/>
                <w:sz w:val="22"/>
                <w:szCs w:val="22"/>
              </w:rPr>
              <w:t>13</w:t>
            </w:r>
            <w:r w:rsidRPr="002F0318">
              <w:rPr>
                <w:rFonts w:ascii="宋体" w:eastAsia="宋体" w:hAnsi="宋体" w:cs="Times New Roman" w:hint="eastAsia"/>
                <w:color w:val="000000"/>
                <w:kern w:val="0"/>
                <w:sz w:val="22"/>
                <w:szCs w:val="22"/>
              </w:rPr>
              <w:t>日之后出生）</w:t>
            </w:r>
          </w:p>
        </w:tc>
        <w:tc>
          <w:tcPr>
            <w:tcW w:w="206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本科及以上学历</w:t>
            </w:r>
          </w:p>
        </w:tc>
        <w:tc>
          <w:tcPr>
            <w:tcW w:w="436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不限专业</w:t>
            </w:r>
          </w:p>
        </w:tc>
        <w:tc>
          <w:tcPr>
            <w:tcW w:w="16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 xml:space="preserve">　</w:t>
            </w:r>
          </w:p>
        </w:tc>
        <w:tc>
          <w:tcPr>
            <w:tcW w:w="9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 xml:space="preserve">　</w:t>
            </w:r>
          </w:p>
        </w:tc>
      </w:tr>
      <w:tr w:rsidR="002F0318" w:rsidRPr="002F0318" w:rsidTr="002F0318">
        <w:trPr>
          <w:trHeight w:val="1706"/>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2</w:t>
            </w:r>
          </w:p>
        </w:tc>
        <w:tc>
          <w:tcPr>
            <w:tcW w:w="15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德阳经济技术开发区发展改革和统计局</w:t>
            </w:r>
          </w:p>
        </w:tc>
        <w:tc>
          <w:tcPr>
            <w:tcW w:w="9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专技岗</w:t>
            </w:r>
          </w:p>
        </w:tc>
        <w:tc>
          <w:tcPr>
            <w:tcW w:w="80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1</w:t>
            </w:r>
          </w:p>
        </w:tc>
        <w:tc>
          <w:tcPr>
            <w:tcW w:w="19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35</w:t>
            </w:r>
            <w:r w:rsidRPr="002F0318">
              <w:rPr>
                <w:rFonts w:ascii="宋体" w:eastAsia="宋体" w:hAnsi="宋体" w:cs="Times New Roman" w:hint="eastAsia"/>
                <w:color w:val="000000"/>
                <w:kern w:val="0"/>
                <w:sz w:val="22"/>
                <w:szCs w:val="22"/>
              </w:rPr>
              <w:t>周岁及以下（</w:t>
            </w:r>
            <w:r w:rsidRPr="002F0318">
              <w:rPr>
                <w:rFonts w:ascii="Times New Roman" w:eastAsia="宋体" w:hAnsi="Times New Roman" w:cs="Times New Roman"/>
                <w:color w:val="000000"/>
                <w:kern w:val="0"/>
                <w:sz w:val="22"/>
                <w:szCs w:val="22"/>
              </w:rPr>
              <w:t>1988</w:t>
            </w:r>
            <w:r w:rsidRPr="002F0318">
              <w:rPr>
                <w:rFonts w:ascii="宋体" w:eastAsia="宋体" w:hAnsi="宋体" w:cs="Times New Roman" w:hint="eastAsia"/>
                <w:color w:val="000000"/>
                <w:kern w:val="0"/>
                <w:sz w:val="22"/>
                <w:szCs w:val="22"/>
              </w:rPr>
              <w:t>年</w:t>
            </w:r>
            <w:r w:rsidRPr="002F0318">
              <w:rPr>
                <w:rFonts w:ascii="Times New Roman" w:eastAsia="宋体" w:hAnsi="Times New Roman" w:cs="Times New Roman"/>
                <w:color w:val="000000"/>
                <w:kern w:val="0"/>
                <w:sz w:val="22"/>
                <w:szCs w:val="22"/>
              </w:rPr>
              <w:t>6</w:t>
            </w:r>
            <w:r w:rsidRPr="002F0318">
              <w:rPr>
                <w:rFonts w:ascii="宋体" w:eastAsia="宋体" w:hAnsi="宋体" w:cs="Times New Roman" w:hint="eastAsia"/>
                <w:color w:val="000000"/>
                <w:kern w:val="0"/>
                <w:sz w:val="22"/>
                <w:szCs w:val="22"/>
              </w:rPr>
              <w:t>月</w:t>
            </w:r>
            <w:r w:rsidRPr="002F0318">
              <w:rPr>
                <w:rFonts w:ascii="Times New Roman" w:eastAsia="宋体" w:hAnsi="Times New Roman" w:cs="Times New Roman"/>
                <w:color w:val="000000"/>
                <w:kern w:val="0"/>
                <w:sz w:val="22"/>
                <w:szCs w:val="22"/>
              </w:rPr>
              <w:t>13</w:t>
            </w:r>
            <w:r w:rsidRPr="002F0318">
              <w:rPr>
                <w:rFonts w:ascii="宋体" w:eastAsia="宋体" w:hAnsi="宋体" w:cs="Times New Roman" w:hint="eastAsia"/>
                <w:color w:val="000000"/>
                <w:kern w:val="0"/>
                <w:sz w:val="22"/>
                <w:szCs w:val="22"/>
              </w:rPr>
              <w:t>日之后出生）</w:t>
            </w:r>
          </w:p>
        </w:tc>
        <w:tc>
          <w:tcPr>
            <w:tcW w:w="206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本科及以上</w:t>
            </w:r>
            <w:r w:rsidRPr="002F0318">
              <w:rPr>
                <w:rFonts w:ascii="宋体" w:eastAsia="宋体" w:hAnsi="宋体" w:cs="宋体" w:hint="eastAsia"/>
                <w:color w:val="000000"/>
                <w:kern w:val="0"/>
                <w:sz w:val="22"/>
                <w:szCs w:val="22"/>
              </w:rPr>
              <w:br/>
              <w:t>与学历相对应的学位</w:t>
            </w:r>
          </w:p>
        </w:tc>
        <w:tc>
          <w:tcPr>
            <w:tcW w:w="436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本科：建筑学专业、城乡规划专业、城市设计专业、工程管理专业、工程造价专业、土木工程专业、给排水科学与工程专业；</w:t>
            </w:r>
            <w:r w:rsidRPr="002F0318">
              <w:rPr>
                <w:rFonts w:ascii="宋体" w:eastAsia="宋体" w:hAnsi="宋体" w:cs="宋体" w:hint="eastAsia"/>
                <w:color w:val="000000"/>
                <w:kern w:val="0"/>
                <w:sz w:val="22"/>
                <w:szCs w:val="22"/>
              </w:rPr>
              <w:br/>
              <w:t>研究生：建筑学专业类、城市规划专业、土木工程专业类、土木水利专业。</w:t>
            </w:r>
          </w:p>
        </w:tc>
        <w:tc>
          <w:tcPr>
            <w:tcW w:w="16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 xml:space="preserve">　</w:t>
            </w:r>
          </w:p>
        </w:tc>
        <w:tc>
          <w:tcPr>
            <w:tcW w:w="9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 xml:space="preserve">　</w:t>
            </w:r>
          </w:p>
        </w:tc>
      </w:tr>
      <w:tr w:rsidR="002F0318" w:rsidRPr="002F0318" w:rsidTr="002F0318">
        <w:trPr>
          <w:trHeight w:val="1263"/>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3</w:t>
            </w:r>
          </w:p>
        </w:tc>
        <w:tc>
          <w:tcPr>
            <w:tcW w:w="1580" w:type="dxa"/>
            <w:vMerge w:val="restart"/>
            <w:tcBorders>
              <w:top w:val="nil"/>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德阳经济技术开发区住房和城乡建设局</w:t>
            </w:r>
          </w:p>
        </w:tc>
        <w:tc>
          <w:tcPr>
            <w:tcW w:w="9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专技岗一</w:t>
            </w:r>
          </w:p>
        </w:tc>
        <w:tc>
          <w:tcPr>
            <w:tcW w:w="80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1</w:t>
            </w:r>
          </w:p>
        </w:tc>
        <w:tc>
          <w:tcPr>
            <w:tcW w:w="19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35</w:t>
            </w:r>
            <w:r w:rsidRPr="002F0318">
              <w:rPr>
                <w:rFonts w:ascii="宋体" w:eastAsia="宋体" w:hAnsi="宋体" w:cs="Times New Roman" w:hint="eastAsia"/>
                <w:color w:val="000000"/>
                <w:kern w:val="0"/>
                <w:sz w:val="22"/>
                <w:szCs w:val="22"/>
              </w:rPr>
              <w:t>周岁及以下（</w:t>
            </w:r>
            <w:r w:rsidRPr="002F0318">
              <w:rPr>
                <w:rFonts w:ascii="Times New Roman" w:eastAsia="宋体" w:hAnsi="Times New Roman" w:cs="Times New Roman"/>
                <w:color w:val="000000"/>
                <w:kern w:val="0"/>
                <w:sz w:val="22"/>
                <w:szCs w:val="22"/>
              </w:rPr>
              <w:t>1988</w:t>
            </w:r>
            <w:r w:rsidRPr="002F0318">
              <w:rPr>
                <w:rFonts w:ascii="宋体" w:eastAsia="宋体" w:hAnsi="宋体" w:cs="Times New Roman" w:hint="eastAsia"/>
                <w:color w:val="000000"/>
                <w:kern w:val="0"/>
                <w:sz w:val="22"/>
                <w:szCs w:val="22"/>
              </w:rPr>
              <w:t>年</w:t>
            </w:r>
            <w:r w:rsidRPr="002F0318">
              <w:rPr>
                <w:rFonts w:ascii="Times New Roman" w:eastAsia="宋体" w:hAnsi="Times New Roman" w:cs="Times New Roman"/>
                <w:color w:val="000000"/>
                <w:kern w:val="0"/>
                <w:sz w:val="22"/>
                <w:szCs w:val="22"/>
              </w:rPr>
              <w:t>6</w:t>
            </w:r>
            <w:r w:rsidRPr="002F0318">
              <w:rPr>
                <w:rFonts w:ascii="宋体" w:eastAsia="宋体" w:hAnsi="宋体" w:cs="Times New Roman" w:hint="eastAsia"/>
                <w:color w:val="000000"/>
                <w:kern w:val="0"/>
                <w:sz w:val="22"/>
                <w:szCs w:val="22"/>
              </w:rPr>
              <w:t>月</w:t>
            </w:r>
            <w:r w:rsidRPr="002F0318">
              <w:rPr>
                <w:rFonts w:ascii="Times New Roman" w:eastAsia="宋体" w:hAnsi="Times New Roman" w:cs="Times New Roman"/>
                <w:color w:val="000000"/>
                <w:kern w:val="0"/>
                <w:sz w:val="22"/>
                <w:szCs w:val="22"/>
              </w:rPr>
              <w:t>13</w:t>
            </w:r>
            <w:r w:rsidRPr="002F0318">
              <w:rPr>
                <w:rFonts w:ascii="宋体" w:eastAsia="宋体" w:hAnsi="宋体" w:cs="Times New Roman" w:hint="eastAsia"/>
                <w:color w:val="000000"/>
                <w:kern w:val="0"/>
                <w:sz w:val="22"/>
                <w:szCs w:val="22"/>
              </w:rPr>
              <w:t>日之后出生）</w:t>
            </w:r>
          </w:p>
        </w:tc>
        <w:tc>
          <w:tcPr>
            <w:tcW w:w="206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本科及以上学历</w:t>
            </w:r>
          </w:p>
        </w:tc>
        <w:tc>
          <w:tcPr>
            <w:tcW w:w="436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本科：城市规划与设计专业、城乡规划专业、风景园林专业</w:t>
            </w:r>
            <w:r w:rsidRPr="002F0318">
              <w:rPr>
                <w:rFonts w:ascii="宋体" w:eastAsia="宋体" w:hAnsi="宋体" w:cs="宋体" w:hint="eastAsia"/>
                <w:color w:val="000000"/>
                <w:kern w:val="0"/>
                <w:sz w:val="22"/>
                <w:szCs w:val="22"/>
              </w:rPr>
              <w:br/>
              <w:t>研究生：城市规划与设计专业、城乡规划专业、风景园林专业</w:t>
            </w:r>
          </w:p>
        </w:tc>
        <w:tc>
          <w:tcPr>
            <w:tcW w:w="16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具有相应专业助理工程师及以上专业技术资格证书</w:t>
            </w:r>
          </w:p>
        </w:tc>
        <w:tc>
          <w:tcPr>
            <w:tcW w:w="9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 xml:space="preserve">　</w:t>
            </w:r>
          </w:p>
        </w:tc>
      </w:tr>
      <w:tr w:rsidR="002F0318" w:rsidRPr="002F0318" w:rsidTr="002F0318">
        <w:trPr>
          <w:trHeight w:val="2181"/>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lastRenderedPageBreak/>
              <w:t>4</w:t>
            </w: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2F0318" w:rsidRPr="002F0318" w:rsidRDefault="002F0318" w:rsidP="002F0318">
            <w:pPr>
              <w:widowControl/>
              <w:jc w:val="left"/>
              <w:rPr>
                <w:rFonts w:ascii="宋体" w:eastAsia="宋体" w:hAnsi="宋体" w:cs="宋体"/>
                <w:color w:val="000000"/>
                <w:kern w:val="0"/>
                <w:sz w:val="22"/>
                <w:szCs w:val="22"/>
              </w:rPr>
            </w:pP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专技岗二</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2</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35</w:t>
            </w:r>
            <w:r w:rsidRPr="002F0318">
              <w:rPr>
                <w:rFonts w:ascii="宋体" w:eastAsia="宋体" w:hAnsi="宋体" w:cs="Times New Roman" w:hint="eastAsia"/>
                <w:color w:val="000000"/>
                <w:kern w:val="0"/>
                <w:sz w:val="22"/>
                <w:szCs w:val="22"/>
              </w:rPr>
              <w:t>周岁及以下（</w:t>
            </w:r>
            <w:r w:rsidRPr="002F0318">
              <w:rPr>
                <w:rFonts w:ascii="Times New Roman" w:eastAsia="宋体" w:hAnsi="Times New Roman" w:cs="Times New Roman"/>
                <w:color w:val="000000"/>
                <w:kern w:val="0"/>
                <w:sz w:val="22"/>
                <w:szCs w:val="22"/>
              </w:rPr>
              <w:t>1988</w:t>
            </w:r>
            <w:r w:rsidRPr="002F0318">
              <w:rPr>
                <w:rFonts w:ascii="宋体" w:eastAsia="宋体" w:hAnsi="宋体" w:cs="Times New Roman" w:hint="eastAsia"/>
                <w:color w:val="000000"/>
                <w:kern w:val="0"/>
                <w:sz w:val="22"/>
                <w:szCs w:val="22"/>
              </w:rPr>
              <w:t>年</w:t>
            </w:r>
            <w:r w:rsidRPr="002F0318">
              <w:rPr>
                <w:rFonts w:ascii="Times New Roman" w:eastAsia="宋体" w:hAnsi="Times New Roman" w:cs="Times New Roman"/>
                <w:color w:val="000000"/>
                <w:kern w:val="0"/>
                <w:sz w:val="22"/>
                <w:szCs w:val="22"/>
              </w:rPr>
              <w:t>6</w:t>
            </w:r>
            <w:r w:rsidRPr="002F0318">
              <w:rPr>
                <w:rFonts w:ascii="宋体" w:eastAsia="宋体" w:hAnsi="宋体" w:cs="Times New Roman" w:hint="eastAsia"/>
                <w:color w:val="000000"/>
                <w:kern w:val="0"/>
                <w:sz w:val="22"/>
                <w:szCs w:val="22"/>
              </w:rPr>
              <w:t>月</w:t>
            </w:r>
            <w:r w:rsidRPr="002F0318">
              <w:rPr>
                <w:rFonts w:ascii="Times New Roman" w:eastAsia="宋体" w:hAnsi="Times New Roman" w:cs="Times New Roman"/>
                <w:color w:val="000000"/>
                <w:kern w:val="0"/>
                <w:sz w:val="22"/>
                <w:szCs w:val="22"/>
              </w:rPr>
              <w:t>13</w:t>
            </w:r>
            <w:r w:rsidRPr="002F0318">
              <w:rPr>
                <w:rFonts w:ascii="宋体" w:eastAsia="宋体" w:hAnsi="宋体" w:cs="Times New Roman" w:hint="eastAsia"/>
                <w:color w:val="000000"/>
                <w:kern w:val="0"/>
                <w:sz w:val="22"/>
                <w:szCs w:val="22"/>
              </w:rPr>
              <w:t>日之后出生）</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本科及以上学历</w:t>
            </w:r>
          </w:p>
        </w:tc>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本科：土木工程专业、建筑学专业、工程管理专业、水利水电工程专业、建筑工程专业，</w:t>
            </w:r>
            <w:r w:rsidRPr="002F0318">
              <w:rPr>
                <w:rFonts w:ascii="Times New Roman" w:eastAsia="宋体" w:hAnsi="Times New Roman" w:cs="Times New Roman"/>
                <w:color w:val="000000"/>
                <w:kern w:val="0"/>
                <w:sz w:val="22"/>
                <w:szCs w:val="22"/>
              </w:rPr>
              <w:t xml:space="preserve"> </w:t>
            </w:r>
            <w:r w:rsidRPr="002F0318">
              <w:rPr>
                <w:rFonts w:ascii="宋体" w:eastAsia="宋体" w:hAnsi="宋体" w:cs="宋体" w:hint="eastAsia"/>
                <w:color w:val="000000"/>
                <w:kern w:val="0"/>
                <w:sz w:val="22"/>
                <w:szCs w:val="22"/>
              </w:rPr>
              <w:t>土木、水利与交通工程</w:t>
            </w:r>
            <w:r w:rsidRPr="002F0318">
              <w:rPr>
                <w:rFonts w:ascii="宋体" w:eastAsia="宋体" w:hAnsi="宋体" w:cs="宋体" w:hint="eastAsia"/>
                <w:color w:val="000000"/>
                <w:kern w:val="0"/>
                <w:sz w:val="22"/>
                <w:szCs w:val="22"/>
              </w:rPr>
              <w:br/>
              <w:t>研究生：土木工程专业、建筑技术科学专业、结构工程专业、市政工程专业、桥梁与隧道工程专业、水利水电工程专业、工程管理专业</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具有相应专业助理工程师及以上专业技术资格证书</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 xml:space="preserve">　</w:t>
            </w:r>
          </w:p>
        </w:tc>
      </w:tr>
      <w:tr w:rsidR="002F0318" w:rsidRPr="002F0318" w:rsidTr="002F0318">
        <w:trPr>
          <w:trHeight w:val="1761"/>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5</w:t>
            </w:r>
          </w:p>
        </w:tc>
        <w:tc>
          <w:tcPr>
            <w:tcW w:w="1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德阳经济技术开发区投资促进局</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管理岗一</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2</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rsidR="002F0318" w:rsidRPr="002F0318" w:rsidRDefault="002F0318" w:rsidP="002F0318">
            <w:pPr>
              <w:widowControl/>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35</w:t>
            </w:r>
            <w:r w:rsidRPr="002F0318">
              <w:rPr>
                <w:rFonts w:ascii="宋体" w:eastAsia="宋体" w:hAnsi="宋体" w:cs="Times New Roman" w:hint="eastAsia"/>
                <w:color w:val="000000"/>
                <w:kern w:val="0"/>
                <w:sz w:val="22"/>
                <w:szCs w:val="22"/>
              </w:rPr>
              <w:t>周岁及以下（</w:t>
            </w:r>
            <w:r w:rsidRPr="002F0318">
              <w:rPr>
                <w:rFonts w:ascii="Times New Roman" w:eastAsia="宋体" w:hAnsi="Times New Roman" w:cs="Times New Roman"/>
                <w:color w:val="000000"/>
                <w:kern w:val="0"/>
                <w:sz w:val="22"/>
                <w:szCs w:val="22"/>
              </w:rPr>
              <w:t>1988</w:t>
            </w:r>
            <w:r w:rsidRPr="002F0318">
              <w:rPr>
                <w:rFonts w:ascii="宋体" w:eastAsia="宋体" w:hAnsi="宋体" w:cs="Times New Roman" w:hint="eastAsia"/>
                <w:color w:val="000000"/>
                <w:kern w:val="0"/>
                <w:sz w:val="22"/>
                <w:szCs w:val="22"/>
              </w:rPr>
              <w:t>年</w:t>
            </w:r>
            <w:r w:rsidRPr="002F0318">
              <w:rPr>
                <w:rFonts w:ascii="Times New Roman" w:eastAsia="宋体" w:hAnsi="Times New Roman" w:cs="Times New Roman"/>
                <w:color w:val="000000"/>
                <w:kern w:val="0"/>
                <w:sz w:val="22"/>
                <w:szCs w:val="22"/>
              </w:rPr>
              <w:t>6</w:t>
            </w:r>
            <w:r w:rsidRPr="002F0318">
              <w:rPr>
                <w:rFonts w:ascii="宋体" w:eastAsia="宋体" w:hAnsi="宋体" w:cs="Times New Roman" w:hint="eastAsia"/>
                <w:color w:val="000000"/>
                <w:kern w:val="0"/>
                <w:sz w:val="22"/>
                <w:szCs w:val="22"/>
              </w:rPr>
              <w:t>月</w:t>
            </w:r>
            <w:r w:rsidRPr="002F0318">
              <w:rPr>
                <w:rFonts w:ascii="Times New Roman" w:eastAsia="宋体" w:hAnsi="Times New Roman" w:cs="Times New Roman"/>
                <w:color w:val="000000"/>
                <w:kern w:val="0"/>
                <w:sz w:val="22"/>
                <w:szCs w:val="22"/>
              </w:rPr>
              <w:t>13</w:t>
            </w:r>
            <w:r w:rsidRPr="002F0318">
              <w:rPr>
                <w:rFonts w:ascii="宋体" w:eastAsia="宋体" w:hAnsi="宋体" w:cs="Times New Roman" w:hint="eastAsia"/>
                <w:color w:val="000000"/>
                <w:kern w:val="0"/>
                <w:sz w:val="22"/>
                <w:szCs w:val="22"/>
              </w:rPr>
              <w:t>日之后出生）</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2F0318" w:rsidRDefault="002F0318" w:rsidP="002F0318">
            <w:pPr>
              <w:widowControl/>
              <w:jc w:val="center"/>
              <w:rPr>
                <w:rFonts w:ascii="宋体" w:eastAsia="宋体" w:hAnsi="宋体" w:cs="宋体" w:hint="eastAsia"/>
                <w:color w:val="000000"/>
                <w:kern w:val="0"/>
                <w:sz w:val="22"/>
                <w:szCs w:val="22"/>
              </w:rPr>
            </w:pPr>
            <w:r w:rsidRPr="002F0318">
              <w:rPr>
                <w:rFonts w:ascii="宋体" w:eastAsia="宋体" w:hAnsi="宋体" w:cs="宋体" w:hint="eastAsia"/>
                <w:color w:val="000000"/>
                <w:kern w:val="0"/>
                <w:sz w:val="22"/>
                <w:szCs w:val="22"/>
              </w:rPr>
              <w:t>本科及以上学历</w:t>
            </w:r>
            <w:r w:rsidRPr="002F0318">
              <w:rPr>
                <w:rFonts w:ascii="宋体" w:eastAsia="宋体" w:hAnsi="宋体" w:cs="宋体" w:hint="eastAsia"/>
                <w:color w:val="000000"/>
                <w:kern w:val="0"/>
                <w:sz w:val="22"/>
                <w:szCs w:val="22"/>
              </w:rPr>
              <w:br w:type="page"/>
            </w:r>
          </w:p>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与学历相对应的学位</w:t>
            </w:r>
          </w:p>
        </w:tc>
        <w:tc>
          <w:tcPr>
            <w:tcW w:w="4360" w:type="dxa"/>
            <w:tcBorders>
              <w:top w:val="single" w:sz="4" w:space="0" w:color="auto"/>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left"/>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本科：金融学专业、金融工程专业、新闻学专业、传播学专业、新闻与传播学专业、广播电视学专业、数字出版专业</w:t>
            </w:r>
            <w:r w:rsidRPr="002F0318">
              <w:rPr>
                <w:rFonts w:ascii="宋体" w:eastAsia="宋体" w:hAnsi="宋体" w:cs="宋体" w:hint="eastAsia"/>
                <w:color w:val="000000"/>
                <w:kern w:val="0"/>
                <w:sz w:val="22"/>
                <w:szCs w:val="22"/>
              </w:rPr>
              <w:br w:type="page"/>
              <w:t>研究生：金融学专业、金融工程专业、新闻学专业、传播学专业、广播电视艺术学专业、出版专业</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2F0318" w:rsidRPr="002F0318" w:rsidRDefault="002F0318" w:rsidP="002F0318">
            <w:pPr>
              <w:widowControl/>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 xml:space="preserve">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需经常赴全国各地招商</w:t>
            </w:r>
          </w:p>
        </w:tc>
      </w:tr>
      <w:tr w:rsidR="002F0318" w:rsidRPr="002F0318" w:rsidTr="002F0318">
        <w:trPr>
          <w:trHeight w:val="1761"/>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6</w:t>
            </w:r>
          </w:p>
        </w:tc>
        <w:tc>
          <w:tcPr>
            <w:tcW w:w="1580" w:type="dxa"/>
            <w:vMerge/>
            <w:tcBorders>
              <w:top w:val="nil"/>
              <w:left w:val="single" w:sz="4" w:space="0" w:color="auto"/>
              <w:bottom w:val="single" w:sz="4" w:space="0" w:color="auto"/>
              <w:right w:val="single" w:sz="4" w:space="0" w:color="auto"/>
            </w:tcBorders>
            <w:vAlign w:val="center"/>
            <w:hideMark/>
          </w:tcPr>
          <w:p w:rsidR="002F0318" w:rsidRPr="002F0318" w:rsidRDefault="002F0318" w:rsidP="002F0318">
            <w:pPr>
              <w:widowControl/>
              <w:jc w:val="left"/>
              <w:rPr>
                <w:rFonts w:ascii="宋体" w:eastAsia="宋体" w:hAnsi="宋体" w:cs="宋体"/>
                <w:color w:val="000000"/>
                <w:kern w:val="0"/>
                <w:sz w:val="22"/>
                <w:szCs w:val="22"/>
              </w:rPr>
            </w:pPr>
          </w:p>
        </w:tc>
        <w:tc>
          <w:tcPr>
            <w:tcW w:w="9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管理岗二</w:t>
            </w:r>
          </w:p>
        </w:tc>
        <w:tc>
          <w:tcPr>
            <w:tcW w:w="80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1</w:t>
            </w:r>
          </w:p>
        </w:tc>
        <w:tc>
          <w:tcPr>
            <w:tcW w:w="19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35</w:t>
            </w:r>
            <w:r w:rsidRPr="002F0318">
              <w:rPr>
                <w:rFonts w:ascii="宋体" w:eastAsia="宋体" w:hAnsi="宋体" w:cs="Times New Roman" w:hint="eastAsia"/>
                <w:color w:val="000000"/>
                <w:kern w:val="0"/>
                <w:sz w:val="22"/>
                <w:szCs w:val="22"/>
              </w:rPr>
              <w:t>周岁及以下（</w:t>
            </w:r>
            <w:r w:rsidRPr="002F0318">
              <w:rPr>
                <w:rFonts w:ascii="Times New Roman" w:eastAsia="宋体" w:hAnsi="Times New Roman" w:cs="Times New Roman"/>
                <w:color w:val="000000"/>
                <w:kern w:val="0"/>
                <w:sz w:val="22"/>
                <w:szCs w:val="22"/>
              </w:rPr>
              <w:t>1988</w:t>
            </w:r>
            <w:r w:rsidRPr="002F0318">
              <w:rPr>
                <w:rFonts w:ascii="宋体" w:eastAsia="宋体" w:hAnsi="宋体" w:cs="Times New Roman" w:hint="eastAsia"/>
                <w:color w:val="000000"/>
                <w:kern w:val="0"/>
                <w:sz w:val="22"/>
                <w:szCs w:val="22"/>
              </w:rPr>
              <w:t>年</w:t>
            </w:r>
            <w:r w:rsidRPr="002F0318">
              <w:rPr>
                <w:rFonts w:ascii="Times New Roman" w:eastAsia="宋体" w:hAnsi="Times New Roman" w:cs="Times New Roman"/>
                <w:color w:val="000000"/>
                <w:kern w:val="0"/>
                <w:sz w:val="22"/>
                <w:szCs w:val="22"/>
              </w:rPr>
              <w:t>6</w:t>
            </w:r>
            <w:r w:rsidRPr="002F0318">
              <w:rPr>
                <w:rFonts w:ascii="宋体" w:eastAsia="宋体" w:hAnsi="宋体" w:cs="Times New Roman" w:hint="eastAsia"/>
                <w:color w:val="000000"/>
                <w:kern w:val="0"/>
                <w:sz w:val="22"/>
                <w:szCs w:val="22"/>
              </w:rPr>
              <w:t>月</w:t>
            </w:r>
            <w:r w:rsidRPr="002F0318">
              <w:rPr>
                <w:rFonts w:ascii="Times New Roman" w:eastAsia="宋体" w:hAnsi="Times New Roman" w:cs="Times New Roman"/>
                <w:color w:val="000000"/>
                <w:kern w:val="0"/>
                <w:sz w:val="22"/>
                <w:szCs w:val="22"/>
              </w:rPr>
              <w:t>13</w:t>
            </w:r>
            <w:r w:rsidRPr="002F0318">
              <w:rPr>
                <w:rFonts w:ascii="宋体" w:eastAsia="宋体" w:hAnsi="宋体" w:cs="Times New Roman" w:hint="eastAsia"/>
                <w:color w:val="000000"/>
                <w:kern w:val="0"/>
                <w:sz w:val="22"/>
                <w:szCs w:val="22"/>
              </w:rPr>
              <w:t>日之后出生）</w:t>
            </w:r>
          </w:p>
        </w:tc>
        <w:tc>
          <w:tcPr>
            <w:tcW w:w="206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本科及以上学历</w:t>
            </w:r>
            <w:r w:rsidRPr="002F0318">
              <w:rPr>
                <w:rFonts w:ascii="宋体" w:eastAsia="宋体" w:hAnsi="宋体" w:cs="宋体" w:hint="eastAsia"/>
                <w:color w:val="000000"/>
                <w:kern w:val="0"/>
                <w:sz w:val="22"/>
                <w:szCs w:val="22"/>
              </w:rPr>
              <w:br/>
              <w:t>与学历相对应的学位</w:t>
            </w:r>
          </w:p>
        </w:tc>
        <w:tc>
          <w:tcPr>
            <w:tcW w:w="436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left"/>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本科：机械工程专业、</w:t>
            </w:r>
            <w:r w:rsidRPr="002F0318">
              <w:rPr>
                <w:rFonts w:ascii="Times New Roman" w:eastAsia="宋体" w:hAnsi="Times New Roman" w:cs="Times New Roman"/>
                <w:color w:val="000000"/>
                <w:kern w:val="0"/>
                <w:sz w:val="22"/>
                <w:szCs w:val="22"/>
              </w:rPr>
              <w:t xml:space="preserve"> </w:t>
            </w:r>
            <w:r w:rsidRPr="002F0318">
              <w:rPr>
                <w:rFonts w:ascii="宋体" w:eastAsia="宋体" w:hAnsi="宋体" w:cs="宋体" w:hint="eastAsia"/>
                <w:color w:val="000000"/>
                <w:kern w:val="0"/>
                <w:sz w:val="22"/>
                <w:szCs w:val="22"/>
              </w:rPr>
              <w:t>机械设计制造及其自动化专业、机械电子工程专业</w:t>
            </w:r>
            <w:r w:rsidRPr="002F0318">
              <w:rPr>
                <w:rFonts w:ascii="宋体" w:eastAsia="宋体" w:hAnsi="宋体" w:cs="宋体" w:hint="eastAsia"/>
                <w:color w:val="000000"/>
                <w:kern w:val="0"/>
                <w:sz w:val="22"/>
                <w:szCs w:val="22"/>
              </w:rPr>
              <w:br/>
              <w:t>研究生：机械制造及其自动化专业、机械电子工程专业、机械设计及理论专业</w:t>
            </w:r>
          </w:p>
        </w:tc>
        <w:tc>
          <w:tcPr>
            <w:tcW w:w="16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 xml:space="preserve">　</w:t>
            </w:r>
          </w:p>
        </w:tc>
        <w:tc>
          <w:tcPr>
            <w:tcW w:w="9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需经常赴全国各地招商</w:t>
            </w:r>
          </w:p>
        </w:tc>
      </w:tr>
      <w:tr w:rsidR="002F0318" w:rsidRPr="002F0318" w:rsidTr="002F0318">
        <w:trPr>
          <w:trHeight w:val="1761"/>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7</w:t>
            </w:r>
          </w:p>
        </w:tc>
        <w:tc>
          <w:tcPr>
            <w:tcW w:w="15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德阳经济技术开发区社会事业局</w:t>
            </w:r>
          </w:p>
        </w:tc>
        <w:tc>
          <w:tcPr>
            <w:tcW w:w="9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管理岗</w:t>
            </w:r>
          </w:p>
        </w:tc>
        <w:tc>
          <w:tcPr>
            <w:tcW w:w="80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1</w:t>
            </w:r>
          </w:p>
        </w:tc>
        <w:tc>
          <w:tcPr>
            <w:tcW w:w="19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30</w:t>
            </w:r>
            <w:r w:rsidRPr="002F0318">
              <w:rPr>
                <w:rFonts w:ascii="宋体" w:eastAsia="宋体" w:hAnsi="宋体" w:cs="Times New Roman" w:hint="eastAsia"/>
                <w:color w:val="000000"/>
                <w:kern w:val="0"/>
                <w:sz w:val="22"/>
                <w:szCs w:val="22"/>
              </w:rPr>
              <w:t>周岁及以下（</w:t>
            </w:r>
            <w:r w:rsidRPr="002F0318">
              <w:rPr>
                <w:rFonts w:ascii="Times New Roman" w:eastAsia="宋体" w:hAnsi="Times New Roman" w:cs="Times New Roman"/>
                <w:color w:val="000000"/>
                <w:kern w:val="0"/>
                <w:sz w:val="22"/>
                <w:szCs w:val="22"/>
              </w:rPr>
              <w:t>1993</w:t>
            </w:r>
            <w:r w:rsidRPr="002F0318">
              <w:rPr>
                <w:rFonts w:ascii="宋体" w:eastAsia="宋体" w:hAnsi="宋体" w:cs="Times New Roman" w:hint="eastAsia"/>
                <w:color w:val="000000"/>
                <w:kern w:val="0"/>
                <w:sz w:val="22"/>
                <w:szCs w:val="22"/>
              </w:rPr>
              <w:t>年</w:t>
            </w:r>
            <w:r w:rsidRPr="002F0318">
              <w:rPr>
                <w:rFonts w:ascii="Times New Roman" w:eastAsia="宋体" w:hAnsi="Times New Roman" w:cs="Times New Roman"/>
                <w:color w:val="000000"/>
                <w:kern w:val="0"/>
                <w:sz w:val="22"/>
                <w:szCs w:val="22"/>
              </w:rPr>
              <w:t>6</w:t>
            </w:r>
            <w:r w:rsidRPr="002F0318">
              <w:rPr>
                <w:rFonts w:ascii="宋体" w:eastAsia="宋体" w:hAnsi="宋体" w:cs="Times New Roman" w:hint="eastAsia"/>
                <w:color w:val="000000"/>
                <w:kern w:val="0"/>
                <w:sz w:val="22"/>
                <w:szCs w:val="22"/>
              </w:rPr>
              <w:t>月</w:t>
            </w:r>
            <w:r w:rsidRPr="002F0318">
              <w:rPr>
                <w:rFonts w:ascii="Times New Roman" w:eastAsia="宋体" w:hAnsi="Times New Roman" w:cs="Times New Roman"/>
                <w:color w:val="000000"/>
                <w:kern w:val="0"/>
                <w:sz w:val="22"/>
                <w:szCs w:val="22"/>
              </w:rPr>
              <w:t>13</w:t>
            </w:r>
            <w:r w:rsidRPr="002F0318">
              <w:rPr>
                <w:rFonts w:ascii="宋体" w:eastAsia="宋体" w:hAnsi="宋体" w:cs="Times New Roman" w:hint="eastAsia"/>
                <w:color w:val="000000"/>
                <w:kern w:val="0"/>
                <w:sz w:val="22"/>
                <w:szCs w:val="22"/>
              </w:rPr>
              <w:t>日之后出生）</w:t>
            </w:r>
          </w:p>
        </w:tc>
        <w:tc>
          <w:tcPr>
            <w:tcW w:w="206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本科及以上学历</w:t>
            </w:r>
            <w:r w:rsidRPr="002F0318">
              <w:rPr>
                <w:rFonts w:ascii="宋体" w:eastAsia="宋体" w:hAnsi="宋体" w:cs="宋体" w:hint="eastAsia"/>
                <w:color w:val="000000"/>
                <w:kern w:val="0"/>
                <w:sz w:val="22"/>
                <w:szCs w:val="22"/>
              </w:rPr>
              <w:br/>
              <w:t>与学历相对应的学位</w:t>
            </w:r>
          </w:p>
        </w:tc>
        <w:tc>
          <w:tcPr>
            <w:tcW w:w="436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left"/>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本科：广播电视编导专业、广播电视学专业、网络与新媒体专业；</w:t>
            </w:r>
            <w:r w:rsidRPr="002F0318">
              <w:rPr>
                <w:rFonts w:ascii="宋体" w:eastAsia="宋体" w:hAnsi="宋体" w:cs="宋体" w:hint="eastAsia"/>
                <w:color w:val="000000"/>
                <w:kern w:val="0"/>
                <w:sz w:val="22"/>
                <w:szCs w:val="22"/>
              </w:rPr>
              <w:br/>
              <w:t>研究生：新闻学专业、传播学专业、广播电视艺术学专业。</w:t>
            </w:r>
          </w:p>
        </w:tc>
        <w:tc>
          <w:tcPr>
            <w:tcW w:w="16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 xml:space="preserve">　</w:t>
            </w:r>
          </w:p>
        </w:tc>
        <w:tc>
          <w:tcPr>
            <w:tcW w:w="9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 xml:space="preserve">　</w:t>
            </w:r>
          </w:p>
        </w:tc>
      </w:tr>
      <w:tr w:rsidR="002F0318" w:rsidRPr="002F0318" w:rsidTr="002F0318">
        <w:trPr>
          <w:trHeight w:val="2139"/>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lastRenderedPageBreak/>
              <w:t>8</w:t>
            </w:r>
          </w:p>
        </w:tc>
        <w:tc>
          <w:tcPr>
            <w:tcW w:w="15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德阳经济技术开发区社会保障局</w:t>
            </w:r>
          </w:p>
        </w:tc>
        <w:tc>
          <w:tcPr>
            <w:tcW w:w="9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管理岗</w:t>
            </w:r>
          </w:p>
        </w:tc>
        <w:tc>
          <w:tcPr>
            <w:tcW w:w="80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1</w:t>
            </w:r>
          </w:p>
        </w:tc>
        <w:tc>
          <w:tcPr>
            <w:tcW w:w="19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35</w:t>
            </w:r>
            <w:r w:rsidRPr="002F0318">
              <w:rPr>
                <w:rFonts w:ascii="宋体" w:eastAsia="宋体" w:hAnsi="宋体" w:cs="Times New Roman" w:hint="eastAsia"/>
                <w:color w:val="000000"/>
                <w:kern w:val="0"/>
                <w:sz w:val="22"/>
                <w:szCs w:val="22"/>
              </w:rPr>
              <w:t>周岁及以下（</w:t>
            </w:r>
            <w:r w:rsidRPr="002F0318">
              <w:rPr>
                <w:rFonts w:ascii="Times New Roman" w:eastAsia="宋体" w:hAnsi="Times New Roman" w:cs="Times New Roman"/>
                <w:color w:val="000000"/>
                <w:kern w:val="0"/>
                <w:sz w:val="22"/>
                <w:szCs w:val="22"/>
              </w:rPr>
              <w:t>1988</w:t>
            </w:r>
            <w:r w:rsidRPr="002F0318">
              <w:rPr>
                <w:rFonts w:ascii="宋体" w:eastAsia="宋体" w:hAnsi="宋体" w:cs="Times New Roman" w:hint="eastAsia"/>
                <w:color w:val="000000"/>
                <w:kern w:val="0"/>
                <w:sz w:val="22"/>
                <w:szCs w:val="22"/>
              </w:rPr>
              <w:t>年</w:t>
            </w:r>
            <w:r w:rsidRPr="002F0318">
              <w:rPr>
                <w:rFonts w:ascii="Times New Roman" w:eastAsia="宋体" w:hAnsi="Times New Roman" w:cs="Times New Roman"/>
                <w:color w:val="000000"/>
                <w:kern w:val="0"/>
                <w:sz w:val="22"/>
                <w:szCs w:val="22"/>
              </w:rPr>
              <w:t>6</w:t>
            </w:r>
            <w:r w:rsidRPr="002F0318">
              <w:rPr>
                <w:rFonts w:ascii="宋体" w:eastAsia="宋体" w:hAnsi="宋体" w:cs="Times New Roman" w:hint="eastAsia"/>
                <w:color w:val="000000"/>
                <w:kern w:val="0"/>
                <w:sz w:val="22"/>
                <w:szCs w:val="22"/>
              </w:rPr>
              <w:t>月</w:t>
            </w:r>
            <w:r w:rsidRPr="002F0318">
              <w:rPr>
                <w:rFonts w:ascii="Times New Roman" w:eastAsia="宋体" w:hAnsi="Times New Roman" w:cs="Times New Roman"/>
                <w:color w:val="000000"/>
                <w:kern w:val="0"/>
                <w:sz w:val="22"/>
                <w:szCs w:val="22"/>
              </w:rPr>
              <w:t>13</w:t>
            </w:r>
            <w:r w:rsidRPr="002F0318">
              <w:rPr>
                <w:rFonts w:ascii="宋体" w:eastAsia="宋体" w:hAnsi="宋体" w:cs="Times New Roman" w:hint="eastAsia"/>
                <w:color w:val="000000"/>
                <w:kern w:val="0"/>
                <w:sz w:val="22"/>
                <w:szCs w:val="22"/>
              </w:rPr>
              <w:t>日之后出生）</w:t>
            </w:r>
          </w:p>
        </w:tc>
        <w:tc>
          <w:tcPr>
            <w:tcW w:w="206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本科及以上学历</w:t>
            </w:r>
          </w:p>
        </w:tc>
        <w:tc>
          <w:tcPr>
            <w:tcW w:w="436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本科：会计专业、会计学专业、法学专业、法律专业、农学专业、设施农业科学与工程专业、动植物检疫专业、社会学专业、社会工作专业、社会政策专业、公共管理类专业、农林经济管理类专业</w:t>
            </w:r>
            <w:r w:rsidRPr="002F0318">
              <w:rPr>
                <w:rFonts w:ascii="宋体" w:eastAsia="宋体" w:hAnsi="宋体" w:cs="宋体" w:hint="eastAsia"/>
                <w:color w:val="000000"/>
                <w:kern w:val="0"/>
                <w:sz w:val="22"/>
                <w:szCs w:val="22"/>
              </w:rPr>
              <w:br/>
              <w:t>研究生：不限专业。</w:t>
            </w:r>
          </w:p>
        </w:tc>
        <w:tc>
          <w:tcPr>
            <w:tcW w:w="16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 xml:space="preserve">　</w:t>
            </w:r>
          </w:p>
        </w:tc>
        <w:tc>
          <w:tcPr>
            <w:tcW w:w="9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 xml:space="preserve">　</w:t>
            </w:r>
          </w:p>
        </w:tc>
      </w:tr>
      <w:tr w:rsidR="002F0318" w:rsidRPr="002F0318" w:rsidTr="002F0318">
        <w:trPr>
          <w:trHeight w:val="258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9</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德阳经济技术开发区国库支付中心</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专技岗</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1</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35</w:t>
            </w:r>
            <w:r w:rsidRPr="002F0318">
              <w:rPr>
                <w:rFonts w:ascii="宋体" w:eastAsia="宋体" w:hAnsi="宋体" w:cs="Times New Roman" w:hint="eastAsia"/>
                <w:color w:val="000000"/>
                <w:kern w:val="0"/>
                <w:sz w:val="22"/>
                <w:szCs w:val="22"/>
              </w:rPr>
              <w:t>周岁及以下（</w:t>
            </w:r>
            <w:r w:rsidRPr="002F0318">
              <w:rPr>
                <w:rFonts w:ascii="Times New Roman" w:eastAsia="宋体" w:hAnsi="Times New Roman" w:cs="Times New Roman"/>
                <w:color w:val="000000"/>
                <w:kern w:val="0"/>
                <w:sz w:val="22"/>
                <w:szCs w:val="22"/>
              </w:rPr>
              <w:t>1988</w:t>
            </w:r>
            <w:r w:rsidRPr="002F0318">
              <w:rPr>
                <w:rFonts w:ascii="宋体" w:eastAsia="宋体" w:hAnsi="宋体" w:cs="Times New Roman" w:hint="eastAsia"/>
                <w:color w:val="000000"/>
                <w:kern w:val="0"/>
                <w:sz w:val="22"/>
                <w:szCs w:val="22"/>
              </w:rPr>
              <w:t>年</w:t>
            </w:r>
            <w:r w:rsidRPr="002F0318">
              <w:rPr>
                <w:rFonts w:ascii="Times New Roman" w:eastAsia="宋体" w:hAnsi="Times New Roman" w:cs="Times New Roman"/>
                <w:color w:val="000000"/>
                <w:kern w:val="0"/>
                <w:sz w:val="22"/>
                <w:szCs w:val="22"/>
              </w:rPr>
              <w:t>6</w:t>
            </w:r>
            <w:r w:rsidRPr="002F0318">
              <w:rPr>
                <w:rFonts w:ascii="宋体" w:eastAsia="宋体" w:hAnsi="宋体" w:cs="Times New Roman" w:hint="eastAsia"/>
                <w:color w:val="000000"/>
                <w:kern w:val="0"/>
                <w:sz w:val="22"/>
                <w:szCs w:val="22"/>
              </w:rPr>
              <w:t>月</w:t>
            </w:r>
            <w:r w:rsidRPr="002F0318">
              <w:rPr>
                <w:rFonts w:ascii="Times New Roman" w:eastAsia="宋体" w:hAnsi="Times New Roman" w:cs="Times New Roman"/>
                <w:color w:val="000000"/>
                <w:kern w:val="0"/>
                <w:sz w:val="22"/>
                <w:szCs w:val="22"/>
              </w:rPr>
              <w:t>13</w:t>
            </w:r>
            <w:r w:rsidRPr="002F0318">
              <w:rPr>
                <w:rFonts w:ascii="宋体" w:eastAsia="宋体" w:hAnsi="宋体" w:cs="Times New Roman" w:hint="eastAsia"/>
                <w:color w:val="000000"/>
                <w:kern w:val="0"/>
                <w:sz w:val="22"/>
                <w:szCs w:val="22"/>
              </w:rPr>
              <w:t>日之后出生）</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本科及以上学历</w:t>
            </w:r>
            <w:r w:rsidRPr="002F0318">
              <w:rPr>
                <w:rFonts w:ascii="宋体" w:eastAsia="宋体" w:hAnsi="宋体" w:cs="宋体" w:hint="eastAsia"/>
                <w:color w:val="000000"/>
                <w:kern w:val="0"/>
                <w:sz w:val="22"/>
                <w:szCs w:val="22"/>
              </w:rPr>
              <w:br w:type="page"/>
              <w:t>与学历相对应的学位</w:t>
            </w:r>
          </w:p>
        </w:tc>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left"/>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本科：会计专业、会计学专业、财务管理专业</w:t>
            </w:r>
            <w:r w:rsidRPr="002F0318">
              <w:rPr>
                <w:rFonts w:ascii="宋体" w:eastAsia="宋体" w:hAnsi="宋体" w:cs="宋体" w:hint="eastAsia"/>
                <w:color w:val="000000"/>
                <w:kern w:val="0"/>
                <w:sz w:val="22"/>
                <w:szCs w:val="22"/>
              </w:rPr>
              <w:br w:type="page"/>
              <w:t>研究生：会计专业、会计学专业、财务管理专业</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具有助理会计师及以上专业技术资格证。</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 xml:space="preserve">　</w:t>
            </w:r>
          </w:p>
        </w:tc>
      </w:tr>
      <w:tr w:rsidR="002F0318" w:rsidRPr="002F0318" w:rsidTr="002F0318">
        <w:trPr>
          <w:trHeight w:val="4332"/>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lastRenderedPageBreak/>
              <w:t>10</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德阳经济技术开发区企业服务中心</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专技岗</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1</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rsidR="002F0318" w:rsidRPr="002F0318" w:rsidRDefault="002F0318" w:rsidP="002F0318">
            <w:pPr>
              <w:widowControl/>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35</w:t>
            </w:r>
            <w:r w:rsidRPr="002F0318">
              <w:rPr>
                <w:rFonts w:ascii="宋体" w:eastAsia="宋体" w:hAnsi="宋体" w:cs="Times New Roman" w:hint="eastAsia"/>
                <w:color w:val="000000"/>
                <w:kern w:val="0"/>
                <w:sz w:val="22"/>
                <w:szCs w:val="22"/>
              </w:rPr>
              <w:t>周岁及以下（</w:t>
            </w:r>
            <w:r w:rsidRPr="002F0318">
              <w:rPr>
                <w:rFonts w:ascii="Times New Roman" w:eastAsia="宋体" w:hAnsi="Times New Roman" w:cs="Times New Roman"/>
                <w:color w:val="000000"/>
                <w:kern w:val="0"/>
                <w:sz w:val="22"/>
                <w:szCs w:val="22"/>
              </w:rPr>
              <w:t>1988</w:t>
            </w:r>
            <w:r w:rsidRPr="002F0318">
              <w:rPr>
                <w:rFonts w:ascii="宋体" w:eastAsia="宋体" w:hAnsi="宋体" w:cs="Times New Roman" w:hint="eastAsia"/>
                <w:color w:val="000000"/>
                <w:kern w:val="0"/>
                <w:sz w:val="22"/>
                <w:szCs w:val="22"/>
              </w:rPr>
              <w:t>年</w:t>
            </w:r>
            <w:r w:rsidRPr="002F0318">
              <w:rPr>
                <w:rFonts w:ascii="Times New Roman" w:eastAsia="宋体" w:hAnsi="Times New Roman" w:cs="Times New Roman"/>
                <w:color w:val="000000"/>
                <w:kern w:val="0"/>
                <w:sz w:val="22"/>
                <w:szCs w:val="22"/>
              </w:rPr>
              <w:t>6</w:t>
            </w:r>
            <w:r w:rsidRPr="002F0318">
              <w:rPr>
                <w:rFonts w:ascii="宋体" w:eastAsia="宋体" w:hAnsi="宋体" w:cs="Times New Roman" w:hint="eastAsia"/>
                <w:color w:val="000000"/>
                <w:kern w:val="0"/>
                <w:sz w:val="22"/>
                <w:szCs w:val="22"/>
              </w:rPr>
              <w:t>月</w:t>
            </w:r>
            <w:r w:rsidRPr="002F0318">
              <w:rPr>
                <w:rFonts w:ascii="Times New Roman" w:eastAsia="宋体" w:hAnsi="Times New Roman" w:cs="Times New Roman"/>
                <w:color w:val="000000"/>
                <w:kern w:val="0"/>
                <w:sz w:val="22"/>
                <w:szCs w:val="22"/>
              </w:rPr>
              <w:t>13</w:t>
            </w:r>
            <w:r w:rsidRPr="002F0318">
              <w:rPr>
                <w:rFonts w:ascii="宋体" w:eastAsia="宋体" w:hAnsi="宋体" w:cs="Times New Roman" w:hint="eastAsia"/>
                <w:color w:val="000000"/>
                <w:kern w:val="0"/>
                <w:sz w:val="22"/>
                <w:szCs w:val="22"/>
              </w:rPr>
              <w:t>日之后出生）</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本科及以上学历</w:t>
            </w:r>
          </w:p>
        </w:tc>
        <w:tc>
          <w:tcPr>
            <w:tcW w:w="4360" w:type="dxa"/>
            <w:tcBorders>
              <w:top w:val="single" w:sz="4" w:space="0" w:color="auto"/>
              <w:left w:val="nil"/>
              <w:bottom w:val="single" w:sz="4" w:space="0" w:color="auto"/>
              <w:right w:val="single" w:sz="4" w:space="0" w:color="auto"/>
            </w:tcBorders>
            <w:shd w:val="clear" w:color="auto" w:fill="auto"/>
            <w:vAlign w:val="center"/>
            <w:hideMark/>
          </w:tcPr>
          <w:p w:rsidR="002F0318" w:rsidRPr="002F0318" w:rsidRDefault="002F0318" w:rsidP="002F0318">
            <w:pPr>
              <w:widowControl/>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本科：土木工程专业、工程管理专业</w:t>
            </w:r>
            <w:r w:rsidRPr="002F0318">
              <w:rPr>
                <w:rFonts w:ascii="宋体" w:eastAsia="宋体" w:hAnsi="宋体" w:cs="宋体" w:hint="eastAsia"/>
                <w:color w:val="000000"/>
                <w:kern w:val="0"/>
                <w:sz w:val="22"/>
                <w:szCs w:val="22"/>
              </w:rPr>
              <w:br/>
              <w:t>研究生：土木工程专业、工程管理专业</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2F0318" w:rsidRPr="002F0318" w:rsidRDefault="002F0318" w:rsidP="002F0318">
            <w:pPr>
              <w:widowControl/>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1.</w:t>
            </w:r>
            <w:r w:rsidRPr="002F0318">
              <w:rPr>
                <w:rFonts w:ascii="宋体" w:eastAsia="宋体" w:hAnsi="宋体" w:cs="Times New Roman" w:hint="eastAsia"/>
                <w:color w:val="000000"/>
                <w:kern w:val="0"/>
                <w:sz w:val="22"/>
                <w:szCs w:val="22"/>
              </w:rPr>
              <w:t>熟悉掌握施工现场的安全生产管理知识，了解相关法律法规和标准，能够做好现场安全管理和风险控制。</w:t>
            </w:r>
            <w:r w:rsidRPr="002F0318">
              <w:rPr>
                <w:rFonts w:ascii="Times New Roman" w:eastAsia="宋体" w:hAnsi="Times New Roman" w:cs="Times New Roman"/>
                <w:color w:val="000000"/>
                <w:kern w:val="0"/>
                <w:sz w:val="22"/>
                <w:szCs w:val="22"/>
              </w:rPr>
              <w:br/>
              <w:t>2.</w:t>
            </w:r>
            <w:r w:rsidRPr="002F0318">
              <w:rPr>
                <w:rFonts w:ascii="宋体" w:eastAsia="宋体" w:hAnsi="宋体" w:cs="Times New Roman" w:hint="eastAsia"/>
                <w:color w:val="000000"/>
                <w:kern w:val="0"/>
                <w:sz w:val="22"/>
                <w:szCs w:val="22"/>
              </w:rPr>
              <w:t>至少有</w:t>
            </w:r>
            <w:r w:rsidRPr="002F0318">
              <w:rPr>
                <w:rFonts w:ascii="Times New Roman" w:eastAsia="宋体" w:hAnsi="Times New Roman" w:cs="Times New Roman"/>
                <w:color w:val="000000"/>
                <w:kern w:val="0"/>
                <w:sz w:val="22"/>
                <w:szCs w:val="22"/>
              </w:rPr>
              <w:t>3</w:t>
            </w:r>
            <w:r w:rsidRPr="002F0318">
              <w:rPr>
                <w:rFonts w:ascii="宋体" w:eastAsia="宋体" w:hAnsi="宋体" w:cs="Times New Roman" w:hint="eastAsia"/>
                <w:color w:val="000000"/>
                <w:kern w:val="0"/>
                <w:sz w:val="22"/>
                <w:szCs w:val="22"/>
              </w:rPr>
              <w:t>年以上相关领域的工作经历，熟悉施工现场的各项工作流程。</w:t>
            </w:r>
            <w:r w:rsidRPr="002F0318">
              <w:rPr>
                <w:rFonts w:ascii="Times New Roman" w:eastAsia="宋体" w:hAnsi="Times New Roman" w:cs="Times New Roman"/>
                <w:color w:val="000000"/>
                <w:kern w:val="0"/>
                <w:sz w:val="22"/>
                <w:szCs w:val="22"/>
              </w:rPr>
              <w:br/>
              <w:t>3.</w:t>
            </w:r>
            <w:r w:rsidRPr="002F0318">
              <w:rPr>
                <w:rFonts w:ascii="宋体" w:eastAsia="宋体" w:hAnsi="宋体" w:cs="Times New Roman" w:hint="eastAsia"/>
                <w:color w:val="000000"/>
                <w:kern w:val="0"/>
                <w:sz w:val="22"/>
                <w:szCs w:val="22"/>
              </w:rPr>
              <w:t>具有二级建造师资格证书。</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 xml:space="preserve">　</w:t>
            </w:r>
          </w:p>
        </w:tc>
      </w:tr>
      <w:tr w:rsidR="002F0318" w:rsidRPr="002F0318" w:rsidTr="002F0318">
        <w:trPr>
          <w:trHeight w:val="28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11</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方正书宋_GBK" w:eastAsia="方正书宋_GBK" w:hAnsi="宋体" w:cs="宋体"/>
                <w:color w:val="000000"/>
                <w:kern w:val="0"/>
                <w:sz w:val="22"/>
                <w:szCs w:val="22"/>
              </w:rPr>
            </w:pPr>
            <w:r w:rsidRPr="002F0318">
              <w:rPr>
                <w:rFonts w:ascii="方正书宋_GBK" w:eastAsia="方正书宋_GBK" w:hAnsi="宋体" w:cs="宋体" w:hint="eastAsia"/>
                <w:color w:val="000000"/>
                <w:kern w:val="0"/>
                <w:sz w:val="22"/>
                <w:szCs w:val="22"/>
              </w:rPr>
              <w:t>德阳经济技术开发区建设工程质量安全保障中心</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方正书宋_GBK" w:eastAsia="方正书宋_GBK" w:hAnsi="宋体" w:cs="宋体"/>
                <w:color w:val="000000"/>
                <w:kern w:val="0"/>
                <w:sz w:val="22"/>
                <w:szCs w:val="22"/>
              </w:rPr>
            </w:pPr>
            <w:r w:rsidRPr="002F0318">
              <w:rPr>
                <w:rFonts w:ascii="方正书宋_GBK" w:eastAsia="方正书宋_GBK" w:hAnsi="宋体" w:cs="宋体" w:hint="eastAsia"/>
                <w:color w:val="000000"/>
                <w:kern w:val="0"/>
                <w:sz w:val="22"/>
                <w:szCs w:val="22"/>
              </w:rPr>
              <w:t>专技岗</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2</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35</w:t>
            </w:r>
            <w:r w:rsidRPr="002F0318">
              <w:rPr>
                <w:rFonts w:ascii="方正书宋_GBK" w:eastAsia="方正书宋_GBK" w:hAnsi="Times New Roman" w:cs="Times New Roman" w:hint="eastAsia"/>
                <w:color w:val="000000"/>
                <w:kern w:val="0"/>
                <w:sz w:val="22"/>
                <w:szCs w:val="22"/>
              </w:rPr>
              <w:t>周岁及以下（</w:t>
            </w:r>
            <w:r w:rsidRPr="002F0318">
              <w:rPr>
                <w:rFonts w:ascii="Times New Roman" w:eastAsia="宋体" w:hAnsi="Times New Roman" w:cs="Times New Roman"/>
                <w:color w:val="000000"/>
                <w:kern w:val="0"/>
                <w:sz w:val="22"/>
                <w:szCs w:val="22"/>
              </w:rPr>
              <w:t>1988</w:t>
            </w:r>
            <w:r w:rsidRPr="002F0318">
              <w:rPr>
                <w:rFonts w:ascii="方正书宋_GBK" w:eastAsia="方正书宋_GBK" w:hAnsi="Times New Roman" w:cs="Times New Roman" w:hint="eastAsia"/>
                <w:color w:val="000000"/>
                <w:kern w:val="0"/>
                <w:sz w:val="22"/>
                <w:szCs w:val="22"/>
              </w:rPr>
              <w:t>年</w:t>
            </w:r>
            <w:r w:rsidRPr="002F0318">
              <w:rPr>
                <w:rFonts w:ascii="Times New Roman" w:eastAsia="宋体" w:hAnsi="Times New Roman" w:cs="Times New Roman"/>
                <w:color w:val="000000"/>
                <w:kern w:val="0"/>
                <w:sz w:val="22"/>
                <w:szCs w:val="22"/>
              </w:rPr>
              <w:t>6</w:t>
            </w:r>
            <w:r w:rsidRPr="002F0318">
              <w:rPr>
                <w:rFonts w:ascii="方正书宋_GBK" w:eastAsia="方正书宋_GBK" w:hAnsi="Times New Roman" w:cs="Times New Roman" w:hint="eastAsia"/>
                <w:color w:val="000000"/>
                <w:kern w:val="0"/>
                <w:sz w:val="22"/>
                <w:szCs w:val="22"/>
              </w:rPr>
              <w:t>月</w:t>
            </w:r>
            <w:r w:rsidRPr="002F0318">
              <w:rPr>
                <w:rFonts w:ascii="Times New Roman" w:eastAsia="宋体" w:hAnsi="Times New Roman" w:cs="Times New Roman"/>
                <w:color w:val="000000"/>
                <w:kern w:val="0"/>
                <w:sz w:val="22"/>
                <w:szCs w:val="22"/>
              </w:rPr>
              <w:t>13</w:t>
            </w:r>
            <w:r w:rsidRPr="002F0318">
              <w:rPr>
                <w:rFonts w:ascii="方正书宋_GBK" w:eastAsia="方正书宋_GBK" w:hAnsi="Times New Roman" w:cs="Times New Roman" w:hint="eastAsia"/>
                <w:color w:val="000000"/>
                <w:kern w:val="0"/>
                <w:sz w:val="22"/>
                <w:szCs w:val="22"/>
              </w:rPr>
              <w:t>日之后出生）</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本科及以上学历</w:t>
            </w:r>
          </w:p>
        </w:tc>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rPr>
                <w:rFonts w:ascii="方正书宋_GBK" w:eastAsia="方正书宋_GBK" w:hAnsi="宋体" w:cs="宋体"/>
                <w:color w:val="000000"/>
                <w:kern w:val="0"/>
                <w:sz w:val="22"/>
                <w:szCs w:val="22"/>
              </w:rPr>
            </w:pPr>
            <w:r w:rsidRPr="002F0318">
              <w:rPr>
                <w:rFonts w:ascii="方正书宋_GBK" w:eastAsia="方正书宋_GBK" w:hAnsi="宋体" w:cs="宋体" w:hint="eastAsia"/>
                <w:color w:val="000000"/>
                <w:kern w:val="0"/>
                <w:sz w:val="22"/>
                <w:szCs w:val="22"/>
              </w:rPr>
              <w:t>本科：土木工程专业、</w:t>
            </w:r>
            <w:r w:rsidRPr="002F0318">
              <w:rPr>
                <w:rFonts w:ascii="Times New Roman" w:eastAsia="方正书宋_GBK" w:hAnsi="Times New Roman" w:cs="Times New Roman"/>
                <w:color w:val="000000"/>
                <w:kern w:val="0"/>
                <w:sz w:val="22"/>
                <w:szCs w:val="22"/>
              </w:rPr>
              <w:t xml:space="preserve"> </w:t>
            </w:r>
            <w:r w:rsidRPr="002F0318">
              <w:rPr>
                <w:rFonts w:ascii="方正书宋_GBK" w:eastAsia="方正书宋_GBK" w:hAnsi="宋体" w:cs="宋体" w:hint="eastAsia"/>
                <w:color w:val="000000"/>
                <w:kern w:val="0"/>
                <w:sz w:val="22"/>
                <w:szCs w:val="22"/>
              </w:rPr>
              <w:t>城市地下空间工程专业、建筑学专业、工程管理专业、给排水科学与工程专业、建筑电气与智能化专业、道路桥梁与渡河工程专业</w:t>
            </w:r>
            <w:r w:rsidRPr="002F0318">
              <w:rPr>
                <w:rFonts w:ascii="Times New Roman" w:eastAsia="方正书宋_GBK" w:hAnsi="Times New Roman" w:cs="Times New Roman"/>
                <w:color w:val="000000"/>
                <w:kern w:val="0"/>
                <w:sz w:val="22"/>
                <w:szCs w:val="22"/>
              </w:rPr>
              <w:br w:type="page"/>
            </w:r>
            <w:r w:rsidRPr="002F0318">
              <w:rPr>
                <w:rFonts w:ascii="方正书宋_GBK" w:eastAsia="方正书宋_GBK" w:hAnsi="宋体" w:cs="宋体" w:hint="eastAsia"/>
                <w:color w:val="000000"/>
                <w:kern w:val="0"/>
                <w:sz w:val="22"/>
                <w:szCs w:val="22"/>
              </w:rPr>
              <w:t>研究生：土木工程专业、</w:t>
            </w:r>
            <w:r w:rsidRPr="002F0318">
              <w:rPr>
                <w:rFonts w:ascii="Times New Roman" w:eastAsia="方正书宋_GBK" w:hAnsi="Times New Roman" w:cs="Times New Roman"/>
                <w:color w:val="000000"/>
                <w:kern w:val="0"/>
                <w:sz w:val="22"/>
                <w:szCs w:val="22"/>
              </w:rPr>
              <w:t xml:space="preserve"> </w:t>
            </w:r>
            <w:r w:rsidRPr="002F0318">
              <w:rPr>
                <w:rFonts w:ascii="方正书宋_GBK" w:eastAsia="方正书宋_GBK" w:hAnsi="宋体" w:cs="宋体" w:hint="eastAsia"/>
                <w:color w:val="000000"/>
                <w:kern w:val="0"/>
                <w:sz w:val="22"/>
                <w:szCs w:val="22"/>
              </w:rPr>
              <w:t>城市地下空间工程专业、岩土工程专业、结构工程专业、市政工程专业、桥梁与隧道工程专业、建筑设计及其理论专业、建筑技术科学专业，供热、供燃气、通风及空调工程专业</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 xml:space="preserve">　</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 xml:space="preserve">　</w:t>
            </w:r>
          </w:p>
        </w:tc>
      </w:tr>
      <w:tr w:rsidR="002F0318" w:rsidRPr="002F0318" w:rsidTr="002F0318">
        <w:trPr>
          <w:trHeight w:val="28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lastRenderedPageBreak/>
              <w:t>12</w:t>
            </w:r>
          </w:p>
        </w:tc>
        <w:tc>
          <w:tcPr>
            <w:tcW w:w="1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德阳经济技术开发区自然资源中心</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专技岗一</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1</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rsidR="002F0318" w:rsidRPr="002F0318" w:rsidRDefault="002F0318" w:rsidP="002F0318">
            <w:pPr>
              <w:widowControl/>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35</w:t>
            </w:r>
            <w:r w:rsidRPr="002F0318">
              <w:rPr>
                <w:rFonts w:ascii="宋体" w:eastAsia="宋体" w:hAnsi="宋体" w:cs="Times New Roman" w:hint="eastAsia"/>
                <w:color w:val="000000"/>
                <w:kern w:val="0"/>
                <w:sz w:val="22"/>
                <w:szCs w:val="22"/>
              </w:rPr>
              <w:t>周岁及以下（</w:t>
            </w:r>
            <w:r w:rsidRPr="002F0318">
              <w:rPr>
                <w:rFonts w:ascii="Times New Roman" w:eastAsia="宋体" w:hAnsi="Times New Roman" w:cs="Times New Roman"/>
                <w:color w:val="000000"/>
                <w:kern w:val="0"/>
                <w:sz w:val="22"/>
                <w:szCs w:val="22"/>
              </w:rPr>
              <w:t>1988</w:t>
            </w:r>
            <w:r w:rsidRPr="002F0318">
              <w:rPr>
                <w:rFonts w:ascii="宋体" w:eastAsia="宋体" w:hAnsi="宋体" w:cs="Times New Roman" w:hint="eastAsia"/>
                <w:color w:val="000000"/>
                <w:kern w:val="0"/>
                <w:sz w:val="22"/>
                <w:szCs w:val="22"/>
              </w:rPr>
              <w:t>年</w:t>
            </w:r>
            <w:r w:rsidRPr="002F0318">
              <w:rPr>
                <w:rFonts w:ascii="Times New Roman" w:eastAsia="宋体" w:hAnsi="Times New Roman" w:cs="Times New Roman"/>
                <w:color w:val="000000"/>
                <w:kern w:val="0"/>
                <w:sz w:val="22"/>
                <w:szCs w:val="22"/>
              </w:rPr>
              <w:t>6</w:t>
            </w:r>
            <w:r w:rsidRPr="002F0318">
              <w:rPr>
                <w:rFonts w:ascii="宋体" w:eastAsia="宋体" w:hAnsi="宋体" w:cs="Times New Roman" w:hint="eastAsia"/>
                <w:color w:val="000000"/>
                <w:kern w:val="0"/>
                <w:sz w:val="22"/>
                <w:szCs w:val="22"/>
              </w:rPr>
              <w:t>月</w:t>
            </w:r>
            <w:r w:rsidRPr="002F0318">
              <w:rPr>
                <w:rFonts w:ascii="Times New Roman" w:eastAsia="宋体" w:hAnsi="Times New Roman" w:cs="Times New Roman"/>
                <w:color w:val="000000"/>
                <w:kern w:val="0"/>
                <w:sz w:val="22"/>
                <w:szCs w:val="22"/>
              </w:rPr>
              <w:t>13</w:t>
            </w:r>
            <w:r w:rsidRPr="002F0318">
              <w:rPr>
                <w:rFonts w:ascii="宋体" w:eastAsia="宋体" w:hAnsi="宋体" w:cs="Times New Roman" w:hint="eastAsia"/>
                <w:color w:val="000000"/>
                <w:kern w:val="0"/>
                <w:sz w:val="22"/>
                <w:szCs w:val="22"/>
              </w:rPr>
              <w:t>日之后出生）</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本科及以上学历</w:t>
            </w:r>
            <w:r w:rsidRPr="002F0318">
              <w:rPr>
                <w:rFonts w:ascii="宋体" w:eastAsia="宋体" w:hAnsi="宋体" w:cs="宋体" w:hint="eastAsia"/>
                <w:color w:val="000000"/>
                <w:kern w:val="0"/>
                <w:sz w:val="22"/>
                <w:szCs w:val="22"/>
              </w:rPr>
              <w:br/>
              <w:t>与学历相对应的学位</w:t>
            </w:r>
          </w:p>
        </w:tc>
        <w:tc>
          <w:tcPr>
            <w:tcW w:w="4360" w:type="dxa"/>
            <w:tcBorders>
              <w:top w:val="single" w:sz="4" w:space="0" w:color="auto"/>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left"/>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本科：土地资源管理专业、环境科学专业、环境科学与工程专业、环境工程专业、植物科学与技术专业、林学专业、人文地理与城乡规划专业、城乡规划专业、测绘工程专业</w:t>
            </w:r>
            <w:r w:rsidRPr="002F0318">
              <w:rPr>
                <w:rFonts w:ascii="宋体" w:eastAsia="宋体" w:hAnsi="宋体" w:cs="宋体" w:hint="eastAsia"/>
                <w:color w:val="000000"/>
                <w:kern w:val="0"/>
                <w:sz w:val="22"/>
                <w:szCs w:val="22"/>
              </w:rPr>
              <w:br/>
              <w:t>研究生：土地资源管理专业、环境科学专业、环境工程专业、植物学专业、人文地理学专业、城市规划与设计专业、林学专业类、测绘科学与技术专业类</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2F0318" w:rsidRPr="002F0318" w:rsidRDefault="002F0318" w:rsidP="002F0318">
            <w:pPr>
              <w:widowControl/>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有</w:t>
            </w:r>
            <w:r w:rsidRPr="002F0318">
              <w:rPr>
                <w:rFonts w:ascii="Times New Roman" w:eastAsia="宋体" w:hAnsi="Times New Roman" w:cs="Times New Roman"/>
                <w:color w:val="000000"/>
                <w:kern w:val="0"/>
                <w:sz w:val="22"/>
                <w:szCs w:val="22"/>
              </w:rPr>
              <w:t>3</w:t>
            </w:r>
            <w:r w:rsidRPr="002F0318">
              <w:rPr>
                <w:rFonts w:ascii="宋体" w:eastAsia="宋体" w:hAnsi="宋体" w:cs="宋体" w:hint="eastAsia"/>
                <w:color w:val="000000"/>
                <w:kern w:val="0"/>
                <w:sz w:val="22"/>
                <w:szCs w:val="22"/>
              </w:rPr>
              <w:t>年及以上国土资源和林业工作经验者优先</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 xml:space="preserve">　</w:t>
            </w:r>
          </w:p>
        </w:tc>
      </w:tr>
      <w:tr w:rsidR="002F0318" w:rsidRPr="002F0318" w:rsidTr="002F0318">
        <w:trPr>
          <w:trHeight w:val="2316"/>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13</w:t>
            </w:r>
          </w:p>
        </w:tc>
        <w:tc>
          <w:tcPr>
            <w:tcW w:w="1580" w:type="dxa"/>
            <w:vMerge/>
            <w:tcBorders>
              <w:top w:val="nil"/>
              <w:left w:val="single" w:sz="4" w:space="0" w:color="auto"/>
              <w:bottom w:val="single" w:sz="4" w:space="0" w:color="auto"/>
              <w:right w:val="single" w:sz="4" w:space="0" w:color="auto"/>
            </w:tcBorders>
            <w:vAlign w:val="center"/>
            <w:hideMark/>
          </w:tcPr>
          <w:p w:rsidR="002F0318" w:rsidRPr="002F0318" w:rsidRDefault="002F0318" w:rsidP="002F0318">
            <w:pPr>
              <w:widowControl/>
              <w:jc w:val="left"/>
              <w:rPr>
                <w:rFonts w:ascii="宋体" w:eastAsia="宋体" w:hAnsi="宋体" w:cs="宋体"/>
                <w:color w:val="000000"/>
                <w:kern w:val="0"/>
                <w:sz w:val="22"/>
                <w:szCs w:val="22"/>
              </w:rPr>
            </w:pPr>
          </w:p>
        </w:tc>
        <w:tc>
          <w:tcPr>
            <w:tcW w:w="9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专技岗二</w:t>
            </w:r>
          </w:p>
        </w:tc>
        <w:tc>
          <w:tcPr>
            <w:tcW w:w="80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1</w:t>
            </w:r>
          </w:p>
        </w:tc>
        <w:tc>
          <w:tcPr>
            <w:tcW w:w="19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35</w:t>
            </w:r>
            <w:r w:rsidRPr="002F0318">
              <w:rPr>
                <w:rFonts w:ascii="宋体" w:eastAsia="宋体" w:hAnsi="宋体" w:cs="Times New Roman" w:hint="eastAsia"/>
                <w:color w:val="000000"/>
                <w:kern w:val="0"/>
                <w:sz w:val="22"/>
                <w:szCs w:val="22"/>
              </w:rPr>
              <w:t>周岁及以下（</w:t>
            </w:r>
            <w:r w:rsidRPr="002F0318">
              <w:rPr>
                <w:rFonts w:ascii="Times New Roman" w:eastAsia="宋体" w:hAnsi="Times New Roman" w:cs="Times New Roman"/>
                <w:color w:val="000000"/>
                <w:kern w:val="0"/>
                <w:sz w:val="22"/>
                <w:szCs w:val="22"/>
              </w:rPr>
              <w:t>1988</w:t>
            </w:r>
            <w:r w:rsidRPr="002F0318">
              <w:rPr>
                <w:rFonts w:ascii="宋体" w:eastAsia="宋体" w:hAnsi="宋体" w:cs="Times New Roman" w:hint="eastAsia"/>
                <w:color w:val="000000"/>
                <w:kern w:val="0"/>
                <w:sz w:val="22"/>
                <w:szCs w:val="22"/>
              </w:rPr>
              <w:t>年</w:t>
            </w:r>
            <w:r w:rsidRPr="002F0318">
              <w:rPr>
                <w:rFonts w:ascii="Times New Roman" w:eastAsia="宋体" w:hAnsi="Times New Roman" w:cs="Times New Roman"/>
                <w:color w:val="000000"/>
                <w:kern w:val="0"/>
                <w:sz w:val="22"/>
                <w:szCs w:val="22"/>
              </w:rPr>
              <w:t>6</w:t>
            </w:r>
            <w:r w:rsidRPr="002F0318">
              <w:rPr>
                <w:rFonts w:ascii="宋体" w:eastAsia="宋体" w:hAnsi="宋体" w:cs="Times New Roman" w:hint="eastAsia"/>
                <w:color w:val="000000"/>
                <w:kern w:val="0"/>
                <w:sz w:val="22"/>
                <w:szCs w:val="22"/>
              </w:rPr>
              <w:t>月</w:t>
            </w:r>
            <w:r w:rsidRPr="002F0318">
              <w:rPr>
                <w:rFonts w:ascii="Times New Roman" w:eastAsia="宋体" w:hAnsi="Times New Roman" w:cs="Times New Roman"/>
                <w:color w:val="000000"/>
                <w:kern w:val="0"/>
                <w:sz w:val="22"/>
                <w:szCs w:val="22"/>
              </w:rPr>
              <w:t>13</w:t>
            </w:r>
            <w:r w:rsidRPr="002F0318">
              <w:rPr>
                <w:rFonts w:ascii="宋体" w:eastAsia="宋体" w:hAnsi="宋体" w:cs="Times New Roman" w:hint="eastAsia"/>
                <w:color w:val="000000"/>
                <w:kern w:val="0"/>
                <w:sz w:val="22"/>
                <w:szCs w:val="22"/>
              </w:rPr>
              <w:t>日之后出生）</w:t>
            </w:r>
          </w:p>
        </w:tc>
        <w:tc>
          <w:tcPr>
            <w:tcW w:w="206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本科及以上学历</w:t>
            </w:r>
            <w:r w:rsidRPr="002F0318">
              <w:rPr>
                <w:rFonts w:ascii="宋体" w:eastAsia="宋体" w:hAnsi="宋体" w:cs="宋体" w:hint="eastAsia"/>
                <w:color w:val="000000"/>
                <w:kern w:val="0"/>
                <w:sz w:val="22"/>
                <w:szCs w:val="22"/>
              </w:rPr>
              <w:br/>
              <w:t>与学历相对应的学位</w:t>
            </w:r>
          </w:p>
        </w:tc>
        <w:tc>
          <w:tcPr>
            <w:tcW w:w="436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left"/>
              <w:rPr>
                <w:rFonts w:ascii="宋体" w:eastAsia="宋体" w:hAnsi="宋体" w:cs="宋体"/>
                <w:color w:val="000000"/>
                <w:kern w:val="0"/>
                <w:sz w:val="22"/>
                <w:szCs w:val="22"/>
              </w:rPr>
            </w:pPr>
            <w:r w:rsidRPr="002F0318">
              <w:rPr>
                <w:rFonts w:ascii="宋体" w:eastAsia="宋体" w:hAnsi="宋体" w:cs="宋体" w:hint="eastAsia"/>
                <w:color w:val="000000"/>
                <w:kern w:val="0"/>
                <w:sz w:val="22"/>
                <w:szCs w:val="22"/>
              </w:rPr>
              <w:t>本科：自然地理与资源环境专业、人文地理与城乡规划专业、地理信息科学专业、地理空间信息工程专业、测绘工程专业、土地资源管理专业</w:t>
            </w:r>
            <w:r w:rsidRPr="002F0318">
              <w:rPr>
                <w:rFonts w:ascii="宋体" w:eastAsia="宋体" w:hAnsi="宋体" w:cs="宋体" w:hint="eastAsia"/>
                <w:color w:val="000000"/>
                <w:kern w:val="0"/>
                <w:sz w:val="22"/>
                <w:szCs w:val="22"/>
              </w:rPr>
              <w:br/>
              <w:t>研究生：地理学专业类、城市规划与设计专业、测绘科学与技术专业类、土地资源管理专业</w:t>
            </w:r>
          </w:p>
        </w:tc>
        <w:tc>
          <w:tcPr>
            <w:tcW w:w="16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 xml:space="preserve">　</w:t>
            </w:r>
          </w:p>
        </w:tc>
        <w:tc>
          <w:tcPr>
            <w:tcW w:w="980" w:type="dxa"/>
            <w:tcBorders>
              <w:top w:val="nil"/>
              <w:left w:val="nil"/>
              <w:bottom w:val="single" w:sz="4" w:space="0" w:color="auto"/>
              <w:right w:val="single" w:sz="4" w:space="0" w:color="auto"/>
            </w:tcBorders>
            <w:shd w:val="clear" w:color="auto" w:fill="auto"/>
            <w:vAlign w:val="center"/>
            <w:hideMark/>
          </w:tcPr>
          <w:p w:rsidR="002F0318" w:rsidRPr="002F0318" w:rsidRDefault="002F0318" w:rsidP="002F0318">
            <w:pPr>
              <w:widowControl/>
              <w:jc w:val="center"/>
              <w:rPr>
                <w:rFonts w:ascii="Times New Roman" w:eastAsia="宋体" w:hAnsi="Times New Roman" w:cs="Times New Roman"/>
                <w:color w:val="000000"/>
                <w:kern w:val="0"/>
                <w:sz w:val="22"/>
                <w:szCs w:val="22"/>
              </w:rPr>
            </w:pPr>
            <w:r w:rsidRPr="002F0318">
              <w:rPr>
                <w:rFonts w:ascii="Times New Roman" w:eastAsia="宋体" w:hAnsi="Times New Roman" w:cs="Times New Roman"/>
                <w:color w:val="000000"/>
                <w:kern w:val="0"/>
                <w:sz w:val="22"/>
                <w:szCs w:val="22"/>
              </w:rPr>
              <w:t xml:space="preserve">　</w:t>
            </w:r>
          </w:p>
        </w:tc>
      </w:tr>
    </w:tbl>
    <w:p w:rsidR="002F0318" w:rsidRPr="002F0318" w:rsidRDefault="002F0318">
      <w:pPr>
        <w:spacing w:line="600" w:lineRule="exact"/>
        <w:rPr>
          <w:rFonts w:ascii="黑体" w:eastAsia="黑体" w:hAnsi="黑体" w:cs="方正公文小标宋"/>
          <w:color w:val="000000" w:themeColor="text1"/>
          <w:sz w:val="32"/>
          <w:szCs w:val="32"/>
        </w:rPr>
        <w:sectPr w:rsidR="002F0318" w:rsidRPr="002F0318">
          <w:footerReference w:type="default" r:id="rId15"/>
          <w:pgSz w:w="16838" w:h="11906" w:orient="landscape"/>
          <w:pgMar w:top="1588" w:right="2098" w:bottom="1588" w:left="1588" w:header="1418" w:footer="1134" w:gutter="0"/>
          <w:cols w:space="720"/>
          <w:docGrid w:type="linesAndChars" w:linePitch="312"/>
        </w:sectPr>
      </w:pPr>
    </w:p>
    <w:p w:rsidR="00E60E2C" w:rsidRDefault="00E4547C">
      <w:pPr>
        <w:spacing w:line="600" w:lineRule="exact"/>
        <w:rPr>
          <w:rFonts w:ascii="黑体" w:eastAsia="黑体" w:hAnsi="黑体" w:cs="方正公文小标宋"/>
          <w:color w:val="000000" w:themeColor="text1"/>
          <w:sz w:val="32"/>
          <w:szCs w:val="32"/>
        </w:rPr>
      </w:pPr>
      <w:r>
        <w:rPr>
          <w:rFonts w:ascii="黑体" w:eastAsia="黑体" w:hAnsi="黑体" w:cs="方正公文小标宋" w:hint="eastAsia"/>
          <w:color w:val="000000" w:themeColor="text1"/>
          <w:sz w:val="32"/>
          <w:szCs w:val="32"/>
        </w:rPr>
        <w:lastRenderedPageBreak/>
        <w:t>附件</w:t>
      </w:r>
      <w:r>
        <w:rPr>
          <w:rFonts w:ascii="黑体" w:eastAsia="黑体" w:hAnsi="黑体" w:cs="方正公文小标宋" w:hint="eastAsia"/>
          <w:color w:val="000000" w:themeColor="text1"/>
          <w:sz w:val="32"/>
          <w:szCs w:val="32"/>
        </w:rPr>
        <w:t>2</w:t>
      </w:r>
    </w:p>
    <w:p w:rsidR="00E60E2C" w:rsidRDefault="00E4547C">
      <w:pPr>
        <w:spacing w:line="600" w:lineRule="exact"/>
        <w:jc w:val="center"/>
        <w:rPr>
          <w:rFonts w:ascii="Times New Roman" w:eastAsia="方正小标宋简体" w:hAnsi="Times New Roman" w:cs="方正公文小标宋"/>
          <w:color w:val="000000" w:themeColor="text1"/>
          <w:sz w:val="44"/>
          <w:szCs w:val="44"/>
        </w:rPr>
      </w:pPr>
      <w:r>
        <w:rPr>
          <w:rFonts w:ascii="Times New Roman" w:eastAsia="方正小标宋简体" w:hAnsi="Times New Roman" w:cs="方正公文小标宋" w:hint="eastAsia"/>
          <w:color w:val="000000" w:themeColor="text1"/>
          <w:sz w:val="44"/>
          <w:szCs w:val="44"/>
        </w:rPr>
        <w:t>学历学位证明书</w:t>
      </w:r>
    </w:p>
    <w:p w:rsidR="00E60E2C" w:rsidRDefault="00E60E2C">
      <w:pPr>
        <w:spacing w:line="600" w:lineRule="exact"/>
        <w:rPr>
          <w:rFonts w:ascii="方正仿宋简体" w:eastAsia="方正仿宋简体" w:hAnsi="Times New Roman" w:cs="方正公文小标宋"/>
          <w:color w:val="000000" w:themeColor="text1"/>
          <w:sz w:val="32"/>
          <w:szCs w:val="32"/>
        </w:rPr>
      </w:pPr>
    </w:p>
    <w:p w:rsidR="00E60E2C" w:rsidRDefault="00E4547C">
      <w:pPr>
        <w:spacing w:line="600" w:lineRule="exact"/>
        <w:rPr>
          <w:rFonts w:ascii="Times New Roman" w:eastAsia="方正仿宋简体" w:hAnsi="Times New Roman" w:cs="Times New Roman"/>
          <w:color w:val="000000" w:themeColor="text1"/>
          <w:sz w:val="32"/>
          <w:szCs w:val="32"/>
          <w:u w:val="single"/>
        </w:rPr>
      </w:pPr>
      <w:r>
        <w:rPr>
          <w:rFonts w:ascii="Times New Roman" w:eastAsia="方正仿宋简体" w:hAnsi="Times New Roman" w:cs="Times New Roman"/>
          <w:color w:val="000000" w:themeColor="text1"/>
          <w:sz w:val="32"/>
          <w:szCs w:val="32"/>
          <w:u w:val="single"/>
        </w:rPr>
        <w:t>德阳经开人力资源管理有限公司：</w:t>
      </w:r>
    </w:p>
    <w:p w:rsidR="00E60E2C" w:rsidRDefault="00E4547C">
      <w:pPr>
        <w:spacing w:line="600" w:lineRule="exact"/>
        <w:ind w:firstLineChars="200" w:firstLine="640"/>
        <w:rPr>
          <w:rFonts w:ascii="Times New Roman" w:eastAsia="方正仿宋简体" w:hAnsi="Times New Roman" w:cs="Times New Roman"/>
          <w:color w:val="000000" w:themeColor="text1"/>
          <w:sz w:val="32"/>
          <w:szCs w:val="32"/>
          <w:u w:val="single"/>
        </w:rPr>
      </w:pPr>
      <w:r>
        <w:rPr>
          <w:rFonts w:ascii="Times New Roman" w:eastAsia="方正仿宋简体" w:hAnsi="Times New Roman" w:cs="Times New Roman"/>
          <w:color w:val="000000" w:themeColor="text1"/>
          <w:sz w:val="32"/>
          <w:szCs w:val="32"/>
        </w:rPr>
        <w:t>兹有</w:t>
      </w:r>
      <w:r>
        <w:rPr>
          <w:rFonts w:ascii="Times New Roman" w:eastAsia="方正仿宋简体" w:hAnsi="Times New Roman" w:cs="Times New Roman"/>
          <w:color w:val="000000" w:themeColor="text1"/>
          <w:sz w:val="32"/>
          <w:szCs w:val="32"/>
          <w:u w:val="single"/>
        </w:rPr>
        <w:t xml:space="preserve">　　　　</w:t>
      </w:r>
      <w:r>
        <w:rPr>
          <w:rFonts w:ascii="Times New Roman" w:eastAsia="方正仿宋简体" w:hAnsi="Times New Roman" w:cs="Times New Roman"/>
          <w:color w:val="000000" w:themeColor="text1"/>
          <w:sz w:val="32"/>
          <w:szCs w:val="32"/>
        </w:rPr>
        <w:t>，公民身份证号码</w:t>
      </w:r>
      <w:r>
        <w:rPr>
          <w:rFonts w:ascii="Times New Roman" w:eastAsia="方正仿宋简体" w:hAnsi="Times New Roman" w:cs="Times New Roman"/>
          <w:color w:val="000000" w:themeColor="text1"/>
          <w:sz w:val="32"/>
          <w:szCs w:val="32"/>
          <w:u w:val="single"/>
        </w:rPr>
        <w:t xml:space="preserve">为　　　　　　　　　　　　　　</w:t>
      </w:r>
      <w:r>
        <w:rPr>
          <w:rFonts w:ascii="Times New Roman" w:eastAsia="方正仿宋简体" w:hAnsi="Times New Roman" w:cs="Times New Roman"/>
          <w:color w:val="000000" w:themeColor="text1"/>
          <w:sz w:val="32"/>
          <w:szCs w:val="32"/>
        </w:rPr>
        <w:t>，报考</w:t>
      </w:r>
      <w:r>
        <w:rPr>
          <w:rFonts w:ascii="Times New Roman" w:eastAsia="方正仿宋简体" w:hAnsi="Times New Roman" w:cs="Times New Roman"/>
          <w:color w:val="000000" w:themeColor="text1"/>
          <w:sz w:val="32"/>
          <w:szCs w:val="32"/>
        </w:rPr>
        <w:t>2024</w:t>
      </w:r>
      <w:r>
        <w:rPr>
          <w:rFonts w:ascii="Times New Roman" w:eastAsia="方正仿宋简体" w:hAnsi="Times New Roman" w:cs="Times New Roman"/>
          <w:color w:val="000000" w:themeColor="text1"/>
          <w:sz w:val="32"/>
          <w:szCs w:val="32"/>
        </w:rPr>
        <w:t>年德阳经济技术开发区机关事业单位编外聘用人员公招，现证明：</w:t>
      </w:r>
    </w:p>
    <w:p w:rsidR="00E60E2C" w:rsidRDefault="00E4547C">
      <w:pPr>
        <w:spacing w:line="600" w:lineRule="exact"/>
        <w:jc w:val="left"/>
        <w:rPr>
          <w:rFonts w:ascii="Times New Roman" w:eastAsia="方正仿宋简体" w:hAnsi="Times New Roman" w:cs="Times New Roman"/>
          <w:color w:val="000000" w:themeColor="text1"/>
          <w:sz w:val="32"/>
          <w:szCs w:val="32"/>
        </w:rPr>
      </w:pPr>
      <w:r>
        <w:rPr>
          <w:rFonts w:ascii="Times New Roman" w:eastAsia="方正仿宋简体" w:hAnsi="Times New Roman" w:cs="Times New Roman"/>
          <w:color w:val="000000" w:themeColor="text1"/>
          <w:sz w:val="32"/>
          <w:szCs w:val="32"/>
        </w:rPr>
        <w:t>该生学历为</w:t>
      </w:r>
      <w:r>
        <w:rPr>
          <w:rFonts w:ascii="Times New Roman" w:eastAsia="方正仿宋简体" w:hAnsi="Times New Roman" w:cs="Times New Roman"/>
          <w:color w:val="000000" w:themeColor="text1"/>
          <w:sz w:val="32"/>
          <w:szCs w:val="32"/>
          <w:u w:val="single"/>
        </w:rPr>
        <w:t xml:space="preserve">　　　</w:t>
      </w:r>
      <w:r>
        <w:rPr>
          <w:rFonts w:ascii="Times New Roman" w:eastAsia="方正仿宋简体" w:hAnsi="Times New Roman" w:cs="Times New Roman" w:hint="eastAsia"/>
          <w:color w:val="000000" w:themeColor="text1"/>
          <w:sz w:val="32"/>
          <w:szCs w:val="32"/>
          <w:u w:val="single"/>
        </w:rPr>
        <w:t xml:space="preserve">　　　</w:t>
      </w:r>
      <w:r>
        <w:rPr>
          <w:rFonts w:ascii="Times New Roman" w:eastAsia="方正仿宋简体" w:hAnsi="Times New Roman" w:cs="Times New Roman"/>
          <w:color w:val="000000" w:themeColor="text1"/>
          <w:sz w:val="32"/>
          <w:szCs w:val="32"/>
          <w:u w:val="single"/>
        </w:rPr>
        <w:t xml:space="preserve">　</w:t>
      </w:r>
      <w:r>
        <w:rPr>
          <w:rFonts w:ascii="Times New Roman" w:eastAsia="方正仿宋简体" w:hAnsi="Times New Roman" w:cs="Times New Roman"/>
          <w:color w:val="000000" w:themeColor="text1"/>
          <w:sz w:val="32"/>
          <w:szCs w:val="32"/>
        </w:rPr>
        <w:t>，专业为</w:t>
      </w:r>
      <w:r>
        <w:rPr>
          <w:rFonts w:ascii="Times New Roman" w:eastAsia="方正仿宋简体" w:hAnsi="Times New Roman" w:cs="Times New Roman"/>
          <w:color w:val="000000" w:themeColor="text1"/>
          <w:sz w:val="32"/>
          <w:szCs w:val="32"/>
          <w:u w:val="single"/>
        </w:rPr>
        <w:t xml:space="preserve">　　</w:t>
      </w:r>
      <w:r>
        <w:rPr>
          <w:rFonts w:ascii="Times New Roman" w:eastAsia="方正仿宋简体" w:hAnsi="Times New Roman" w:cs="Times New Roman" w:hint="eastAsia"/>
          <w:color w:val="000000" w:themeColor="text1"/>
          <w:sz w:val="32"/>
          <w:szCs w:val="32"/>
          <w:u w:val="single"/>
        </w:rPr>
        <w:t xml:space="preserve">　</w:t>
      </w:r>
      <w:r>
        <w:rPr>
          <w:rFonts w:ascii="Times New Roman" w:eastAsia="方正仿宋简体" w:hAnsi="Times New Roman" w:cs="Times New Roman"/>
          <w:color w:val="000000" w:themeColor="text1"/>
          <w:sz w:val="32"/>
          <w:szCs w:val="32"/>
          <w:u w:val="single"/>
        </w:rPr>
        <w:t xml:space="preserve">　　　</w:t>
      </w:r>
      <w:r>
        <w:rPr>
          <w:rFonts w:ascii="Times New Roman" w:eastAsia="方正仿宋简体" w:hAnsi="Times New Roman" w:cs="Times New Roman" w:hint="eastAsia"/>
          <w:color w:val="000000" w:themeColor="text1"/>
          <w:sz w:val="32"/>
          <w:szCs w:val="32"/>
          <w:u w:val="single"/>
        </w:rPr>
        <w:t xml:space="preserve">　</w:t>
      </w:r>
      <w:r>
        <w:rPr>
          <w:rFonts w:ascii="Times New Roman" w:eastAsia="方正仿宋简体" w:hAnsi="Times New Roman" w:cs="Times New Roman"/>
          <w:color w:val="000000" w:themeColor="text1"/>
          <w:sz w:val="32"/>
          <w:szCs w:val="32"/>
        </w:rPr>
        <w:t>，方向为</w:t>
      </w:r>
      <w:r>
        <w:rPr>
          <w:rFonts w:ascii="Times New Roman" w:eastAsia="方正仿宋简体" w:hAnsi="Times New Roman" w:cs="Times New Roman"/>
          <w:color w:val="000000" w:themeColor="text1"/>
          <w:sz w:val="32"/>
          <w:szCs w:val="32"/>
          <w:u w:val="single"/>
        </w:rPr>
        <w:t xml:space="preserve">　　　</w:t>
      </w:r>
      <w:r>
        <w:rPr>
          <w:rFonts w:ascii="Times New Roman" w:eastAsia="方正仿宋简体" w:hAnsi="Times New Roman" w:cs="Times New Roman" w:hint="eastAsia"/>
          <w:color w:val="000000" w:themeColor="text1"/>
          <w:sz w:val="32"/>
          <w:szCs w:val="32"/>
          <w:u w:val="single"/>
        </w:rPr>
        <w:t xml:space="preserve">　　　　</w:t>
      </w:r>
      <w:r>
        <w:rPr>
          <w:rFonts w:ascii="Times New Roman" w:eastAsia="方正仿宋简体" w:hAnsi="Times New Roman" w:cs="Times New Roman"/>
          <w:color w:val="000000" w:themeColor="text1"/>
          <w:sz w:val="32"/>
          <w:szCs w:val="32"/>
          <w:u w:val="single"/>
        </w:rPr>
        <w:t xml:space="preserve">　</w:t>
      </w:r>
      <w:r>
        <w:rPr>
          <w:rFonts w:ascii="Times New Roman" w:eastAsia="方正仿宋简体" w:hAnsi="Times New Roman" w:cs="Times New Roman"/>
          <w:color w:val="000000" w:themeColor="text1"/>
          <w:sz w:val="32"/>
          <w:szCs w:val="32"/>
        </w:rPr>
        <w:t>。学位类别为</w:t>
      </w:r>
      <w:r>
        <w:rPr>
          <w:rFonts w:ascii="Times New Roman" w:eastAsia="方正仿宋简体" w:hAnsi="Times New Roman" w:cs="Times New Roman"/>
          <w:color w:val="000000" w:themeColor="text1"/>
          <w:sz w:val="32"/>
          <w:szCs w:val="32"/>
          <w:u w:val="single"/>
        </w:rPr>
        <w:t xml:space="preserve">　　　</w:t>
      </w:r>
      <w:r>
        <w:rPr>
          <w:rFonts w:ascii="Times New Roman" w:eastAsia="方正仿宋简体" w:hAnsi="Times New Roman" w:cs="Times New Roman" w:hint="eastAsia"/>
          <w:color w:val="000000" w:themeColor="text1"/>
          <w:sz w:val="32"/>
          <w:szCs w:val="32"/>
          <w:u w:val="single"/>
        </w:rPr>
        <w:t xml:space="preserve">　　　　</w:t>
      </w:r>
      <w:r>
        <w:rPr>
          <w:rFonts w:ascii="Times New Roman" w:eastAsia="方正仿宋简体" w:hAnsi="Times New Roman" w:cs="Times New Roman"/>
          <w:color w:val="000000" w:themeColor="text1"/>
          <w:sz w:val="32"/>
          <w:szCs w:val="32"/>
          <w:u w:val="single"/>
        </w:rPr>
        <w:t xml:space="preserve">　</w:t>
      </w:r>
      <w:r>
        <w:rPr>
          <w:rFonts w:ascii="Times New Roman" w:eastAsia="方正仿宋简体" w:hAnsi="Times New Roman" w:cs="Times New Roman"/>
          <w:color w:val="000000" w:themeColor="text1"/>
          <w:sz w:val="32"/>
          <w:szCs w:val="32"/>
        </w:rPr>
        <w:t>，专业为</w:t>
      </w:r>
      <w:r>
        <w:rPr>
          <w:rFonts w:ascii="Times New Roman" w:eastAsia="方正仿宋简体" w:hAnsi="Times New Roman" w:cs="Times New Roman"/>
          <w:color w:val="000000" w:themeColor="text1"/>
          <w:sz w:val="32"/>
          <w:szCs w:val="32"/>
          <w:u w:val="single"/>
        </w:rPr>
        <w:t xml:space="preserve">　　　</w:t>
      </w:r>
      <w:r>
        <w:rPr>
          <w:rFonts w:ascii="Times New Roman" w:eastAsia="方正仿宋简体" w:hAnsi="Times New Roman" w:cs="Times New Roman" w:hint="eastAsia"/>
          <w:color w:val="000000" w:themeColor="text1"/>
          <w:sz w:val="32"/>
          <w:szCs w:val="32"/>
          <w:u w:val="single"/>
        </w:rPr>
        <w:t xml:space="preserve">　　</w:t>
      </w:r>
      <w:r>
        <w:rPr>
          <w:rFonts w:ascii="Times New Roman" w:eastAsia="方正仿宋简体" w:hAnsi="Times New Roman" w:cs="Times New Roman"/>
          <w:color w:val="000000" w:themeColor="text1"/>
          <w:sz w:val="32"/>
          <w:szCs w:val="32"/>
          <w:u w:val="single"/>
        </w:rPr>
        <w:t xml:space="preserve">　</w:t>
      </w:r>
      <w:r>
        <w:rPr>
          <w:rFonts w:ascii="Times New Roman" w:eastAsia="方正仿宋简体" w:hAnsi="Times New Roman" w:cs="Times New Roman" w:hint="eastAsia"/>
          <w:color w:val="000000" w:themeColor="text1"/>
          <w:sz w:val="32"/>
          <w:szCs w:val="32"/>
          <w:u w:val="single"/>
        </w:rPr>
        <w:t xml:space="preserve">　</w:t>
      </w:r>
      <w:r>
        <w:rPr>
          <w:rFonts w:ascii="Times New Roman" w:eastAsia="方正仿宋简体" w:hAnsi="Times New Roman" w:cs="Times New Roman"/>
          <w:color w:val="000000" w:themeColor="text1"/>
          <w:sz w:val="32"/>
          <w:szCs w:val="32"/>
          <w:u w:val="single"/>
        </w:rPr>
        <w:t xml:space="preserve">　</w:t>
      </w:r>
      <w:r>
        <w:rPr>
          <w:rFonts w:ascii="Times New Roman" w:eastAsia="方正仿宋简体" w:hAnsi="Times New Roman" w:cs="Times New Roman"/>
          <w:color w:val="000000" w:themeColor="text1"/>
          <w:sz w:val="32"/>
          <w:szCs w:val="32"/>
        </w:rPr>
        <w:t>，方向为</w:t>
      </w:r>
      <w:r>
        <w:rPr>
          <w:rFonts w:ascii="Times New Roman" w:eastAsia="方正仿宋简体" w:hAnsi="Times New Roman" w:cs="Times New Roman"/>
          <w:color w:val="000000" w:themeColor="text1"/>
          <w:sz w:val="32"/>
          <w:szCs w:val="32"/>
          <w:u w:val="single"/>
        </w:rPr>
        <w:t xml:space="preserve">　　</w:t>
      </w:r>
      <w:r>
        <w:rPr>
          <w:rFonts w:ascii="Times New Roman" w:eastAsia="方正仿宋简体" w:hAnsi="Times New Roman" w:cs="Times New Roman" w:hint="eastAsia"/>
          <w:color w:val="000000" w:themeColor="text1"/>
          <w:sz w:val="32"/>
          <w:szCs w:val="32"/>
          <w:u w:val="single"/>
        </w:rPr>
        <w:t xml:space="preserve">　　　　</w:t>
      </w:r>
      <w:r>
        <w:rPr>
          <w:rFonts w:ascii="Times New Roman" w:eastAsia="方正仿宋简体" w:hAnsi="Times New Roman" w:cs="Times New Roman"/>
          <w:color w:val="000000" w:themeColor="text1"/>
          <w:sz w:val="32"/>
          <w:szCs w:val="32"/>
          <w:u w:val="single"/>
        </w:rPr>
        <w:t xml:space="preserve">　　</w:t>
      </w:r>
      <w:r>
        <w:rPr>
          <w:rFonts w:ascii="Times New Roman" w:eastAsia="方正仿宋简体" w:hAnsi="Times New Roman" w:cs="Times New Roman"/>
          <w:color w:val="000000" w:themeColor="text1"/>
          <w:sz w:val="32"/>
          <w:szCs w:val="32"/>
        </w:rPr>
        <w:t>。学历、学位证书均能按时取得</w:t>
      </w:r>
      <w:r>
        <w:rPr>
          <w:rFonts w:ascii="Times New Roman" w:eastAsia="方正仿宋简体" w:hAnsi="Times New Roman" w:cs="Times New Roman" w:hint="eastAsia"/>
          <w:color w:val="000000" w:themeColor="text1"/>
          <w:sz w:val="32"/>
          <w:szCs w:val="32"/>
        </w:rPr>
        <w:t>。</w:t>
      </w:r>
    </w:p>
    <w:p w:rsidR="00E60E2C" w:rsidRDefault="00E4547C">
      <w:pPr>
        <w:spacing w:line="600" w:lineRule="exact"/>
        <w:ind w:firstLineChars="200" w:firstLine="640"/>
        <w:jc w:val="left"/>
        <w:rPr>
          <w:rFonts w:ascii="Times New Roman" w:eastAsia="方正仿宋简体" w:hAnsi="Times New Roman" w:cs="Times New Roman"/>
          <w:color w:val="000000" w:themeColor="text1"/>
          <w:sz w:val="32"/>
          <w:szCs w:val="32"/>
          <w:u w:val="single"/>
        </w:rPr>
      </w:pPr>
      <w:r>
        <w:rPr>
          <w:rFonts w:ascii="Times New Roman" w:eastAsia="方正仿宋简体" w:hAnsi="Times New Roman" w:cs="Times New Roman"/>
          <w:color w:val="000000" w:themeColor="text1"/>
          <w:sz w:val="32"/>
          <w:szCs w:val="32"/>
        </w:rPr>
        <w:t>本证明书若有不属实或达不到的，则不能进入招聘相关后续程序。</w:t>
      </w:r>
    </w:p>
    <w:p w:rsidR="00E60E2C" w:rsidRDefault="00E60E2C">
      <w:pPr>
        <w:rPr>
          <w:rFonts w:ascii="Times New Roman" w:eastAsia="方正仿宋简体" w:hAnsi="Times New Roman" w:cs="Times New Roman"/>
          <w:sz w:val="32"/>
          <w:szCs w:val="32"/>
        </w:rPr>
      </w:pPr>
    </w:p>
    <w:p w:rsidR="00E60E2C" w:rsidRDefault="00E4547C">
      <w:pPr>
        <w:ind w:firstLineChars="400" w:firstLine="1280"/>
        <w:jc w:val="left"/>
        <w:rPr>
          <w:rFonts w:ascii="Times New Roman" w:eastAsia="方正仿宋简体" w:hAnsi="Times New Roman" w:cs="Times New Roman"/>
          <w:sz w:val="32"/>
          <w:szCs w:val="32"/>
        </w:rPr>
      </w:pPr>
      <w:r>
        <w:rPr>
          <w:rFonts w:ascii="Times New Roman" w:eastAsia="方正仿宋简体" w:hAnsi="Times New Roman" w:cs="Times New Roman"/>
          <w:sz w:val="32"/>
          <w:szCs w:val="32"/>
        </w:rPr>
        <w:t>（盖院教学办、学院、校教务处、学校公章之一）</w:t>
      </w:r>
    </w:p>
    <w:p w:rsidR="00E60E2C" w:rsidRDefault="00E4547C">
      <w:pPr>
        <w:ind w:firstLineChars="900" w:firstLine="2880"/>
        <w:rPr>
          <w:rFonts w:ascii="Times New Roman" w:eastAsia="方正仿宋简体" w:hAnsi="Times New Roman" w:cs="Times New Roman"/>
          <w:sz w:val="32"/>
          <w:szCs w:val="32"/>
        </w:rPr>
      </w:pPr>
      <w:r>
        <w:rPr>
          <w:rFonts w:ascii="Times New Roman" w:eastAsia="方正仿宋简体" w:hAnsi="Times New Roman" w:cs="Times New Roman"/>
          <w:sz w:val="32"/>
          <w:szCs w:val="32"/>
        </w:rPr>
        <w:t xml:space="preserve">　　　年　　　月　　　日</w:t>
      </w:r>
    </w:p>
    <w:p w:rsidR="00E60E2C" w:rsidRDefault="00E60E2C">
      <w:pPr>
        <w:rPr>
          <w:rFonts w:ascii="Times New Roman" w:eastAsia="方正仿宋简体" w:hAnsi="Times New Roman" w:cs="Times New Roman"/>
          <w:sz w:val="32"/>
          <w:szCs w:val="32"/>
        </w:rPr>
      </w:pPr>
    </w:p>
    <w:p w:rsidR="00E60E2C" w:rsidRDefault="00E60E2C">
      <w:pPr>
        <w:rPr>
          <w:rFonts w:ascii="Times New Roman" w:eastAsia="方正仿宋简体" w:hAnsi="Times New Roman" w:cs="Times New Roman"/>
          <w:sz w:val="32"/>
          <w:szCs w:val="32"/>
        </w:rPr>
      </w:pPr>
    </w:p>
    <w:p w:rsidR="00E60E2C" w:rsidRDefault="00E4547C">
      <w:pPr>
        <w:ind w:firstLineChars="1000" w:firstLine="3200"/>
        <w:rPr>
          <w:rFonts w:ascii="Times New Roman" w:eastAsia="方正仿宋简体" w:hAnsi="Times New Roman" w:cs="Times New Roman"/>
          <w:sz w:val="32"/>
          <w:szCs w:val="32"/>
        </w:rPr>
      </w:pPr>
      <w:r>
        <w:rPr>
          <w:rFonts w:ascii="Times New Roman" w:eastAsia="方正仿宋简体" w:hAnsi="Times New Roman" w:cs="Times New Roman"/>
          <w:sz w:val="32"/>
          <w:szCs w:val="32"/>
        </w:rPr>
        <w:t>考生确认签字：</w:t>
      </w:r>
    </w:p>
    <w:p w:rsidR="00E60E2C" w:rsidRDefault="00E4547C">
      <w:pPr>
        <w:ind w:firstLineChars="900" w:firstLine="2880"/>
        <w:rPr>
          <w:rFonts w:ascii="Times New Roman" w:eastAsia="方正仿宋简体" w:hAnsi="Times New Roman" w:cs="Times New Roman"/>
          <w:sz w:val="32"/>
          <w:szCs w:val="32"/>
        </w:rPr>
      </w:pPr>
      <w:r>
        <w:rPr>
          <w:rFonts w:ascii="Times New Roman" w:eastAsia="方正仿宋简体" w:hAnsi="Times New Roman" w:cs="Times New Roman"/>
          <w:sz w:val="32"/>
          <w:szCs w:val="32"/>
        </w:rPr>
        <w:t xml:space="preserve">　　　年　　　月　　　日</w:t>
      </w:r>
    </w:p>
    <w:p w:rsidR="00E60E2C" w:rsidRDefault="00E60E2C">
      <w:pPr>
        <w:ind w:firstLineChars="1000" w:firstLine="3200"/>
        <w:rPr>
          <w:rFonts w:ascii="Times New Roman" w:eastAsia="方正仿宋简体" w:hAnsi="Times New Roman" w:cs="Times New Roman"/>
          <w:sz w:val="32"/>
          <w:szCs w:val="32"/>
        </w:rPr>
      </w:pPr>
    </w:p>
    <w:p w:rsidR="00E60E2C" w:rsidRDefault="00E60E2C">
      <w:pPr>
        <w:pStyle w:val="a5"/>
        <w:jc w:val="both"/>
        <w:rPr>
          <w:rFonts w:ascii="Times New Roman" w:eastAsia="方正仿宋简体" w:hAnsi="Times New Roman" w:cs="Times New Roman"/>
          <w:b/>
          <w:color w:val="000000" w:themeColor="text1"/>
          <w:sz w:val="24"/>
          <w:szCs w:val="24"/>
        </w:rPr>
      </w:pPr>
    </w:p>
    <w:sectPr w:rsidR="00E60E2C" w:rsidSect="00E60E2C">
      <w:pgSz w:w="11906" w:h="16838"/>
      <w:pgMar w:top="2098" w:right="1588" w:bottom="1588" w:left="1588" w:header="1418" w:footer="1134"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547C" w:rsidRDefault="00E4547C" w:rsidP="00E60E2C">
      <w:r>
        <w:separator/>
      </w:r>
    </w:p>
  </w:endnote>
  <w:endnote w:type="continuationSeparator" w:id="1">
    <w:p w:rsidR="00E4547C" w:rsidRDefault="00E4547C" w:rsidP="00E60E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90277E6F-E27F-4B90-B46D-B1233C9BFC71}"/>
  </w:font>
  <w:font w:name="Tw Cen MT">
    <w:panose1 w:val="020B0602020104020603"/>
    <w:charset w:val="00"/>
    <w:family w:val="swiss"/>
    <w:pitch w:val="variable"/>
    <w:sig w:usb0="00000007" w:usb1="00000000" w:usb2="00000000" w:usb3="00000000" w:csb0="00000003" w:csb1="00000000"/>
    <w:embedRegular r:id="rId2" w:fontKey="{FA3F364D-3579-43F4-893E-47E6BEEAD475}"/>
  </w:font>
  <w:font w:name="华文仿宋">
    <w:altName w:val="仿宋"/>
    <w:panose1 w:val="02010600040101010101"/>
    <w:charset w:val="86"/>
    <w:family w:val="auto"/>
    <w:pitch w:val="variable"/>
    <w:sig w:usb0="00000287" w:usb1="080F0000" w:usb2="00000010" w:usb3="00000000" w:csb0="0004009F" w:csb1="00000000"/>
  </w:font>
  <w:font w:name="方正仿宋_GB2312">
    <w:charset w:val="86"/>
    <w:family w:val="auto"/>
    <w:pitch w:val="default"/>
    <w:sig w:usb0="A00002BF" w:usb1="184F6CFA" w:usb2="00000012" w:usb3="00000000" w:csb0="00040001" w:csb1="00000000"/>
  </w:font>
  <w:font w:name="微软雅黑">
    <w:panose1 w:val="020B0503020204020204"/>
    <w:charset w:val="86"/>
    <w:family w:val="swiss"/>
    <w:pitch w:val="variable"/>
    <w:sig w:usb0="80000287" w:usb1="280F3C52" w:usb2="00000016" w:usb3="00000000" w:csb0="0004001F" w:csb1="00000000"/>
  </w:font>
  <w:font w:name="方正小标宋简体">
    <w:panose1 w:val="02010601030101010101"/>
    <w:charset w:val="86"/>
    <w:family w:val="script"/>
    <w:pitch w:val="fixed"/>
    <w:sig w:usb0="00000001" w:usb1="080E0000" w:usb2="00000010" w:usb3="00000000" w:csb0="00040000" w:csb1="00000000"/>
    <w:embedRegular r:id="rId3" w:subsetted="1" w:fontKey="{30A82866-D247-4B26-8E9C-8B8FF67DFCC0}"/>
  </w:font>
  <w:font w:name="方正公文小标宋">
    <w:charset w:val="86"/>
    <w:family w:val="auto"/>
    <w:pitch w:val="default"/>
    <w:sig w:usb0="A00002BF" w:usb1="38CF7CFA" w:usb2="00000016" w:usb3="00000000" w:csb0="00040001" w:csb1="00000000"/>
  </w:font>
  <w:font w:name="方正仿宋简体">
    <w:panose1 w:val="02010601030101010101"/>
    <w:charset w:val="86"/>
    <w:family w:val="script"/>
    <w:pitch w:val="fixed"/>
    <w:sig w:usb0="00000001" w:usb1="080E0000" w:usb2="00000010" w:usb3="00000000" w:csb0="00040000" w:csb1="00000000"/>
    <w:embedRegular r:id="rId4" w:subsetted="1" w:fontKey="{6C52EC0E-EA31-4882-87ED-7F42512653DA}"/>
    <w:embedBold r:id="rId5" w:subsetted="1" w:fontKey="{37B284BE-1E67-4D72-8939-9CD06C37012B}"/>
  </w:font>
  <w:font w:name="方正黑体简体">
    <w:panose1 w:val="02010601030101010101"/>
    <w:charset w:val="86"/>
    <w:family w:val="script"/>
    <w:pitch w:val="fixed"/>
    <w:sig w:usb0="00000001" w:usb1="080E0000" w:usb2="00000010" w:usb3="00000000" w:csb0="00040000" w:csb1="00000000"/>
    <w:embedRegular r:id="rId6" w:subsetted="1" w:fontKey="{4C23333C-5A85-47FF-8CE7-65064D292804}"/>
  </w:font>
  <w:font w:name="方正公文黑体">
    <w:charset w:val="86"/>
    <w:family w:val="auto"/>
    <w:pitch w:val="default"/>
    <w:sig w:usb0="A00002BF" w:usb1="38CF7CFA" w:usb2="00000016" w:usb3="00000000" w:csb0="00040001" w:csb1="00000000"/>
  </w:font>
  <w:font w:name="方正楷体简体">
    <w:panose1 w:val="02010601030101010101"/>
    <w:charset w:val="86"/>
    <w:family w:val="script"/>
    <w:pitch w:val="fixed"/>
    <w:sig w:usb0="00000001" w:usb1="080E0000" w:usb2="00000010" w:usb3="00000000" w:csb0="00040000" w:csb1="00000000"/>
    <w:embedRegular r:id="rId7" w:subsetted="1" w:fontKey="{BCFD204A-635D-4C7F-9B00-6043264DE0AD}"/>
  </w:font>
  <w:font w:name="黑体">
    <w:altName w:val="SimHei"/>
    <w:panose1 w:val="02010609060101010101"/>
    <w:charset w:val="86"/>
    <w:family w:val="modern"/>
    <w:pitch w:val="fixed"/>
    <w:sig w:usb0="800002BF" w:usb1="38CF7CFA" w:usb2="00000016" w:usb3="00000000" w:csb0="00040001" w:csb1="00000000"/>
    <w:embedRegular r:id="rId8" w:subsetted="1" w:fontKey="{CBE60A24-4AC5-4BAB-9328-328BA585DAF0}"/>
  </w:font>
  <w:font w:name="方正书宋_GBK">
    <w:altName w:val="宋体"/>
    <w:panose1 w:val="00000000000000000000"/>
    <w:charset w:val="86"/>
    <w:family w:val="roman"/>
    <w:notTrueType/>
    <w:pitch w:val="default"/>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embedRegular r:id="rId9" w:fontKey="{182DCDAF-2248-489A-83BA-E6576B8606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E2C" w:rsidRDefault="00E60E2C">
    <w:pPr>
      <w:pStyle w:val="a5"/>
    </w:pPr>
    <w:r>
      <w:pict>
        <v:shapetype id="_x0000_t202" coordsize="21600,21600" o:spt="202" path="m,l,21600r21600,l21600,xe">
          <v:stroke joinstyle="miter"/>
          <v:path gradientshapeok="t" o:connecttype="rect"/>
        </v:shapetype>
        <v:shape id="_x0000_s3076" type="#_x0000_t202" style="position:absolute;margin-left:104pt;margin-top:0;width:2in;height:2in;z-index:251660288;mso-wrap-style:none;mso-position-horizontal:outside;mso-position-horizontal-relative:margin" filled="f" stroked="f">
          <v:textbox style="mso-fit-shape-to-text:t" inset="0,0,0,0">
            <w:txbxContent>
              <w:p w:rsidR="00E60E2C" w:rsidRDefault="00E4547C">
                <w:pPr>
                  <w:pStyle w:val="a5"/>
                  <w:rPr>
                    <w:rFonts w:ascii="宋体" w:eastAsia="宋体" w:hAnsi="宋体" w:cs="宋体"/>
                    <w:b/>
                    <w:bCs/>
                    <w:sz w:val="28"/>
                    <w:szCs w:val="28"/>
                  </w:rPr>
                </w:pPr>
                <w:r>
                  <w:rPr>
                    <w:rFonts w:ascii="宋体" w:eastAsia="宋体" w:hAnsi="宋体" w:cs="宋体" w:hint="eastAsia"/>
                    <w:b/>
                    <w:bCs/>
                    <w:sz w:val="28"/>
                    <w:szCs w:val="28"/>
                  </w:rPr>
                  <w:t>—</w:t>
                </w:r>
                <w:r w:rsidR="00E60E2C">
                  <w:rPr>
                    <w:rFonts w:ascii="Times New Roman" w:eastAsia="宋体" w:hAnsi="Times New Roman" w:cs="Times New Roman"/>
                    <w:bCs/>
                    <w:sz w:val="32"/>
                    <w:szCs w:val="28"/>
                  </w:rPr>
                  <w:fldChar w:fldCharType="begin"/>
                </w:r>
                <w:r>
                  <w:rPr>
                    <w:rFonts w:ascii="Times New Roman" w:eastAsia="宋体" w:hAnsi="Times New Roman" w:cs="Times New Roman"/>
                    <w:bCs/>
                    <w:sz w:val="32"/>
                    <w:szCs w:val="28"/>
                  </w:rPr>
                  <w:instrText xml:space="preserve"> PAGE  \* MERGEFORMAT </w:instrText>
                </w:r>
                <w:r w:rsidR="00E60E2C">
                  <w:rPr>
                    <w:rFonts w:ascii="Times New Roman" w:eastAsia="宋体" w:hAnsi="Times New Roman" w:cs="Times New Roman"/>
                    <w:bCs/>
                    <w:sz w:val="32"/>
                    <w:szCs w:val="28"/>
                  </w:rPr>
                  <w:fldChar w:fldCharType="separate"/>
                </w:r>
                <w:r w:rsidR="009F122B">
                  <w:rPr>
                    <w:rFonts w:ascii="Times New Roman" w:eastAsia="宋体" w:hAnsi="Times New Roman" w:cs="Times New Roman"/>
                    <w:bCs/>
                    <w:noProof/>
                    <w:sz w:val="32"/>
                    <w:szCs w:val="28"/>
                  </w:rPr>
                  <w:t>6</w:t>
                </w:r>
                <w:r w:rsidR="00E60E2C">
                  <w:rPr>
                    <w:rFonts w:ascii="Times New Roman" w:eastAsia="宋体" w:hAnsi="Times New Roman" w:cs="Times New Roman"/>
                    <w:bCs/>
                    <w:sz w:val="32"/>
                    <w:szCs w:val="28"/>
                  </w:rPr>
                  <w:fldChar w:fldCharType="end"/>
                </w:r>
                <w:r>
                  <w:rPr>
                    <w:rFonts w:ascii="宋体" w:eastAsia="宋体" w:hAnsi="宋体" w:cs="宋体" w:hint="eastAsia"/>
                    <w:b/>
                    <w:bCs/>
                    <w:sz w:val="28"/>
                    <w:szCs w:val="28"/>
                  </w:rPr>
                  <w:t>—</w:t>
                </w:r>
              </w:p>
            </w:txbxContent>
          </v:textbox>
          <w10:wrap anchorx="margin"/>
        </v:shape>
      </w:pict>
    </w:r>
  </w:p>
  <w:p w:rsidR="00E60E2C" w:rsidRDefault="00E60E2C">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E2C" w:rsidRDefault="00E60E2C">
    <w:pPr>
      <w:pStyle w:val="a5"/>
      <w:tabs>
        <w:tab w:val="left" w:pos="7063"/>
        <w:tab w:val="right" w:pos="8852"/>
      </w:tabs>
      <w:wordWrap w:val="0"/>
    </w:pPr>
    <w:r>
      <w:pict>
        <v:shapetype id="_x0000_t202" coordsize="21600,21600" o:spt="202" path="m,l,21600r21600,l21600,xe">
          <v:stroke joinstyle="miter"/>
          <v:path gradientshapeok="t" o:connecttype="rect"/>
        </v:shapetype>
        <v:shape id="_x0000_s3075" type="#_x0000_t202" style="position:absolute;margin-left:104pt;margin-top:0;width:2in;height:2in;z-index:251659264;mso-wrap-style:none;mso-position-horizontal:outside;mso-position-horizontal-relative:margin" filled="f" stroked="f">
          <v:textbox style="mso-fit-shape-to-text:t" inset="0,0,0,0">
            <w:txbxContent>
              <w:p w:rsidR="00E60E2C" w:rsidRDefault="00E4547C">
                <w:pPr>
                  <w:pStyle w:val="a5"/>
                  <w:rPr>
                    <w:rFonts w:ascii="宋体" w:eastAsia="宋体" w:hAnsi="宋体" w:cs="宋体"/>
                    <w:b/>
                    <w:bCs/>
                    <w:color w:val="000000" w:themeColor="text1"/>
                    <w:sz w:val="28"/>
                    <w:szCs w:val="28"/>
                  </w:rPr>
                </w:pPr>
                <w:r>
                  <w:rPr>
                    <w:rFonts w:ascii="宋体" w:eastAsia="宋体" w:hAnsi="宋体" w:cs="宋体" w:hint="eastAsia"/>
                    <w:b/>
                    <w:bCs/>
                    <w:color w:val="000000" w:themeColor="text1"/>
                    <w:sz w:val="28"/>
                    <w:szCs w:val="28"/>
                  </w:rPr>
                  <w:t>—</w:t>
                </w:r>
                <w:r w:rsidR="00E60E2C">
                  <w:rPr>
                    <w:rFonts w:ascii="Times New Roman" w:eastAsia="宋体" w:hAnsi="Times New Roman" w:cs="Times New Roman"/>
                    <w:bCs/>
                    <w:color w:val="000000" w:themeColor="text1"/>
                    <w:sz w:val="32"/>
                    <w:szCs w:val="28"/>
                  </w:rPr>
                  <w:fldChar w:fldCharType="begin"/>
                </w:r>
                <w:r>
                  <w:rPr>
                    <w:rFonts w:ascii="Times New Roman" w:eastAsia="宋体" w:hAnsi="Times New Roman" w:cs="Times New Roman"/>
                    <w:bCs/>
                    <w:color w:val="000000" w:themeColor="text1"/>
                    <w:sz w:val="32"/>
                    <w:szCs w:val="28"/>
                  </w:rPr>
                  <w:instrText xml:space="preserve"> PAGE  \* MERGEFORMAT </w:instrText>
                </w:r>
                <w:r w:rsidR="00E60E2C">
                  <w:rPr>
                    <w:rFonts w:ascii="Times New Roman" w:eastAsia="宋体" w:hAnsi="Times New Roman" w:cs="Times New Roman"/>
                    <w:bCs/>
                    <w:color w:val="000000" w:themeColor="text1"/>
                    <w:sz w:val="32"/>
                    <w:szCs w:val="28"/>
                  </w:rPr>
                  <w:fldChar w:fldCharType="separate"/>
                </w:r>
                <w:r w:rsidR="009F122B">
                  <w:rPr>
                    <w:rFonts w:ascii="Times New Roman" w:eastAsia="宋体" w:hAnsi="Times New Roman" w:cs="Times New Roman"/>
                    <w:bCs/>
                    <w:noProof/>
                    <w:color w:val="000000" w:themeColor="text1"/>
                    <w:sz w:val="32"/>
                    <w:szCs w:val="28"/>
                  </w:rPr>
                  <w:t>5</w:t>
                </w:r>
                <w:r w:rsidR="00E60E2C">
                  <w:rPr>
                    <w:rFonts w:ascii="Times New Roman" w:eastAsia="宋体" w:hAnsi="Times New Roman" w:cs="Times New Roman"/>
                    <w:bCs/>
                    <w:color w:val="000000" w:themeColor="text1"/>
                    <w:sz w:val="32"/>
                    <w:szCs w:val="28"/>
                  </w:rPr>
                  <w:fldChar w:fldCharType="end"/>
                </w:r>
                <w:r>
                  <w:rPr>
                    <w:rFonts w:ascii="宋体" w:eastAsia="宋体" w:hAnsi="宋体" w:cs="宋体" w:hint="eastAsia"/>
                    <w:b/>
                    <w:bCs/>
                    <w:color w:val="000000" w:themeColor="text1"/>
                    <w:sz w:val="28"/>
                    <w:szCs w:val="28"/>
                  </w:rPr>
                  <w:t>—</w:t>
                </w:r>
              </w:p>
            </w:txbxContent>
          </v:textbox>
          <w10:wrap anchorx="margin"/>
        </v:shape>
      </w:pict>
    </w:r>
  </w:p>
  <w:p w:rsidR="00E60E2C" w:rsidRDefault="00E60E2C">
    <w:pPr>
      <w:pStyle w:val="a5"/>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22B" w:rsidRDefault="009F122B">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E2C" w:rsidRDefault="00E60E2C">
    <w:pPr>
      <w:pStyle w:val="a5"/>
    </w:pPr>
    <w:r>
      <w:pict>
        <v:shapetype id="_x0000_t202" coordsize="21600,21600" o:spt="202" path="m,l,21600r21600,l21600,xe">
          <v:stroke joinstyle="miter"/>
          <v:path gradientshapeok="t" o:connecttype="rect"/>
        </v:shapetype>
        <v:shape id="_x0000_s3077" type="#_x0000_t202" style="position:absolute;margin-left:104pt;margin-top:0;width:2in;height:2in;z-index:251661312;mso-wrap-style:none;mso-position-horizontal:outside;mso-position-horizontal-relative:margin" filled="f" stroked="f">
          <v:textbox style="mso-next-textbox:#_x0000_s3077;mso-fit-shape-to-text:t" inset="0,0,0,0">
            <w:txbxContent>
              <w:p w:rsidR="00E60E2C" w:rsidRDefault="00E4547C">
                <w:pPr>
                  <w:pStyle w:val="a5"/>
                </w:pPr>
                <w:r>
                  <w:t xml:space="preserve">— </w:t>
                </w:r>
                <w:r w:rsidR="00E60E2C">
                  <w:fldChar w:fldCharType="begin"/>
                </w:r>
                <w:r>
                  <w:instrText xml:space="preserve"> PAGE  \* MERGEFORMAT </w:instrText>
                </w:r>
                <w:r w:rsidR="00E60E2C">
                  <w:fldChar w:fldCharType="separate"/>
                </w:r>
                <w:r w:rsidR="009F122B">
                  <w:rPr>
                    <w:noProof/>
                  </w:rPr>
                  <w:t>11</w:t>
                </w:r>
                <w:r w:rsidR="00E60E2C">
                  <w:fldChar w:fldCharType="end"/>
                </w:r>
                <w:r>
                  <w:t xml:space="preserve"> —</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547C" w:rsidRDefault="00E4547C" w:rsidP="00E60E2C">
      <w:r>
        <w:separator/>
      </w:r>
    </w:p>
  </w:footnote>
  <w:footnote w:type="continuationSeparator" w:id="1">
    <w:p w:rsidR="00E4547C" w:rsidRDefault="00E4547C" w:rsidP="00E60E2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22B" w:rsidRDefault="009F122B">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22B" w:rsidRDefault="009F122B">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22B" w:rsidRDefault="009F122B">
    <w:pPr>
      <w:pStyle w:val="a6"/>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420"/>
  <w:evenAndOddHeaders/>
  <w:drawingGridHorizontalSpacing w:val="105"/>
  <w:drawingGridVerticalSpacing w:val="156"/>
  <w:noPunctuationKerning/>
  <w:characterSpacingControl w:val="compressPunctuation"/>
  <w:hdrShapeDefaults>
    <o:shapedefaults v:ext="edit" spidmax="5122"/>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DA0ZDQwN2Y2ZTE3MmY5N2EzNmUwZDJmNTVmOWI0Y2UifQ=="/>
  </w:docVars>
  <w:rsids>
    <w:rsidRoot w:val="0FDD6AEB"/>
    <w:rsid w:val="B2FAF73F"/>
    <w:rsid w:val="B3FBF6D8"/>
    <w:rsid w:val="B59FE2C7"/>
    <w:rsid w:val="B5EB6D1C"/>
    <w:rsid w:val="B73B26B3"/>
    <w:rsid w:val="B7FF9CE7"/>
    <w:rsid w:val="B9B7B4D9"/>
    <w:rsid w:val="BAF72A44"/>
    <w:rsid w:val="BB0FB698"/>
    <w:rsid w:val="BB965E52"/>
    <w:rsid w:val="BBFE355C"/>
    <w:rsid w:val="BBFF4374"/>
    <w:rsid w:val="BC33D8E9"/>
    <w:rsid w:val="BDFEB199"/>
    <w:rsid w:val="BDFFA378"/>
    <w:rsid w:val="BDFFC978"/>
    <w:rsid w:val="BE56609A"/>
    <w:rsid w:val="BE654389"/>
    <w:rsid w:val="BEDBC8BD"/>
    <w:rsid w:val="BF8FBA1C"/>
    <w:rsid w:val="BF9F997D"/>
    <w:rsid w:val="BFB728B0"/>
    <w:rsid w:val="BFDB2509"/>
    <w:rsid w:val="BFDEBE15"/>
    <w:rsid w:val="BFFFCF00"/>
    <w:rsid w:val="C3A703AF"/>
    <w:rsid w:val="C776A328"/>
    <w:rsid w:val="CC7FF988"/>
    <w:rsid w:val="CFAF0870"/>
    <w:rsid w:val="D1F9CB83"/>
    <w:rsid w:val="D279478A"/>
    <w:rsid w:val="D57D8023"/>
    <w:rsid w:val="D65A653E"/>
    <w:rsid w:val="D6AF2A61"/>
    <w:rsid w:val="D6FFC0EC"/>
    <w:rsid w:val="D7FB0FE4"/>
    <w:rsid w:val="D7FDED5D"/>
    <w:rsid w:val="D7FF9EDB"/>
    <w:rsid w:val="DAEFF42C"/>
    <w:rsid w:val="DBFB4C66"/>
    <w:rsid w:val="DDAA3FFB"/>
    <w:rsid w:val="DDBEAEED"/>
    <w:rsid w:val="DDFBDE1E"/>
    <w:rsid w:val="DE779009"/>
    <w:rsid w:val="DE9B2B49"/>
    <w:rsid w:val="DEDE91F4"/>
    <w:rsid w:val="DF8FC8B4"/>
    <w:rsid w:val="DFBEAC90"/>
    <w:rsid w:val="DFC6D73A"/>
    <w:rsid w:val="DFF64BEE"/>
    <w:rsid w:val="DFFA922D"/>
    <w:rsid w:val="DFFEFCEE"/>
    <w:rsid w:val="DFFFA39D"/>
    <w:rsid w:val="DFFFC339"/>
    <w:rsid w:val="E0E4304E"/>
    <w:rsid w:val="E1BB5F42"/>
    <w:rsid w:val="E36DF1BA"/>
    <w:rsid w:val="E6AFAA45"/>
    <w:rsid w:val="E97F5B53"/>
    <w:rsid w:val="EA3C65E9"/>
    <w:rsid w:val="EBF73486"/>
    <w:rsid w:val="EBFD848F"/>
    <w:rsid w:val="ED3D4CBC"/>
    <w:rsid w:val="EDCF94B2"/>
    <w:rsid w:val="EDDF313D"/>
    <w:rsid w:val="EDFBAEB6"/>
    <w:rsid w:val="EDFBBFD7"/>
    <w:rsid w:val="EDFE1E59"/>
    <w:rsid w:val="EDFF6920"/>
    <w:rsid w:val="EDFFCD78"/>
    <w:rsid w:val="EEDF2AFF"/>
    <w:rsid w:val="EEFB7914"/>
    <w:rsid w:val="EF6F5B84"/>
    <w:rsid w:val="EF9F1FA7"/>
    <w:rsid w:val="EFAFD7FE"/>
    <w:rsid w:val="EFDC0A0A"/>
    <w:rsid w:val="EFE770F7"/>
    <w:rsid w:val="EFF7A449"/>
    <w:rsid w:val="EFF91884"/>
    <w:rsid w:val="EFFBCBDA"/>
    <w:rsid w:val="EFFF1DC0"/>
    <w:rsid w:val="EFFF6D01"/>
    <w:rsid w:val="EFFFC372"/>
    <w:rsid w:val="F26E7D2E"/>
    <w:rsid w:val="F3770A44"/>
    <w:rsid w:val="F3F9D0E3"/>
    <w:rsid w:val="F4FFB6C8"/>
    <w:rsid w:val="F52EDAD8"/>
    <w:rsid w:val="F57611A3"/>
    <w:rsid w:val="F6CBBD38"/>
    <w:rsid w:val="F73F45FF"/>
    <w:rsid w:val="F76E27F0"/>
    <w:rsid w:val="F76F1621"/>
    <w:rsid w:val="F77F1D7C"/>
    <w:rsid w:val="F77F2CA6"/>
    <w:rsid w:val="F7BFAB17"/>
    <w:rsid w:val="F7DB229E"/>
    <w:rsid w:val="F7EFDE3B"/>
    <w:rsid w:val="F7FD1DA0"/>
    <w:rsid w:val="F9FB126C"/>
    <w:rsid w:val="FBAD53BD"/>
    <w:rsid w:val="FBEBB4B8"/>
    <w:rsid w:val="FBEE4FB2"/>
    <w:rsid w:val="FBEF5132"/>
    <w:rsid w:val="FBF35D1D"/>
    <w:rsid w:val="FBFFFAFC"/>
    <w:rsid w:val="FCB1763A"/>
    <w:rsid w:val="FCB77384"/>
    <w:rsid w:val="FCDB10EB"/>
    <w:rsid w:val="FCDEB8C8"/>
    <w:rsid w:val="FCFEB1AA"/>
    <w:rsid w:val="FD7F06C1"/>
    <w:rsid w:val="FDE7E4DB"/>
    <w:rsid w:val="FDF20118"/>
    <w:rsid w:val="FDFEC0EE"/>
    <w:rsid w:val="FE9BDDA8"/>
    <w:rsid w:val="FEAF8D2C"/>
    <w:rsid w:val="FEBD289B"/>
    <w:rsid w:val="FEBFC31A"/>
    <w:rsid w:val="FEFBDAB6"/>
    <w:rsid w:val="FEFDDEFC"/>
    <w:rsid w:val="FF3F0751"/>
    <w:rsid w:val="FF7BD192"/>
    <w:rsid w:val="FFAD8EBB"/>
    <w:rsid w:val="FFAE1147"/>
    <w:rsid w:val="FFBF262F"/>
    <w:rsid w:val="FFD5CDAC"/>
    <w:rsid w:val="FFD7446A"/>
    <w:rsid w:val="FFE6C2E0"/>
    <w:rsid w:val="FFEB3C39"/>
    <w:rsid w:val="FFEE616D"/>
    <w:rsid w:val="FFF62501"/>
    <w:rsid w:val="FFFB2214"/>
    <w:rsid w:val="FFFBD0B0"/>
    <w:rsid w:val="FFFBFCF6"/>
    <w:rsid w:val="FFFC9919"/>
    <w:rsid w:val="FFFE01BB"/>
    <w:rsid w:val="FFFE2CCE"/>
    <w:rsid w:val="FFFF378B"/>
    <w:rsid w:val="FFFF5591"/>
    <w:rsid w:val="FFFF7FB0"/>
    <w:rsid w:val="FFFFAE8A"/>
    <w:rsid w:val="FFFFD2BB"/>
    <w:rsid w:val="FFFFF37E"/>
    <w:rsid w:val="FFFFFA7D"/>
    <w:rsid w:val="00045708"/>
    <w:rsid w:val="00046A9C"/>
    <w:rsid w:val="00061CAB"/>
    <w:rsid w:val="00073A0D"/>
    <w:rsid w:val="00076C93"/>
    <w:rsid w:val="0008358C"/>
    <w:rsid w:val="00087B0E"/>
    <w:rsid w:val="000A1A40"/>
    <w:rsid w:val="000D1A97"/>
    <w:rsid w:val="000E3B7D"/>
    <w:rsid w:val="00101448"/>
    <w:rsid w:val="00124173"/>
    <w:rsid w:val="00136CDE"/>
    <w:rsid w:val="00143DB9"/>
    <w:rsid w:val="00154722"/>
    <w:rsid w:val="00176B79"/>
    <w:rsid w:val="00177F58"/>
    <w:rsid w:val="001A13CD"/>
    <w:rsid w:val="001C5079"/>
    <w:rsid w:val="001F52D6"/>
    <w:rsid w:val="00214593"/>
    <w:rsid w:val="00233BCE"/>
    <w:rsid w:val="00240AC3"/>
    <w:rsid w:val="00242F20"/>
    <w:rsid w:val="00263988"/>
    <w:rsid w:val="002705A8"/>
    <w:rsid w:val="0027762E"/>
    <w:rsid w:val="00285556"/>
    <w:rsid w:val="002868F9"/>
    <w:rsid w:val="00295DD1"/>
    <w:rsid w:val="002A63BF"/>
    <w:rsid w:val="002B7789"/>
    <w:rsid w:val="002F0318"/>
    <w:rsid w:val="00301B9A"/>
    <w:rsid w:val="00312938"/>
    <w:rsid w:val="00314E2A"/>
    <w:rsid w:val="00322E7C"/>
    <w:rsid w:val="00324312"/>
    <w:rsid w:val="0032567C"/>
    <w:rsid w:val="00327AF9"/>
    <w:rsid w:val="00334BB4"/>
    <w:rsid w:val="00362B12"/>
    <w:rsid w:val="00391C40"/>
    <w:rsid w:val="00396443"/>
    <w:rsid w:val="003A3910"/>
    <w:rsid w:val="003B5C08"/>
    <w:rsid w:val="003C567D"/>
    <w:rsid w:val="003D701E"/>
    <w:rsid w:val="003F052E"/>
    <w:rsid w:val="0040241E"/>
    <w:rsid w:val="00406453"/>
    <w:rsid w:val="0042518D"/>
    <w:rsid w:val="004407BD"/>
    <w:rsid w:val="004520B9"/>
    <w:rsid w:val="0046653C"/>
    <w:rsid w:val="00471D20"/>
    <w:rsid w:val="00480F5E"/>
    <w:rsid w:val="00486DED"/>
    <w:rsid w:val="004A297E"/>
    <w:rsid w:val="004A2CD9"/>
    <w:rsid w:val="004B254C"/>
    <w:rsid w:val="004C0717"/>
    <w:rsid w:val="004F06DC"/>
    <w:rsid w:val="004F101A"/>
    <w:rsid w:val="005316B9"/>
    <w:rsid w:val="005566B9"/>
    <w:rsid w:val="005D339A"/>
    <w:rsid w:val="005D5C5B"/>
    <w:rsid w:val="006233E8"/>
    <w:rsid w:val="00624BF2"/>
    <w:rsid w:val="006338CF"/>
    <w:rsid w:val="006A3D3A"/>
    <w:rsid w:val="006A5868"/>
    <w:rsid w:val="006D5771"/>
    <w:rsid w:val="006D7026"/>
    <w:rsid w:val="00700A9F"/>
    <w:rsid w:val="00705F3C"/>
    <w:rsid w:val="00706F5C"/>
    <w:rsid w:val="007071A4"/>
    <w:rsid w:val="007330ED"/>
    <w:rsid w:val="00743A25"/>
    <w:rsid w:val="007566AE"/>
    <w:rsid w:val="00786E67"/>
    <w:rsid w:val="007A60B1"/>
    <w:rsid w:val="007E1326"/>
    <w:rsid w:val="007F0AF9"/>
    <w:rsid w:val="00807540"/>
    <w:rsid w:val="00812E80"/>
    <w:rsid w:val="00817D81"/>
    <w:rsid w:val="00821BE4"/>
    <w:rsid w:val="008374E3"/>
    <w:rsid w:val="00876940"/>
    <w:rsid w:val="008775C7"/>
    <w:rsid w:val="00881C4A"/>
    <w:rsid w:val="00887EA8"/>
    <w:rsid w:val="008A48DD"/>
    <w:rsid w:val="008D2810"/>
    <w:rsid w:val="008D4E8A"/>
    <w:rsid w:val="008E3159"/>
    <w:rsid w:val="00903B50"/>
    <w:rsid w:val="009107B2"/>
    <w:rsid w:val="009327D1"/>
    <w:rsid w:val="00954234"/>
    <w:rsid w:val="00964EA3"/>
    <w:rsid w:val="0097129A"/>
    <w:rsid w:val="00973369"/>
    <w:rsid w:val="0099464E"/>
    <w:rsid w:val="009B4B9F"/>
    <w:rsid w:val="009F122B"/>
    <w:rsid w:val="009F281E"/>
    <w:rsid w:val="00A3280D"/>
    <w:rsid w:val="00A32E4C"/>
    <w:rsid w:val="00A360DC"/>
    <w:rsid w:val="00A903F0"/>
    <w:rsid w:val="00AA347B"/>
    <w:rsid w:val="00AB7738"/>
    <w:rsid w:val="00AC2C21"/>
    <w:rsid w:val="00AF5A1E"/>
    <w:rsid w:val="00B00772"/>
    <w:rsid w:val="00B020A3"/>
    <w:rsid w:val="00B72716"/>
    <w:rsid w:val="00B91CB8"/>
    <w:rsid w:val="00BC79F0"/>
    <w:rsid w:val="00C04298"/>
    <w:rsid w:val="00C12B77"/>
    <w:rsid w:val="00C17A2E"/>
    <w:rsid w:val="00C24A20"/>
    <w:rsid w:val="00C513C6"/>
    <w:rsid w:val="00CB1F24"/>
    <w:rsid w:val="00CD559D"/>
    <w:rsid w:val="00CE1406"/>
    <w:rsid w:val="00CF2BB9"/>
    <w:rsid w:val="00D112C9"/>
    <w:rsid w:val="00D13EA8"/>
    <w:rsid w:val="00D17FD6"/>
    <w:rsid w:val="00D2302B"/>
    <w:rsid w:val="00D3420F"/>
    <w:rsid w:val="00D3577E"/>
    <w:rsid w:val="00D6202C"/>
    <w:rsid w:val="00D76D46"/>
    <w:rsid w:val="00D8750F"/>
    <w:rsid w:val="00DC581B"/>
    <w:rsid w:val="00DE040F"/>
    <w:rsid w:val="00DE38F9"/>
    <w:rsid w:val="00DE50CF"/>
    <w:rsid w:val="00E11D2A"/>
    <w:rsid w:val="00E13061"/>
    <w:rsid w:val="00E13D62"/>
    <w:rsid w:val="00E27948"/>
    <w:rsid w:val="00E4165D"/>
    <w:rsid w:val="00E45250"/>
    <w:rsid w:val="00E4547C"/>
    <w:rsid w:val="00E60E2C"/>
    <w:rsid w:val="00E73B9D"/>
    <w:rsid w:val="00E86BF0"/>
    <w:rsid w:val="00E942F2"/>
    <w:rsid w:val="00EC1A3B"/>
    <w:rsid w:val="00ED1247"/>
    <w:rsid w:val="00EE2535"/>
    <w:rsid w:val="00EE3327"/>
    <w:rsid w:val="00F2485A"/>
    <w:rsid w:val="00F3520F"/>
    <w:rsid w:val="00F42914"/>
    <w:rsid w:val="00F53375"/>
    <w:rsid w:val="00FF2904"/>
    <w:rsid w:val="04F631D5"/>
    <w:rsid w:val="057C0A06"/>
    <w:rsid w:val="06FE13B9"/>
    <w:rsid w:val="0B395862"/>
    <w:rsid w:val="0CE66936"/>
    <w:rsid w:val="0FDD6AEB"/>
    <w:rsid w:val="15AF7BD9"/>
    <w:rsid w:val="15FB3B8F"/>
    <w:rsid w:val="17ED6721"/>
    <w:rsid w:val="19BF1F2B"/>
    <w:rsid w:val="19EFB2A8"/>
    <w:rsid w:val="1B380633"/>
    <w:rsid w:val="1B9FB4BD"/>
    <w:rsid w:val="1BFE88F7"/>
    <w:rsid w:val="1EF5D1D7"/>
    <w:rsid w:val="1F2DA807"/>
    <w:rsid w:val="1F7FBEE9"/>
    <w:rsid w:val="1FBCA421"/>
    <w:rsid w:val="1FDD6E2E"/>
    <w:rsid w:val="1FFBA35C"/>
    <w:rsid w:val="25BF0888"/>
    <w:rsid w:val="26BF9EEF"/>
    <w:rsid w:val="26EF1EFA"/>
    <w:rsid w:val="27EEA1E0"/>
    <w:rsid w:val="29E9416A"/>
    <w:rsid w:val="2BFE8C46"/>
    <w:rsid w:val="2BFF3585"/>
    <w:rsid w:val="2C104F58"/>
    <w:rsid w:val="2D257D5B"/>
    <w:rsid w:val="2DA35CEC"/>
    <w:rsid w:val="2DFFC53C"/>
    <w:rsid w:val="2EDD247A"/>
    <w:rsid w:val="2F1FCEAB"/>
    <w:rsid w:val="2F3F2FA2"/>
    <w:rsid w:val="2FF34458"/>
    <w:rsid w:val="2FFB339A"/>
    <w:rsid w:val="315B0D55"/>
    <w:rsid w:val="317E389A"/>
    <w:rsid w:val="32F6BBB5"/>
    <w:rsid w:val="33DE8FF4"/>
    <w:rsid w:val="33E72D2A"/>
    <w:rsid w:val="33FF30A0"/>
    <w:rsid w:val="36E70374"/>
    <w:rsid w:val="36FF0D29"/>
    <w:rsid w:val="37D13A46"/>
    <w:rsid w:val="37F62ACF"/>
    <w:rsid w:val="398B52B5"/>
    <w:rsid w:val="3B3A7F02"/>
    <w:rsid w:val="3B9DBFCE"/>
    <w:rsid w:val="3BFFE9C5"/>
    <w:rsid w:val="3BFFEAB8"/>
    <w:rsid w:val="3D6B7234"/>
    <w:rsid w:val="3DFDF4A8"/>
    <w:rsid w:val="3DFF5410"/>
    <w:rsid w:val="3E156621"/>
    <w:rsid w:val="3EFBD0A8"/>
    <w:rsid w:val="3EFE5D41"/>
    <w:rsid w:val="3F7603FC"/>
    <w:rsid w:val="3F7C671C"/>
    <w:rsid w:val="3FB7DFE0"/>
    <w:rsid w:val="3FE45B2A"/>
    <w:rsid w:val="3FEDDCBB"/>
    <w:rsid w:val="3FFC422C"/>
    <w:rsid w:val="412D10FA"/>
    <w:rsid w:val="43E24D74"/>
    <w:rsid w:val="442572B5"/>
    <w:rsid w:val="45FF5C79"/>
    <w:rsid w:val="475924B0"/>
    <w:rsid w:val="475B2711"/>
    <w:rsid w:val="4BA3CC0B"/>
    <w:rsid w:val="4BC8E1D6"/>
    <w:rsid w:val="4BDDE4C0"/>
    <w:rsid w:val="4D177E47"/>
    <w:rsid w:val="4D2FE7E3"/>
    <w:rsid w:val="4E4A12EF"/>
    <w:rsid w:val="4EEF428B"/>
    <w:rsid w:val="4F0022F6"/>
    <w:rsid w:val="4FD22F4B"/>
    <w:rsid w:val="502C41EA"/>
    <w:rsid w:val="51052A48"/>
    <w:rsid w:val="52DA4AE2"/>
    <w:rsid w:val="5397CD8B"/>
    <w:rsid w:val="56044479"/>
    <w:rsid w:val="56F7B03D"/>
    <w:rsid w:val="57369B17"/>
    <w:rsid w:val="5737BBCA"/>
    <w:rsid w:val="5AAC3332"/>
    <w:rsid w:val="5CDFA271"/>
    <w:rsid w:val="5D598771"/>
    <w:rsid w:val="5D626619"/>
    <w:rsid w:val="5EBF0330"/>
    <w:rsid w:val="5EFD12D3"/>
    <w:rsid w:val="5EFD69D7"/>
    <w:rsid w:val="5EFF9C9B"/>
    <w:rsid w:val="5FB768AC"/>
    <w:rsid w:val="5FBF8D14"/>
    <w:rsid w:val="5FDB1033"/>
    <w:rsid w:val="5FDD8EE2"/>
    <w:rsid w:val="5FDE94DC"/>
    <w:rsid w:val="5FEB2AE7"/>
    <w:rsid w:val="5FEFFA94"/>
    <w:rsid w:val="5FFFFD2F"/>
    <w:rsid w:val="61B06C81"/>
    <w:rsid w:val="61ED1664"/>
    <w:rsid w:val="63FFBEB6"/>
    <w:rsid w:val="64C0772E"/>
    <w:rsid w:val="65DE2139"/>
    <w:rsid w:val="673F48D1"/>
    <w:rsid w:val="67703A99"/>
    <w:rsid w:val="67DD8A7D"/>
    <w:rsid w:val="67DDF345"/>
    <w:rsid w:val="67DE8445"/>
    <w:rsid w:val="67DF98BC"/>
    <w:rsid w:val="67E86566"/>
    <w:rsid w:val="67FB1B2F"/>
    <w:rsid w:val="67FF2CAF"/>
    <w:rsid w:val="688D32F9"/>
    <w:rsid w:val="6B4686FE"/>
    <w:rsid w:val="6B8FA7B4"/>
    <w:rsid w:val="6BBEE371"/>
    <w:rsid w:val="6BFD287B"/>
    <w:rsid w:val="6C7F3EC0"/>
    <w:rsid w:val="6CBDD679"/>
    <w:rsid w:val="6D75442D"/>
    <w:rsid w:val="6DBF2933"/>
    <w:rsid w:val="6DF71BE2"/>
    <w:rsid w:val="6E2C0E66"/>
    <w:rsid w:val="6EDC8249"/>
    <w:rsid w:val="6F5F4FF5"/>
    <w:rsid w:val="6F7B29F8"/>
    <w:rsid w:val="6F7F3F9F"/>
    <w:rsid w:val="6F974DE7"/>
    <w:rsid w:val="6F9BFA89"/>
    <w:rsid w:val="6FCE5789"/>
    <w:rsid w:val="6FDAD77D"/>
    <w:rsid w:val="6FE5DE7D"/>
    <w:rsid w:val="6FF5FF01"/>
    <w:rsid w:val="6FFD2FEE"/>
    <w:rsid w:val="6FFEA0D7"/>
    <w:rsid w:val="6FFEBB39"/>
    <w:rsid w:val="718E160F"/>
    <w:rsid w:val="72572749"/>
    <w:rsid w:val="727C9604"/>
    <w:rsid w:val="72FF897D"/>
    <w:rsid w:val="73FF2CCD"/>
    <w:rsid w:val="7577019B"/>
    <w:rsid w:val="75AF3440"/>
    <w:rsid w:val="75EE7854"/>
    <w:rsid w:val="75F7A8CD"/>
    <w:rsid w:val="76FA437A"/>
    <w:rsid w:val="7775FE1D"/>
    <w:rsid w:val="777BAA0B"/>
    <w:rsid w:val="77B64AAA"/>
    <w:rsid w:val="77BD65DC"/>
    <w:rsid w:val="77C231B2"/>
    <w:rsid w:val="77D1A218"/>
    <w:rsid w:val="77FBF967"/>
    <w:rsid w:val="77FD4762"/>
    <w:rsid w:val="79B124C8"/>
    <w:rsid w:val="79E14A50"/>
    <w:rsid w:val="79FBE555"/>
    <w:rsid w:val="79FD56E8"/>
    <w:rsid w:val="7AA133FD"/>
    <w:rsid w:val="7B190D09"/>
    <w:rsid w:val="7B8C6B3B"/>
    <w:rsid w:val="7BB6586E"/>
    <w:rsid w:val="7BDD3393"/>
    <w:rsid w:val="7BE583AF"/>
    <w:rsid w:val="7BF743B9"/>
    <w:rsid w:val="7BFF8830"/>
    <w:rsid w:val="7D5D4738"/>
    <w:rsid w:val="7D7F1BB7"/>
    <w:rsid w:val="7DB28AFD"/>
    <w:rsid w:val="7DCE8CB1"/>
    <w:rsid w:val="7DDB0ADE"/>
    <w:rsid w:val="7DE72CF3"/>
    <w:rsid w:val="7DEF883E"/>
    <w:rsid w:val="7DF745DB"/>
    <w:rsid w:val="7E4F4BBC"/>
    <w:rsid w:val="7E6B9588"/>
    <w:rsid w:val="7E6F0D28"/>
    <w:rsid w:val="7E7BD69E"/>
    <w:rsid w:val="7EAD74EB"/>
    <w:rsid w:val="7EBDE933"/>
    <w:rsid w:val="7EEDE5B9"/>
    <w:rsid w:val="7EFB6119"/>
    <w:rsid w:val="7EFF4DD3"/>
    <w:rsid w:val="7F160370"/>
    <w:rsid w:val="7F1F904B"/>
    <w:rsid w:val="7F5B2EBE"/>
    <w:rsid w:val="7F6FC790"/>
    <w:rsid w:val="7F742818"/>
    <w:rsid w:val="7F7B524D"/>
    <w:rsid w:val="7F7DD11D"/>
    <w:rsid w:val="7F7F5A09"/>
    <w:rsid w:val="7F9F791C"/>
    <w:rsid w:val="7F9F9D6F"/>
    <w:rsid w:val="7FAE4DB6"/>
    <w:rsid w:val="7FB49C3B"/>
    <w:rsid w:val="7FB4E42A"/>
    <w:rsid w:val="7FBD64F9"/>
    <w:rsid w:val="7FC87585"/>
    <w:rsid w:val="7FCE22E4"/>
    <w:rsid w:val="7FE31F42"/>
    <w:rsid w:val="7FED36CE"/>
    <w:rsid w:val="7FEE39C9"/>
    <w:rsid w:val="7FF744C5"/>
    <w:rsid w:val="7FFA47B2"/>
    <w:rsid w:val="7FFAF4FC"/>
    <w:rsid w:val="7FFD606C"/>
    <w:rsid w:val="7FFD93FA"/>
    <w:rsid w:val="7FFDC639"/>
    <w:rsid w:val="7FFF6AFB"/>
    <w:rsid w:val="7FFFACD8"/>
    <w:rsid w:val="7FFFB6B5"/>
    <w:rsid w:val="87EE13C3"/>
    <w:rsid w:val="87F78BF5"/>
    <w:rsid w:val="8B759FEA"/>
    <w:rsid w:val="935FBA89"/>
    <w:rsid w:val="97AFFEED"/>
    <w:rsid w:val="97E6F4BE"/>
    <w:rsid w:val="9BF9F886"/>
    <w:rsid w:val="9DFDBDED"/>
    <w:rsid w:val="9FAEE5C7"/>
    <w:rsid w:val="9FBF0971"/>
    <w:rsid w:val="9FFEEA3D"/>
    <w:rsid w:val="A26FD4C9"/>
    <w:rsid w:val="ADD7F73E"/>
    <w:rsid w:val="ADFF791F"/>
    <w:rsid w:val="AEAF76FF"/>
    <w:rsid w:val="AF7D85B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Indent" w:semiHidden="1" w:uiPriority="99" w:unhideWhenUsed="1" w:qFormat="1"/>
    <w:lsdException w:name="Subtitle" w:qFormat="1"/>
    <w:lsdException w:name="Body Text First Indent 2" w:semiHidden="1"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60E2C"/>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uiPriority w:val="99"/>
    <w:semiHidden/>
    <w:unhideWhenUsed/>
    <w:qFormat/>
    <w:rsid w:val="00E60E2C"/>
    <w:pPr>
      <w:spacing w:after="120"/>
      <w:ind w:leftChars="200" w:left="420"/>
    </w:pPr>
  </w:style>
  <w:style w:type="paragraph" w:styleId="a4">
    <w:name w:val="Balloon Text"/>
    <w:basedOn w:val="a"/>
    <w:link w:val="Char"/>
    <w:qFormat/>
    <w:rsid w:val="00E60E2C"/>
    <w:rPr>
      <w:sz w:val="18"/>
      <w:szCs w:val="18"/>
    </w:rPr>
  </w:style>
  <w:style w:type="paragraph" w:styleId="a5">
    <w:name w:val="footer"/>
    <w:basedOn w:val="a"/>
    <w:link w:val="Char0"/>
    <w:uiPriority w:val="99"/>
    <w:qFormat/>
    <w:rsid w:val="00E60E2C"/>
    <w:pPr>
      <w:tabs>
        <w:tab w:val="center" w:pos="4153"/>
        <w:tab w:val="right" w:pos="8306"/>
      </w:tabs>
      <w:snapToGrid w:val="0"/>
      <w:jc w:val="left"/>
    </w:pPr>
    <w:rPr>
      <w:rFonts w:ascii="Tw Cen MT" w:eastAsia="华文仿宋" w:hAnsi="Tw Cen MT"/>
      <w:sz w:val="18"/>
      <w:szCs w:val="18"/>
    </w:rPr>
  </w:style>
  <w:style w:type="paragraph" w:styleId="a6">
    <w:name w:val="header"/>
    <w:basedOn w:val="a"/>
    <w:link w:val="Char1"/>
    <w:qFormat/>
    <w:rsid w:val="00E60E2C"/>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rsid w:val="00E60E2C"/>
    <w:pPr>
      <w:spacing w:beforeAutospacing="1" w:afterAutospacing="1"/>
      <w:jc w:val="left"/>
    </w:pPr>
    <w:rPr>
      <w:rFonts w:cs="Times New Roman"/>
      <w:kern w:val="0"/>
      <w:sz w:val="24"/>
    </w:rPr>
  </w:style>
  <w:style w:type="paragraph" w:styleId="2">
    <w:name w:val="Body Text First Indent 2"/>
    <w:basedOn w:val="a3"/>
    <w:uiPriority w:val="99"/>
    <w:semiHidden/>
    <w:unhideWhenUsed/>
    <w:qFormat/>
    <w:rsid w:val="00E60E2C"/>
    <w:pPr>
      <w:ind w:firstLineChars="200" w:firstLine="420"/>
    </w:pPr>
  </w:style>
  <w:style w:type="table" w:styleId="a8">
    <w:name w:val="Table Grid"/>
    <w:basedOn w:val="a1"/>
    <w:qFormat/>
    <w:rsid w:val="00E60E2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qFormat/>
    <w:rsid w:val="00E60E2C"/>
    <w:rPr>
      <w:b/>
    </w:rPr>
  </w:style>
  <w:style w:type="character" w:customStyle="1" w:styleId="Char1">
    <w:name w:val="页眉 Char"/>
    <w:basedOn w:val="a0"/>
    <w:link w:val="a6"/>
    <w:qFormat/>
    <w:rsid w:val="00E60E2C"/>
    <w:rPr>
      <w:rFonts w:asciiTheme="minorHAnsi" w:eastAsiaTheme="minorEastAsia" w:hAnsiTheme="minorHAnsi" w:cstheme="minorBidi"/>
      <w:kern w:val="2"/>
      <w:sz w:val="18"/>
      <w:szCs w:val="18"/>
    </w:rPr>
  </w:style>
  <w:style w:type="character" w:customStyle="1" w:styleId="Char0">
    <w:name w:val="页脚 Char"/>
    <w:basedOn w:val="a0"/>
    <w:link w:val="a5"/>
    <w:uiPriority w:val="99"/>
    <w:qFormat/>
    <w:rsid w:val="00E60E2C"/>
    <w:rPr>
      <w:rFonts w:ascii="Tw Cen MT" w:eastAsia="华文仿宋" w:hAnsi="Tw Cen MT" w:cstheme="minorBidi"/>
      <w:kern w:val="2"/>
      <w:sz w:val="18"/>
      <w:szCs w:val="18"/>
    </w:rPr>
  </w:style>
  <w:style w:type="character" w:customStyle="1" w:styleId="font21">
    <w:name w:val="font21"/>
    <w:basedOn w:val="a0"/>
    <w:qFormat/>
    <w:rsid w:val="00E60E2C"/>
    <w:rPr>
      <w:rFonts w:ascii="方正仿宋_GB2312" w:eastAsia="方正仿宋_GB2312" w:hAnsi="方正仿宋_GB2312" w:cs="方正仿宋_GB2312" w:hint="eastAsia"/>
      <w:color w:val="000000"/>
      <w:sz w:val="21"/>
      <w:szCs w:val="21"/>
      <w:u w:val="none"/>
    </w:rPr>
  </w:style>
  <w:style w:type="character" w:customStyle="1" w:styleId="font01">
    <w:name w:val="font01"/>
    <w:basedOn w:val="a0"/>
    <w:qFormat/>
    <w:rsid w:val="00E60E2C"/>
    <w:rPr>
      <w:rFonts w:ascii="Times New Roman" w:hAnsi="Times New Roman" w:cs="Times New Roman" w:hint="default"/>
      <w:color w:val="000000"/>
      <w:sz w:val="21"/>
      <w:szCs w:val="21"/>
      <w:u w:val="none"/>
    </w:rPr>
  </w:style>
  <w:style w:type="character" w:customStyle="1" w:styleId="font81">
    <w:name w:val="font81"/>
    <w:basedOn w:val="a0"/>
    <w:qFormat/>
    <w:rsid w:val="00E60E2C"/>
    <w:rPr>
      <w:rFonts w:ascii="方正仿宋_GB2312" w:eastAsia="方正仿宋_GB2312" w:hAnsi="方正仿宋_GB2312" w:cs="方正仿宋_GB2312"/>
      <w:color w:val="000000"/>
      <w:sz w:val="20"/>
      <w:szCs w:val="20"/>
      <w:u w:val="none"/>
    </w:rPr>
  </w:style>
  <w:style w:type="character" w:customStyle="1" w:styleId="font91">
    <w:name w:val="font91"/>
    <w:basedOn w:val="a0"/>
    <w:qFormat/>
    <w:rsid w:val="00E60E2C"/>
    <w:rPr>
      <w:rFonts w:ascii="方正仿宋_GB2312" w:eastAsia="方正仿宋_GB2312" w:hAnsi="方正仿宋_GB2312" w:cs="方正仿宋_GB2312" w:hint="eastAsia"/>
      <w:color w:val="000000"/>
      <w:sz w:val="20"/>
      <w:szCs w:val="20"/>
      <w:u w:val="none"/>
    </w:rPr>
  </w:style>
  <w:style w:type="character" w:customStyle="1" w:styleId="font51">
    <w:name w:val="font51"/>
    <w:basedOn w:val="a0"/>
    <w:qFormat/>
    <w:rsid w:val="00E60E2C"/>
    <w:rPr>
      <w:rFonts w:ascii="Times New Roman" w:hAnsi="Times New Roman" w:cs="Times New Roman" w:hint="default"/>
      <w:color w:val="000000"/>
      <w:sz w:val="20"/>
      <w:szCs w:val="20"/>
      <w:u w:val="none"/>
    </w:rPr>
  </w:style>
  <w:style w:type="character" w:customStyle="1" w:styleId="font31">
    <w:name w:val="font31"/>
    <w:basedOn w:val="a0"/>
    <w:qFormat/>
    <w:rsid w:val="00E60E2C"/>
    <w:rPr>
      <w:rFonts w:ascii="Times New Roman" w:hAnsi="Times New Roman" w:cs="Times New Roman" w:hint="default"/>
      <w:color w:val="000000"/>
      <w:sz w:val="20"/>
      <w:szCs w:val="20"/>
      <w:u w:val="none"/>
    </w:rPr>
  </w:style>
  <w:style w:type="character" w:customStyle="1" w:styleId="font71">
    <w:name w:val="font71"/>
    <w:basedOn w:val="a0"/>
    <w:qFormat/>
    <w:rsid w:val="00E60E2C"/>
    <w:rPr>
      <w:rFonts w:ascii="Times New Roman" w:hAnsi="Times New Roman" w:cs="Times New Roman" w:hint="default"/>
      <w:color w:val="333333"/>
      <w:sz w:val="20"/>
      <w:szCs w:val="20"/>
      <w:u w:val="none"/>
    </w:rPr>
  </w:style>
  <w:style w:type="character" w:customStyle="1" w:styleId="font11">
    <w:name w:val="font11"/>
    <w:basedOn w:val="a0"/>
    <w:qFormat/>
    <w:rsid w:val="00E60E2C"/>
    <w:rPr>
      <w:rFonts w:ascii="方正仿宋_GB2312" w:eastAsia="方正仿宋_GB2312" w:hAnsi="方正仿宋_GB2312" w:cs="方正仿宋_GB2312" w:hint="eastAsia"/>
      <w:color w:val="333333"/>
      <w:sz w:val="20"/>
      <w:szCs w:val="20"/>
      <w:u w:val="none"/>
    </w:rPr>
  </w:style>
  <w:style w:type="character" w:customStyle="1" w:styleId="font101">
    <w:name w:val="font101"/>
    <w:basedOn w:val="a0"/>
    <w:qFormat/>
    <w:rsid w:val="00E60E2C"/>
    <w:rPr>
      <w:rFonts w:ascii="微软雅黑" w:eastAsia="微软雅黑" w:hAnsi="微软雅黑" w:cs="微软雅黑" w:hint="eastAsia"/>
      <w:color w:val="000000"/>
      <w:sz w:val="22"/>
      <w:szCs w:val="22"/>
      <w:u w:val="none"/>
    </w:rPr>
  </w:style>
  <w:style w:type="character" w:customStyle="1" w:styleId="font122">
    <w:name w:val="font122"/>
    <w:basedOn w:val="a0"/>
    <w:qFormat/>
    <w:rsid w:val="00E60E2C"/>
    <w:rPr>
      <w:rFonts w:ascii="微软雅黑" w:eastAsia="微软雅黑" w:hAnsi="微软雅黑" w:cs="微软雅黑" w:hint="eastAsia"/>
      <w:color w:val="000000"/>
      <w:sz w:val="22"/>
      <w:szCs w:val="22"/>
      <w:u w:val="none"/>
    </w:rPr>
  </w:style>
  <w:style w:type="character" w:customStyle="1" w:styleId="Char">
    <w:name w:val="批注框文本 Char"/>
    <w:basedOn w:val="a0"/>
    <w:link w:val="a4"/>
    <w:qFormat/>
    <w:rsid w:val="00E60E2C"/>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divs>
    <w:div w:id="944262958">
      <w:bodyDiv w:val="1"/>
      <w:marLeft w:val="0"/>
      <w:marRight w:val="0"/>
      <w:marTop w:val="0"/>
      <w:marBottom w:val="0"/>
      <w:divBdr>
        <w:top w:val="none" w:sz="0" w:space="0" w:color="auto"/>
        <w:left w:val="none" w:sz="0" w:space="0" w:color="auto"/>
        <w:bottom w:val="none" w:sz="0" w:space="0" w:color="auto"/>
        <w:right w:val="none" w:sz="0" w:space="0" w:color="auto"/>
      </w:divBdr>
    </w:div>
    <w:div w:id="20479462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3075"/>
    <customShpInfo spid="_x0000_s3076"/>
    <customShpInfo spid="_x0000_s3077"/>
  </customShpExts>
</s:customData>
</file>

<file path=customXml/itemProps1.xml><?xml version="1.0" encoding="utf-8"?>
<ds:datastoreItem xmlns:ds="http://schemas.openxmlformats.org/officeDocument/2006/customXml" ds:itemID="{134AE082-D175-4EFA-93E6-32D302D2AD3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659</Words>
  <Characters>3759</Characters>
  <Application>Microsoft Office Word</Application>
  <DocSecurity>0</DocSecurity>
  <Lines>31</Lines>
  <Paragraphs>8</Paragraphs>
  <ScaleCrop>false</ScaleCrop>
  <Company>Microsoft</Company>
  <LinksUpToDate>false</LinksUpToDate>
  <CharactersWithSpaces>4410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陶</dc:creator>
  <cp:lastModifiedBy>JonMMx 2000</cp:lastModifiedBy>
  <cp:revision>5</cp:revision>
  <cp:lastPrinted>2023-08-10T04:55:00Z</cp:lastPrinted>
  <dcterms:created xsi:type="dcterms:W3CDTF">2024-06-06T02:59:00Z</dcterms:created>
  <dcterms:modified xsi:type="dcterms:W3CDTF">2024-06-06T02:59:00Z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0C3456943919463E86BFFD6EFB8CF8D1</vt:lpwstr>
  </property>
  <property fmtid="{D5CDD505-2E9C-101B-9397-08002B2CF9AE}" pid="4" name="KSOSaveFontToCloudKey">
    <vt:lpwstr>367603732_embed</vt:lpwstr>
  </property>
</Properties>
</file>