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79"/>
        <w:gridCol w:w="946"/>
        <w:gridCol w:w="98"/>
        <w:gridCol w:w="1112"/>
        <w:gridCol w:w="1111"/>
        <w:gridCol w:w="363"/>
        <w:gridCol w:w="1582"/>
        <w:gridCol w:w="278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400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年石河子经济技术开发区工会工作委员会面向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社会公开招聘社会化工作者报名表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          （蓝底，本人近期一寸免冠）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39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    所在地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专业证书或资格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职称或职务</w:t>
            </w:r>
          </w:p>
        </w:tc>
        <w:tc>
          <w:tcPr>
            <w:tcW w:w="40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48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8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学习经历（从高中起填写）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</w:trPr>
        <w:tc>
          <w:tcPr>
            <w:tcW w:w="150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适岗能力个人评价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填写信息属实承诺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本人承诺，符合本次报考条件，本表所填写的信息真实有效，与档案材料填写一致，否则后果自行负责。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9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5" w:firstLineChars="5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填表人签名（手签）：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资格审查结果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是否符合报考条件：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9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审查人签字（手签）：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说明：1.此表由考生自行下载填写，如发现所填信息与本人情况不符的，取消考试资格；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2.考生填写完毕后将电子版发送至电子邮箱：shzskfqgh@163.com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3.考生填写完毕后自行打印纸质版并签字，随报名材料一并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QwYTk4NzUxMzIyYWQ1YzUxNmNlZmEwOTdiYTcifQ=="/>
  </w:docVars>
  <w:rsids>
    <w:rsidRoot w:val="00000000"/>
    <w:rsid w:val="01A00C4B"/>
    <w:rsid w:val="07E850FA"/>
    <w:rsid w:val="089F1C5C"/>
    <w:rsid w:val="0AE53B72"/>
    <w:rsid w:val="0DBD2C51"/>
    <w:rsid w:val="0FC41FA8"/>
    <w:rsid w:val="13D44784"/>
    <w:rsid w:val="15E50ECA"/>
    <w:rsid w:val="166718DF"/>
    <w:rsid w:val="16850A85"/>
    <w:rsid w:val="1A654388"/>
    <w:rsid w:val="1A676352"/>
    <w:rsid w:val="1A700A12"/>
    <w:rsid w:val="1C694603"/>
    <w:rsid w:val="223C1E72"/>
    <w:rsid w:val="22574EFE"/>
    <w:rsid w:val="23BC770E"/>
    <w:rsid w:val="23C6058D"/>
    <w:rsid w:val="247753E3"/>
    <w:rsid w:val="29A30B6B"/>
    <w:rsid w:val="2B4A5600"/>
    <w:rsid w:val="2B726905"/>
    <w:rsid w:val="2BE315B0"/>
    <w:rsid w:val="2F320885"/>
    <w:rsid w:val="2FA05D9D"/>
    <w:rsid w:val="32DF2AD1"/>
    <w:rsid w:val="32F02F31"/>
    <w:rsid w:val="342C7F98"/>
    <w:rsid w:val="361E1B63"/>
    <w:rsid w:val="3B861AFD"/>
    <w:rsid w:val="3D9D5A63"/>
    <w:rsid w:val="3EA846BF"/>
    <w:rsid w:val="3F650802"/>
    <w:rsid w:val="405A5E8D"/>
    <w:rsid w:val="41DA47D3"/>
    <w:rsid w:val="42383FAC"/>
    <w:rsid w:val="44DC3315"/>
    <w:rsid w:val="470E352E"/>
    <w:rsid w:val="4B556742"/>
    <w:rsid w:val="4C7107E7"/>
    <w:rsid w:val="4D602609"/>
    <w:rsid w:val="4EF92D15"/>
    <w:rsid w:val="50901457"/>
    <w:rsid w:val="520E0886"/>
    <w:rsid w:val="563707D3"/>
    <w:rsid w:val="58095D77"/>
    <w:rsid w:val="593A6404"/>
    <w:rsid w:val="5B4672E2"/>
    <w:rsid w:val="5C014A77"/>
    <w:rsid w:val="5EC87472"/>
    <w:rsid w:val="62606EDB"/>
    <w:rsid w:val="63B70D7D"/>
    <w:rsid w:val="661F70AE"/>
    <w:rsid w:val="687F5BE1"/>
    <w:rsid w:val="68C55CEA"/>
    <w:rsid w:val="69FD3262"/>
    <w:rsid w:val="6BBB33D4"/>
    <w:rsid w:val="6D1A3741"/>
    <w:rsid w:val="6F683873"/>
    <w:rsid w:val="6FA06B69"/>
    <w:rsid w:val="714637D1"/>
    <w:rsid w:val="716B764B"/>
    <w:rsid w:val="729130E1"/>
    <w:rsid w:val="75693EA1"/>
    <w:rsid w:val="76FB2810"/>
    <w:rsid w:val="777B690E"/>
    <w:rsid w:val="77BE04D4"/>
    <w:rsid w:val="7999473D"/>
    <w:rsid w:val="7AB23BF5"/>
    <w:rsid w:val="7CD9190C"/>
    <w:rsid w:val="7D4F1BCF"/>
    <w:rsid w:val="7EE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375</Characters>
  <Lines>0</Lines>
  <Paragraphs>0</Paragraphs>
  <TotalTime>48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</dc:creator>
  <cp:lastModifiedBy>星星的你</cp:lastModifiedBy>
  <cp:lastPrinted>2024-02-27T08:16:00Z</cp:lastPrinted>
  <dcterms:modified xsi:type="dcterms:W3CDTF">2024-05-24T12:06:54Z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77FBD623C296480F9B3DD16669A9D0A2</vt:lpwstr>
  </property>
</Properties>
</file>