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cs="黑体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南漳县2024年度公开招聘中小学（幼儿园）教师拟参加面试人员资格审查人员名单</w:t>
      </w:r>
    </w:p>
    <w:p>
      <w:pPr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一、新机制教师岗</w:t>
      </w:r>
    </w:p>
    <w:tbl>
      <w:tblPr>
        <w:tblStyle w:val="4"/>
        <w:tblW w:w="8293" w:type="dxa"/>
        <w:tblInd w:w="6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报考学科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13024060901424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13024030100821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13024010403203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13024060900209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13024060802927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13024010402916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13024060901701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13024060900825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13024060901722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13024010403120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13024130204007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13024060901026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13024060900403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13024060901326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13024030100209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69.75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93" w:type="dxa"/>
        <w:tblInd w:w="6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13074061200205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13074061200226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13074061200317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62.5</w:t>
            </w:r>
          </w:p>
        </w:tc>
      </w:tr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新机制教师岗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13074061200103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45.65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二、地方自主招聘农村教师岗</w:t>
      </w: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23014060800506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23014060802012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23014060801909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23014060801308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23014060802630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23014030603706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23014060802406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23014060801213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23014020400516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23014060801016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73.05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23014060800926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23014060800215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23014060801310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23014060801704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70.25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23014100301905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23014060802305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23014280201117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69.45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23014280204101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69.1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23034020501530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23034061001808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23034061001204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23034061001508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23034060902219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23034110504808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23054061101208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23054280403707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23054280402807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71.65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23064130205502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23064061101727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初中地理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23064130205501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23084280205128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23084061201012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75.1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23084061200910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23084020504722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23084061200824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23084010410216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61.05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23094061201505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23094061201210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23094061201214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55.35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初中体育与健康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23114010603013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初中体育与健康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23114010603018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初中体育与健康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23114280701008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23124061203017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23124061203116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23124061203101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68.15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22014120101328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22014060100311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22014060201423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22014280805723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22014060101105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22014110207930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22014280901322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75.75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22014060200414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22014010500427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22014060104616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22014050300208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22014060103015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22014060102002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22014280801308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22014060101107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75.15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22014060104113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22014060101214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22014060104328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22014060100320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22014060100911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22014060104203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22014060103407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22014030400914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22014010701720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73.25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22014060100314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22014060200428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22014060200807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73.1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22014060101905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72.95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22014060102721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22014060102919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72.95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22024060401403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22024060300321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22024060401722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22024030303922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22024060300817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22024060301028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22024280101518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22024060302404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22024280101703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22024060300224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22024060301219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22024060300420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22024060301206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22024120104513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22024060301608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22024280104222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22024060401815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22024060400103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22024010106206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22024060401104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22024060401727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22024060300718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22024060301015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22024060400927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22034060502622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22034060500908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22034060500204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78.75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22034060502813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22034060500106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22034060501109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22034060502104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22034060500519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22034060500918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22044060502914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22044010401120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22044280107429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22044060202202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22044280108005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22044060503124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22044280107507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72.55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22054030304901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22054010305707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22054280903823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22064060600429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22064060600118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22064060600316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22064060600303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72.25</w:t>
            </w:r>
          </w:p>
        </w:tc>
      </w:tr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22064060600815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22064060601202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65.4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22074060601927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22074060602625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22074060601530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22074060602618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22074060601309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22074010206819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76.95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22084060204118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22084280504028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22084060204019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22084060204117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22084060204213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22084060203216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22084060203810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22084060202323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22084060202324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74.05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三、退役军人定向教师岗</w:t>
      </w: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22024110301722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22024060401621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22024060301217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22024120104923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地方自主招聘农村教师岗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22024280101114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55.15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四、城镇义务教育学校教师岗</w:t>
      </w: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33014060800212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33014060800806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33014060802515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33014060802312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33014060801609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33014060801221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33024060900704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33024060900608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33024010403313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33024060901130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33024130204421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33024060900122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78.55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33054020503419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33054100306224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初中历史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33054061100918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73.25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50" w:type="dxa"/>
        <w:tblInd w:w="7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33074061200310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初中物理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33074020602320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68.25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33084061200803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33084050402913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63.15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初中化学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33084280204903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33094030104013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初中生物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33094010309225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66.5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33104061201802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33104061201816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73.95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初中音乐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33104061201804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32014280804701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32014060101504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32014060102628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32014060103128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32014060200102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32014060201118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32014060200208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32014280901915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32014060100211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32014060201821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32014060104001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32014060100912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32014060104121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32014060100922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32014060101015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32014060103625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32014060100818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32014060102507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32014060200530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32014060101123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32014280800914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32014060200405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32014060102511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32014060104521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32014050303028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32014060104023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32014060101930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32014080100101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32014060103621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32014960100228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32024060302730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32024060402616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32024060301620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32024060301926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32024060303420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32024060402102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82.7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32024060303414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32024060401710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32024060401214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32024060302323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32024060403001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32024030300812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32024060401824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80.55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32024060303221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32024060402019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32024060303211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79.55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32024060300330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32024060301105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32024060302813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32024060400121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32024020108120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32024010101228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32024060400605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32024030303818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32024060300927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32024030304125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32024060402809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32024060302215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32024030303315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32024060400220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32024060401921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32024030303808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32024060300501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77.15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32024010107604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32024010109227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32024010101216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32024060302104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32024060300128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32024060400718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32024060402911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32034060502208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32034060500118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83.3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32034060501525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81.4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32034060501627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81.3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32034060501001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80.25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32034060502109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32034060500407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32034060502229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79.25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32034060502202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32034060500621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32034060500702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32034060502012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32054010305904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32054280904306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32054010305724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71.25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32054010305903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32054060503301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32054060503413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67.85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32054060503306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32054010306025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55.35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32054010306115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53.15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32064960102213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32064060600515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32064010205621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32064060600718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32064110401515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32064010204413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32064060600408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32064060600805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32064060600919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32064280503404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32064060600530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32064280503015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70.3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32074060601410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32074100111815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82.6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32074010206801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81.2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32074010207713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81.1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32074120201930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80.95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32074060602510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80.9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93" w:type="dxa"/>
        <w:tblInd w:w="6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32084060204216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32084060202710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32084060202505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32084060202524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76.4</w:t>
            </w:r>
          </w:p>
        </w:tc>
      </w:tr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32084060203019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</w:t>
            </w:r>
          </w:p>
        </w:tc>
      </w:tr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32084060204126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</w:tr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32084060203104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75.65</w:t>
            </w:r>
          </w:p>
        </w:tc>
      </w:tr>
      <w:tr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32084280503903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32084010111726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78" w:type="dxa"/>
        <w:tblInd w:w="7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939"/>
        <w:gridCol w:w="1769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小学心理健康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32104010706020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小学心理健康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32104060700403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城镇义务教育学校教师岗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小学心理健康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32104010706112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73.45</w:t>
            </w: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五、幼儿园教师岗</w:t>
      </w:r>
    </w:p>
    <w:tbl>
      <w:tblPr>
        <w:tblStyle w:val="4"/>
        <w:tblW w:w="8264" w:type="dxa"/>
        <w:tblInd w:w="7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939"/>
        <w:gridCol w:w="1769"/>
        <w:gridCol w:w="1528"/>
      </w:tblGrid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46014060700730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46014060702729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46014060700722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46014060703804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82.9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46014020604915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82.35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46014060701128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46014280704530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81.9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46014030202006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80.45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46014060701218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46014060701526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46014060702803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46014060702218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79.2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46014060701205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78.8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46014060704306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78.75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46014060701115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46014010512804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46014060703420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78.4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46014010511030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78.35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46014030200903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46014060700801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46014060700826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77.9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46014060703206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77.75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46014060704217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46014280702405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46014030202711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46014010511202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46014060703128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46014060701621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46014060701706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77.05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46014280702121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46014010512706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46014060703225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76.7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46014060703901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76.6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46014060700828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46014060701611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46014050204512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46014030202218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46014060700710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46014060702315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46014060703917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46014060702209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46014060702626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76.2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46014030201817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46014060704024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75.95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46014030202211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46014030202427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46014060701305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75.45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幼儿园教师岗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幼儿园学前教育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46014060702520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75.35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注：若有考生放弃资格审查或资格审查不合格人员，递补人员将通过电话通知考生进行资格审查。</w:t>
      </w:r>
      <w:bookmarkStart w:id="0" w:name="_GoBack"/>
      <w:bookmarkEnd w:id="0"/>
      <w:r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21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DM3ZTZhODYwYjY2NDg4MmYzMzlhNTUyNTYyZmIifQ=="/>
  </w:docVars>
  <w:rsids>
    <w:rsidRoot w:val="0004611A"/>
    <w:rsid w:val="0004611A"/>
    <w:rsid w:val="000647C1"/>
    <w:rsid w:val="00133C30"/>
    <w:rsid w:val="00490765"/>
    <w:rsid w:val="004B71DE"/>
    <w:rsid w:val="007B2ACE"/>
    <w:rsid w:val="009252D4"/>
    <w:rsid w:val="00995E11"/>
    <w:rsid w:val="009F5CD9"/>
    <w:rsid w:val="00D23E61"/>
    <w:rsid w:val="00FB5A5B"/>
    <w:rsid w:val="01A22C15"/>
    <w:rsid w:val="03EE3EEF"/>
    <w:rsid w:val="0C0F70F9"/>
    <w:rsid w:val="0D1A5E55"/>
    <w:rsid w:val="0DC026DC"/>
    <w:rsid w:val="0E71409B"/>
    <w:rsid w:val="0F83228E"/>
    <w:rsid w:val="149E2B67"/>
    <w:rsid w:val="1593009E"/>
    <w:rsid w:val="1B397CEE"/>
    <w:rsid w:val="1E0D5462"/>
    <w:rsid w:val="1EF06916"/>
    <w:rsid w:val="21B837FE"/>
    <w:rsid w:val="23623B5A"/>
    <w:rsid w:val="27BF3C80"/>
    <w:rsid w:val="29E4351B"/>
    <w:rsid w:val="39CF32B3"/>
    <w:rsid w:val="3FE21909"/>
    <w:rsid w:val="430D368B"/>
    <w:rsid w:val="455213F9"/>
    <w:rsid w:val="57C77E54"/>
    <w:rsid w:val="59DF754F"/>
    <w:rsid w:val="5A0709DC"/>
    <w:rsid w:val="5C404D21"/>
    <w:rsid w:val="5D79399F"/>
    <w:rsid w:val="5ED370DF"/>
    <w:rsid w:val="62BB27BB"/>
    <w:rsid w:val="69472BA3"/>
    <w:rsid w:val="6B58613A"/>
    <w:rsid w:val="6B7B638D"/>
    <w:rsid w:val="6F27734B"/>
    <w:rsid w:val="79EE0E19"/>
    <w:rsid w:val="7E9E2E0E"/>
    <w:rsid w:val="7EDC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2628</Words>
  <Characters>14986</Characters>
  <Lines>124</Lines>
  <Paragraphs>35</Paragraphs>
  <TotalTime>70</TotalTime>
  <ScaleCrop>false</ScaleCrop>
  <LinksUpToDate>false</LinksUpToDate>
  <CharactersWithSpaces>17579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2023-06-01T03:18:00Z</dcterms:created>
  <dc:creator>沙</dc:creator>
  <cp:lastModifiedBy>Administrator</cp:lastModifiedBy>
  <cp:lastPrinted>2024-06-06T08:43:00Z</cp:lastPrinted>
  <dcterms:modified xsi:type="dcterms:W3CDTF">2024-06-07T07:40:10Z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65A39F1CDF224CF884708749D0851820</vt:lpwstr>
  </property>
</Properties>
</file>