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</w:rPr>
        <w:t>宁波人才培训有限公司招聘报名表</w:t>
      </w:r>
    </w:p>
    <w:p>
      <w:pPr>
        <w:rPr>
          <w:color w:val="000000"/>
          <w:sz w:val="36"/>
        </w:rPr>
      </w:pPr>
      <w:r>
        <w:rPr>
          <w:rFonts w:hint="eastAsia" w:ascii="宋体" w:hAnsi="宋体"/>
          <w:color w:val="000000"/>
          <w:szCs w:val="21"/>
        </w:rPr>
        <w:t>应聘岗位：</w:t>
      </w:r>
      <w:r>
        <w:rPr>
          <w:rFonts w:hint="eastAsia" w:ascii="宋体" w:hAnsi="宋体"/>
          <w:color w:val="000000"/>
          <w:szCs w:val="21"/>
          <w:u w:val="single"/>
        </w:rPr>
        <w:t>综合部会计</w:t>
      </w:r>
    </w:p>
    <w:tbl>
      <w:tblPr>
        <w:tblStyle w:val="4"/>
        <w:tblW w:w="912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325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0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族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贯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/>
                <w:color w:val="000000"/>
                <w:spacing w:val="1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应聘岗位相关工作年限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职称、专业技术职务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或职业资格情况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spacing w:line="380" w:lineRule="exact"/>
              <w:ind w:left="1995" w:hanging="1995" w:hangingChars="9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及专业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请按起止时间，学校、专业、学历学位填写（高中起填）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2005.09-2008.06，XX中学 就读高中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2008.09-2012.06，XX大学 XX系 本科 XX专业（全日制、在职、函授或其他等）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spacing w:line="380" w:lineRule="exact"/>
              <w:ind w:left="1995" w:hanging="1995" w:hangingChars="9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现单位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应聘岗位相关工作年限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2011.09-至今，XXXX有限公司 销售经理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目前薪酬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>
            <w:pPr>
              <w:spacing w:line="4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04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技能特长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家庭成员及重要社会关系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26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本人承诺，本表所填写</w:t>
            </w:r>
            <w:r>
              <w:rPr>
                <w:rFonts w:hint="eastAsia" w:ascii="宋体"/>
                <w:color w:val="333333"/>
                <w:szCs w:val="21"/>
              </w:rPr>
              <w:t>报名信息</w:t>
            </w:r>
            <w:r>
              <w:rPr>
                <w:rFonts w:hint="eastAsia" w:ascii="宋体" w:hAnsi="宋体"/>
                <w:color w:val="333333"/>
                <w:szCs w:val="21"/>
              </w:rPr>
              <w:t>完全属实</w:t>
            </w:r>
            <w:r>
              <w:rPr>
                <w:rFonts w:hint="eastAsia" w:ascii="宋体"/>
                <w:color w:val="333333"/>
                <w:szCs w:val="21"/>
              </w:rPr>
              <w:t>、准确无误</w:t>
            </w:r>
            <w:r>
              <w:rPr>
                <w:rFonts w:hint="eastAsia" w:ascii="宋体" w:hAnsi="宋体"/>
                <w:color w:val="333333"/>
                <w:szCs w:val="21"/>
              </w:rPr>
              <w:t>，如有作假、瞒报、虚报以及其他违规行为，一经查实，自愿取消被录用资格。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</w:tbl>
    <w:p>
      <w:pPr>
        <w:spacing w:before="120"/>
        <w:rPr>
          <w:color w:val="000000"/>
        </w:rPr>
      </w:pPr>
      <w:r>
        <w:rPr>
          <w:rFonts w:hint="eastAsia"/>
          <w:color w:val="000000"/>
        </w:rPr>
        <w:t>备注：此表双面打印</w:t>
      </w:r>
    </w:p>
    <w:p>
      <w:pPr>
        <w:spacing w:line="560" w:lineRule="exact"/>
        <w:rPr>
          <w:rFonts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JlZDliYTg1NjBhODg4NGQ1MzRjYjE3OGU3MzkifQ=="/>
    <w:docVar w:name="KSO_WPS_MARK_KEY" w:val="a8a7f341-570e-4855-96fb-b3d30601b21d"/>
  </w:docVars>
  <w:rsids>
    <w:rsidRoot w:val="7C9E2643"/>
    <w:rsid w:val="00012F2B"/>
    <w:rsid w:val="0014734A"/>
    <w:rsid w:val="001B6DBB"/>
    <w:rsid w:val="001E5D5A"/>
    <w:rsid w:val="0025728A"/>
    <w:rsid w:val="002C2827"/>
    <w:rsid w:val="002C2973"/>
    <w:rsid w:val="00380229"/>
    <w:rsid w:val="00392719"/>
    <w:rsid w:val="0066186E"/>
    <w:rsid w:val="006672DB"/>
    <w:rsid w:val="00742F83"/>
    <w:rsid w:val="00816CD1"/>
    <w:rsid w:val="009A387D"/>
    <w:rsid w:val="00AF2C33"/>
    <w:rsid w:val="00B0030A"/>
    <w:rsid w:val="00C2511A"/>
    <w:rsid w:val="00D4396F"/>
    <w:rsid w:val="00DD31CA"/>
    <w:rsid w:val="00F1332F"/>
    <w:rsid w:val="75E03756"/>
    <w:rsid w:val="7C9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417</Characters>
  <Lines>4</Lines>
  <Paragraphs>1</Paragraphs>
  <TotalTime>15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Feng</dc:creator>
  <cp:lastModifiedBy>Feng</cp:lastModifiedBy>
  <cp:lastPrinted>2024-06-07T06:44:00Z</cp:lastPrinted>
  <dcterms:modified xsi:type="dcterms:W3CDTF">2024-06-11T06:58:05Z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2E7C3DDB672B473C9437B195D90202FA_11</vt:lpwstr>
  </property>
</Properties>
</file>