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附件3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高校毕业生考生报考诚信承诺书</w:t>
      </w:r>
    </w:p>
    <w:bookmarkEnd w:id="0"/>
    <w:p>
      <w:pPr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本次选聘岗位用于专项招聘“高校毕业生”，主要包括以下人员：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（1）纳入国家统招计划、被普通高等院校录取的2024年高校毕业生。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家统一招生的2022年、2023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（3）参加“服务基层项目”前无工作经历，服务期满且考核合格后2年内未落实工作单位的人员。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（4）普通高等院校在校生或毕业当年入伍，退役后（含复学毕业）2年内未落实工作单位的退役士兵。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（5）2024年取得国（境）外学位并完成教育部门学历认证的留学回国人员，以及2022年、2023年取得国（境）外学位并完成教育部门学历认证且未落实工作单位的留学回国人员。</w:t>
      </w:r>
    </w:p>
    <w:p>
      <w:pPr>
        <w:spacing w:line="50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本人承诺符合以上高校毕业生报考条件，如发现与本人情况不属实、不相符的情况，自愿按相关规定取消此次公开</w:t>
      </w:r>
      <w:r>
        <w:rPr>
          <w:rFonts w:ascii="仿宋_GB2312" w:eastAsia="仿宋_GB2312"/>
          <w:bCs/>
          <w:sz w:val="32"/>
        </w:rPr>
        <w:t>选</w:t>
      </w:r>
      <w:r>
        <w:rPr>
          <w:rFonts w:hint="eastAsia" w:ascii="仿宋_GB2312" w:eastAsia="仿宋_GB2312"/>
          <w:bCs/>
          <w:sz w:val="32"/>
        </w:rPr>
        <w:t>聘资格，对严重弄虚作假行为将依据《事业单位公开招聘违纪违规行为处理规定》追究责任。</w:t>
      </w:r>
    </w:p>
    <w:p>
      <w:pPr>
        <w:spacing w:line="500" w:lineRule="exact"/>
        <w:ind w:firstLine="3520" w:firstLineChars="1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考生签名</w:t>
      </w:r>
      <w:r>
        <w:rPr>
          <w:rFonts w:ascii="仿宋_GB2312" w:eastAsia="仿宋_GB2312"/>
          <w:sz w:val="32"/>
        </w:rPr>
        <w:t>并按手印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20" w:lineRule="exact"/>
        <w:ind w:firstLine="3520" w:firstLineChars="1100"/>
        <w:rPr>
          <w:rFonts w:ascii="仿宋" w:eastAsia="仿宋"/>
          <w:sz w:val="28"/>
          <w:szCs w:val="28"/>
        </w:rPr>
      </w:pPr>
      <w:r>
        <w:rPr>
          <w:rFonts w:ascii="仿宋_GB2312" w:eastAsia="仿宋_GB2312"/>
          <w:sz w:val="32"/>
        </w:rPr>
        <w:t>日期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</w:rPr>
        <w:t xml:space="preserve">       年   月   日</w:t>
      </w:r>
    </w:p>
    <w:p/>
    <w:sectPr>
      <w:footerReference r:id="rId3" w:type="default"/>
      <w:pgSz w:w="11906" w:h="16838"/>
      <w:pgMar w:top="2098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TdjZjdjMzAzYmVjNmVjNGNkOTc5MmI1YzdjZTcifQ=="/>
  </w:docVars>
  <w:rsids>
    <w:rsidRoot w:val="6BCA3726"/>
    <w:rsid w:val="6BC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2024-06-12T07:03:00Z</dcterms:created>
  <dc:creator>Administrator</dc:creator>
  <cp:lastModifiedBy>Administrator</cp:lastModifiedBy>
  <dcterms:modified xsi:type="dcterms:W3CDTF">2024-06-12T07:03:49Z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67D56CB7BEDB4B1C9C46A398BC77FFE8_11</vt:lpwstr>
  </property>
</Properties>
</file>