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/>
          <w:b w:val="0"/>
          <w:bCs w:val="0"/>
          <w:sz w:val="32"/>
          <w:szCs w:val="32"/>
        </w:rPr>
        <w:t>4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2024年漠河市援助扶持民营企业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公开招聘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市属国有企业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工作人员公告》，在此我郑重承诺：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2024年漠河市援助扶持民营企业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公开招聘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市属国有企业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工作人员公告》有关规定。遵守考试纪律，服从考试安排，不舞弊或协助他人舞弊。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800" w:firstLineChars="15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40AE038C"/>
    <w:rsid w:val="12617C78"/>
    <w:rsid w:val="206D0800"/>
    <w:rsid w:val="21D87FE0"/>
    <w:rsid w:val="40A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2023-10-27T10:42:00Z</dcterms:created>
  <dc:creator>Administrator</dc:creator>
  <cp:lastModifiedBy>么淑云</cp:lastModifiedBy>
  <dcterms:modified xsi:type="dcterms:W3CDTF">2024-05-20T07:02:46Z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98FF938E199B4017801E1E1259731F13_12</vt:lpwstr>
  </property>
</Properties>
</file>