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 重庆市万州区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公开招聘全日制公益性岗位公告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736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根据《重庆市公益性岗位开发和管理办法》（渝人社发〔2016〕239号）、重庆市就业服务管理局《关于印发〈公益性岗位开发管理经办规程（试行）〉的通知》（渝就发〔2023〕22号）和《重庆市万州区公益性岗位开发和管理的实施细则》（万州人社发〔2023〕44号）文件要求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充实我镇基层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工作服务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力量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，确保工作有序推进，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结合响水镇实情，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经研究决定面向社会招聘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全日制就业社保协管员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1名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，现将有关招聘事宜公告如下：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按照公开、公平、公正的原则进行择优招聘。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  <w:t>、招聘岗位和名额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社保所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招聘全日制公益性岗位1名。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  <w:t>、岗位要求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736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拥护党的路线、方针、政策，遵纪守法、爱岗敬业、服从安排，应聘人员身体健康，无重大疾病和传染性疾病。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脱贫人口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（大专以上文化程度）或脱贫人口以外离校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2年内高校毕业生。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  <w:t>四、</w:t>
      </w: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工作时间与</w:t>
      </w: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  <w:t>薪资待遇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在不低于政策规定的最低劳动时间的前提下服从管理。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2100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元/月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并买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5险。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  <w:t>、工作地点联系电话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社保所，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023-58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721211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  <w:t>、报名及资格审查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本次招聘采用现场报名和资格审查相结合的方式进行。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）报名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1.报名时间：2024年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日(9:30-17:00)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2.报名地点：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镇劳动就业和社会保障服务所。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3.报名材料：本人身份证、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户口簿、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一寸照片2张、重庆农村商业银行卡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或存折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及其他证明材料（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毕业证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学历证明材料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等）。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（二）资格审查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本次招聘主要采取综合考察的方式进行。由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镇人民政府组织实施。由相关工作人员对照岗位报名要求，进行资格审查，并当场告知报名者是否符合报名条件。凡弄虚作假的，一经查实，立即取消应聘资格。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  <w:t>七、聘用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经公示无异议，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政府按照相关规定与聘用人员签订劳务协议，期限为1年。期限届满，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政府根据工作需要、综合评价、本人意向等，经协商一致可按规定续签，服务期限最长不超过3年。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sectPr>
      <w:pgSz w:w="11906" w:h="16838"/>
      <w:pgMar w:top="1100" w:right="1236" w:bottom="110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OGQyYWExY2NhZjBkNzk4NDg2MzRkZGRjYjQxNmMifQ=="/>
  </w:docVars>
  <w:rsids>
    <w:rsidRoot w:val="6FEB77E1"/>
    <w:rsid w:val="022645D1"/>
    <w:rsid w:val="0C61356C"/>
    <w:rsid w:val="263B3C4F"/>
    <w:rsid w:val="2F0523A2"/>
    <w:rsid w:val="3B2A05BD"/>
    <w:rsid w:val="484921F2"/>
    <w:rsid w:val="55D73FC6"/>
    <w:rsid w:val="570A765F"/>
    <w:rsid w:val="589620BB"/>
    <w:rsid w:val="5BF37E89"/>
    <w:rsid w:val="5E1E7169"/>
    <w:rsid w:val="67AB4865"/>
    <w:rsid w:val="6A413C6D"/>
    <w:rsid w:val="6BCF12D0"/>
    <w:rsid w:val="6FDF344D"/>
    <w:rsid w:val="6FEB77E1"/>
    <w:rsid w:val="716D4A01"/>
    <w:rsid w:val="FBDB6255"/>
    <w:rsid w:val="FFF5E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2024-02-21T23:11:00Z</dcterms:created>
  <dc:creator>WPS_1655701542</dc:creator>
  <cp:lastModifiedBy>user</cp:lastModifiedBy>
  <cp:lastPrinted>2024-05-15T22:38:00Z</cp:lastPrinted>
  <dcterms:modified xsi:type="dcterms:W3CDTF">2024-06-14T14:14:54Z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2CD47A770A17460AB9270528584691F8_11</vt:lpwstr>
  </property>
</Properties>
</file>