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笔试考生须知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1.在规定时间内考生凭笔试准考证、本人有效居民身份证才能进入考点，进入考场后对照姓名标签入座，将笔试准考证和有效居民身份证放在桌面右上角，以备查对。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2.考生自备橡皮、2B铅笔、黑色字迹的钢笔、签字笔。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将计算器、移动电话及其他具有通讯、储存功能的电子设备带至座位。已带入考场的要按监考人员的要求切断电源并放在指定位置。凡发现将上述各种设备带至座位的，一律按严重违纪行为处理，取消考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4.考试开始30分钟后，不得入场；开始考试60分钟后，考生方可交卷，待监考人员查验清点试卷和答题卡后方可离开考场。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5.考生应在试卷和答题卡规定的位置上准确填写姓名、准考证号等，不得超过装订线，不得作任何标记。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6.严禁将试卷、答题卡、草稿纸等带出考场，不得损毁试卷、答题卡。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7.不得在考试开始信号发出前答题，不得在考试结束信号发出后继续答题。考试结束后，待监考人员查验清点试卷和答题卡后方可离开考场。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8.考生必须遵守考场规则，若有作弊行为，将被取消考试资格；无理取闹扰乱考场秩序者，除取消考试资格外，按有关规定处理，情节严重者，移交公安部门处置。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B45349"/>
    <w:rsid w:val="00177E0C"/>
    <w:rsid w:val="003556C3"/>
    <w:rsid w:val="005D6453"/>
    <w:rsid w:val="00C3303F"/>
    <w:rsid w:val="0B5C1F6F"/>
    <w:rsid w:val="10BC69D8"/>
    <w:rsid w:val="19A2059C"/>
    <w:rsid w:val="21CE4A00"/>
    <w:rsid w:val="267B12E6"/>
    <w:rsid w:val="28DA4105"/>
    <w:rsid w:val="29B45349"/>
    <w:rsid w:val="59BE4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2021-09-02T16:38:00Z</dcterms:created>
  <dc:creator>华记</dc:creator>
  <cp:lastModifiedBy>宣传部办公室</cp:lastModifiedBy>
  <cp:lastPrinted>2021-09-03T01:17:00Z</cp:lastPrinted>
  <dcterms:modified xsi:type="dcterms:W3CDTF">2024-06-14T06:46:09Z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5E8A27666A76488389C08A4B92C37E45</vt:lpwstr>
  </property>
</Properties>
</file>