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2024年度省农业农村厅所属事业单位公开招聘资格审查时间安排</w:t>
      </w:r>
    </w:p>
    <w:bookmarkEnd w:id="0"/>
    <w:tbl>
      <w:tblPr>
        <w:tblStyle w:val="5"/>
        <w:tblW w:w="9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3553"/>
        <w:gridCol w:w="2458"/>
        <w:gridCol w:w="960"/>
        <w:gridCol w:w="1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时间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招聘单位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岗位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人数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合计人数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6月18日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9:00-11:30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省种子管理总站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农作物种子管理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省种子管理总站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农作物种子南繁管理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省渔业发展和资源养护总站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省渔业发展和资源养护总站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渔业资源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省渔业发展和资源养护总站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休闲渔业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6月18日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14:00-17:00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省农业机械技术推广站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农机鉴定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省农业机械技术推广站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农机推广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省农业机械技术推广站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农机业务管理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省农业机械技术推广站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文字综合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省农村经济管理服务总站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省农村经济管理服务总站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农村经济管理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4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6月19日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9:00-11:30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省农业交流合作中心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国际贸易政策研究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省农业交流合作中心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综合文字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省农业交流合作中心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英语翻译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省农业生态与资源保护总站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农产品认证审核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省农业生态与资源保护总站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4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省农业生态与资源保护总站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农业资源利用与保护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6月19日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14:00-17:00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省农业技术推广中心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省农业技术推广中心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省农业技术推广中心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省农业技术推广中心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土肥技术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省农业技术推广中心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农业宣传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省农业技术推广中心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发展研究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省农业技术推广中心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文字编辑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省农业技术推广中心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</w:p>
    <w:sectPr>
      <w:footerReference r:id="rId3" w:type="default"/>
      <w:pgSz w:w="11906" w:h="16838"/>
      <w:pgMar w:top="680" w:right="1236" w:bottom="476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仿宋_GB2312" w:hAnsi="仿宋_GB2312" w:eastAsia="仿宋_GB2312" w:cs="仿宋_GB2312"/>
        <w:sz w:val="21"/>
        <w:szCs w:val="21"/>
        <w:lang w:eastAsia="zh-CN"/>
      </w:rPr>
    </w:pPr>
    <w:r>
      <w:rPr>
        <w:rFonts w:hint="eastAsia" w:ascii="仿宋_GB2312" w:hAnsi="仿宋_GB2312" w:eastAsia="仿宋_GB2312" w:cs="仿宋_GB2312"/>
        <w:sz w:val="21"/>
        <w:szCs w:val="21"/>
        <w:lang w:eastAsia="zh-CN"/>
      </w:rPr>
      <w:fldChar w:fldCharType="begin"/>
    </w:r>
    <w:r>
      <w:rPr>
        <w:rFonts w:hint="eastAsia" w:ascii="仿宋_GB2312" w:hAnsi="仿宋_GB2312" w:eastAsia="仿宋_GB2312" w:cs="仿宋_GB2312"/>
        <w:sz w:val="21"/>
        <w:szCs w:val="21"/>
        <w:lang w:eastAsia="zh-CN"/>
      </w:rPr>
      <w:instrText xml:space="preserve"> PAGE  \* MERGEFORMAT </w:instrText>
    </w:r>
    <w:r>
      <w:rPr>
        <w:rFonts w:hint="eastAsia" w:ascii="仿宋_GB2312" w:hAnsi="仿宋_GB2312" w:eastAsia="仿宋_GB2312" w:cs="仿宋_GB2312"/>
        <w:sz w:val="21"/>
        <w:szCs w:val="21"/>
        <w:lang w:eastAsia="zh-CN"/>
      </w:rPr>
      <w:fldChar w:fldCharType="separate"/>
    </w:r>
    <w:r>
      <w:rPr>
        <w:rFonts w:hint="eastAsia" w:ascii="仿宋_GB2312" w:hAnsi="仿宋_GB2312" w:eastAsia="仿宋_GB2312" w:cs="仿宋_GB2312"/>
        <w:sz w:val="21"/>
        <w:szCs w:val="21"/>
        <w:lang w:eastAsia="zh-CN"/>
      </w:rPr>
      <w:t>1</w:t>
    </w:r>
    <w:r>
      <w:rPr>
        <w:rFonts w:hint="eastAsia" w:ascii="仿宋_GB2312" w:hAnsi="仿宋_GB2312" w:eastAsia="仿宋_GB2312" w:cs="仿宋_GB2312"/>
        <w:sz w:val="21"/>
        <w:szCs w:val="21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307C0"/>
    <w:rsid w:val="0019206F"/>
    <w:rsid w:val="01907AA1"/>
    <w:rsid w:val="0325376F"/>
    <w:rsid w:val="03B930C8"/>
    <w:rsid w:val="04A20B22"/>
    <w:rsid w:val="053D1A5B"/>
    <w:rsid w:val="088C1486"/>
    <w:rsid w:val="09E865E4"/>
    <w:rsid w:val="0A992D6C"/>
    <w:rsid w:val="0DE66C54"/>
    <w:rsid w:val="0EB041B9"/>
    <w:rsid w:val="0F450CF7"/>
    <w:rsid w:val="0F610EF8"/>
    <w:rsid w:val="0FA92181"/>
    <w:rsid w:val="11D55108"/>
    <w:rsid w:val="15493CA8"/>
    <w:rsid w:val="1706418A"/>
    <w:rsid w:val="1A0D6E40"/>
    <w:rsid w:val="1A396B42"/>
    <w:rsid w:val="1C1F01DA"/>
    <w:rsid w:val="205967C3"/>
    <w:rsid w:val="20D748FB"/>
    <w:rsid w:val="216E1336"/>
    <w:rsid w:val="24013E78"/>
    <w:rsid w:val="24AF6734"/>
    <w:rsid w:val="25A27317"/>
    <w:rsid w:val="26D73F33"/>
    <w:rsid w:val="280555EF"/>
    <w:rsid w:val="2AFD5DE4"/>
    <w:rsid w:val="2C824254"/>
    <w:rsid w:val="2F2E2C86"/>
    <w:rsid w:val="2F7C634F"/>
    <w:rsid w:val="2FDF48D9"/>
    <w:rsid w:val="309A5BE5"/>
    <w:rsid w:val="311E1AD5"/>
    <w:rsid w:val="32FC3A4C"/>
    <w:rsid w:val="33057041"/>
    <w:rsid w:val="35724412"/>
    <w:rsid w:val="359B27BA"/>
    <w:rsid w:val="3662421C"/>
    <w:rsid w:val="38EA55AB"/>
    <w:rsid w:val="3C2F5CD3"/>
    <w:rsid w:val="3C9B49ED"/>
    <w:rsid w:val="3DC22A9A"/>
    <w:rsid w:val="409B40F1"/>
    <w:rsid w:val="43B8050F"/>
    <w:rsid w:val="47F476DD"/>
    <w:rsid w:val="48836A73"/>
    <w:rsid w:val="48BE3760"/>
    <w:rsid w:val="4A092DAF"/>
    <w:rsid w:val="4ADA5FBB"/>
    <w:rsid w:val="4C086992"/>
    <w:rsid w:val="4C484694"/>
    <w:rsid w:val="4C5423DB"/>
    <w:rsid w:val="511B08CD"/>
    <w:rsid w:val="5495288C"/>
    <w:rsid w:val="56211827"/>
    <w:rsid w:val="576A53A1"/>
    <w:rsid w:val="5B8D7C6F"/>
    <w:rsid w:val="5D666E54"/>
    <w:rsid w:val="5D7E16BF"/>
    <w:rsid w:val="5F547E52"/>
    <w:rsid w:val="64684EAE"/>
    <w:rsid w:val="647307C0"/>
    <w:rsid w:val="68BA26AF"/>
    <w:rsid w:val="69AF7653"/>
    <w:rsid w:val="70A2386F"/>
    <w:rsid w:val="72762ECD"/>
    <w:rsid w:val="7565453D"/>
    <w:rsid w:val="758E19A4"/>
    <w:rsid w:val="78821536"/>
    <w:rsid w:val="7A1B7D0B"/>
    <w:rsid w:val="7BFB76A1"/>
    <w:rsid w:val="7E0D62B0"/>
    <w:rsid w:val="7E9E7159"/>
    <w:rsid w:val="7F1F6BC4"/>
    <w:rsid w:val="7FA4731E"/>
    <w:rsid w:val="7FC2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山东省农业厅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2022-07-25T02:40:00Z</dcterms:created>
  <dc:creator>yangtao</dc:creator>
  <cp:lastModifiedBy>Administrator</cp:lastModifiedBy>
  <cp:lastPrinted>2022-08-16T06:48:00Z</cp:lastPrinted>
  <dcterms:modified xsi:type="dcterms:W3CDTF">2024-06-14T07:29:14Z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D39390E1F86F477B99D2D429B16A2863</vt:lpwstr>
  </property>
</Properties>
</file>