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个人健康信息表</w:t>
      </w:r>
    </w:p>
    <w:tbl>
      <w:tblPr>
        <w:tblStyle w:val="4"/>
        <w:tblW w:w="11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0"/>
        <w:gridCol w:w="108"/>
        <w:gridCol w:w="644"/>
        <w:gridCol w:w="568"/>
        <w:gridCol w:w="69"/>
        <w:gridCol w:w="159"/>
        <w:gridCol w:w="1384"/>
        <w:gridCol w:w="56"/>
        <w:gridCol w:w="1384"/>
        <w:gridCol w:w="56"/>
        <w:gridCol w:w="1080"/>
        <w:gridCol w:w="180"/>
        <w:gridCol w:w="1044"/>
        <w:gridCol w:w="216"/>
        <w:gridCol w:w="712"/>
        <w:gridCol w:w="188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1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籍贯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子女状况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现受孕状况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42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828" w:type="dxa"/>
            <w:gridSpan w:val="1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</w:t>
            </w:r>
            <w:r>
              <w:rPr>
                <w:rFonts w:hint="eastAsia" w:ascii="楷体_GB2312" w:eastAsia="楷体_GB2312"/>
                <w:b/>
                <w:bCs/>
                <w:lang w:eastAsia="zh-CN"/>
              </w:rPr>
              <w:t>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  <w:lang w:eastAsia="zh-CN"/>
              </w:rPr>
              <w:t>”</w:t>
            </w:r>
            <w:r>
              <w:rPr>
                <w:rFonts w:hint="eastAsia" w:ascii="楷体_GB2312" w:eastAsia="楷体_GB2312"/>
                <w:b/>
                <w:bCs/>
              </w:rPr>
              <w:t>回答“有”或“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</w:rPr>
              <w:t>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2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50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828" w:type="dxa"/>
            <w:gridSpan w:val="16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年      月     日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48C1222B"/>
    <w:rsid w:val="00012540"/>
    <w:rsid w:val="000A60DD"/>
    <w:rsid w:val="00DE7ABE"/>
    <w:rsid w:val="0C523BCA"/>
    <w:rsid w:val="3C0E3598"/>
    <w:rsid w:val="48C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2023-05-30T02:58:00Z</dcterms:created>
  <dc:creator>燕子</dc:creator>
  <cp:lastModifiedBy>徐晓云</cp:lastModifiedBy>
  <dcterms:modified xsi:type="dcterms:W3CDTF">2024-06-15T10:18:03Z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27D6788E551546C3BE0CFABF1068E649_13</vt:lpwstr>
  </property>
</Properties>
</file>