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 w:line="592" w:lineRule="exact"/>
        <w:jc w:val="both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附件1</w:t>
      </w:r>
    </w:p>
    <w:p>
      <w:pPr>
        <w:spacing w:after="158" w:afterLines="50"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40"/>
          <w:szCs w:val="40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台州市社发教育集团有限公司下属子公司公开招聘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表</w:t>
      </w:r>
    </w:p>
    <w:p>
      <w:pPr>
        <w:pStyle w:val="3"/>
        <w:ind w:firstLine="0" w:firstLineChars="0"/>
        <w:rPr>
          <w:rFonts w:hint="eastAsia"/>
          <w:color w:val="auto"/>
          <w:lang w:eastAsia="zh-CN"/>
        </w:rPr>
      </w:pPr>
    </w:p>
    <w:tbl>
      <w:tblPr>
        <w:tblStyle w:val="4"/>
        <w:tblW w:w="15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610"/>
        <w:gridCol w:w="1394"/>
        <w:gridCol w:w="900"/>
        <w:gridCol w:w="1215"/>
        <w:gridCol w:w="1320"/>
        <w:gridCol w:w="1650"/>
        <w:gridCol w:w="1920"/>
        <w:gridCol w:w="1380"/>
        <w:gridCol w:w="1305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13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65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9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其他要求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</w:rPr>
              <w:t>考试形式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试卷类型</w:t>
            </w:r>
          </w:p>
        </w:tc>
        <w:tc>
          <w:tcPr>
            <w:tcW w:w="2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提交附件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临海市大孚幼儿园有限公司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园长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1979年6月1日以后出生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幼儿教育、学前教育、教育管理等相关专业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持有幼儿园园长资格证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具有一级教师职称及以上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具有5年及以上幼儿教育工作经历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2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1、《报名表》（打印后手写签名）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2、本人身份证正面、反面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3、学历证书、学位证书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4、学籍在线验证报告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5、幼儿园园长资格证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6、职称证书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7、工作证明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以上7类材料拍照上传系统附件</w:t>
            </w:r>
          </w:p>
        </w:tc>
      </w:tr>
    </w:tbl>
    <w:p>
      <w:pPr>
        <w:pStyle w:val="3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464E1F"/>
    <w:multiLevelType w:val="singleLevel"/>
    <w:tmpl w:val="F1464E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2EDD49C9"/>
    <w:rsid w:val="2EDD49C9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3">
    <w:name w:val="Body Text First Indent 2"/>
    <w:basedOn w:val="2"/>
    <w:next w:val="1"/>
    <w:unhideWhenUsed/>
    <w:qFormat/>
    <w:uiPriority w:val="99"/>
    <w:pPr>
      <w:ind w:leftChars="0" w:firstLine="21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2024-06-17T08:16:00Z</dcterms:created>
  <dc:creator>董颖</dc:creator>
  <cp:lastModifiedBy>董颖</cp:lastModifiedBy>
  <dcterms:modified xsi:type="dcterms:W3CDTF">2024-06-17T08:16:51Z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507AE10425964A9DB142F295C43B6D89_11</vt:lpwstr>
  </property>
</Properties>
</file>