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default" w:asciiTheme="majorEastAsia" w:hAnsiTheme="majorEastAsia" w:eastAsiaTheme="majorEastAsia" w:cstheme="minorHAnsi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asciiTheme="majorEastAsia" w:hAnsiTheme="majorEastAsia" w:eastAsiaTheme="majorEastAsia" w:cstheme="minorHAnsi"/>
          <w:sz w:val="44"/>
          <w:szCs w:val="44"/>
        </w:rPr>
        <w:t>同意</w:t>
      </w:r>
      <w:r>
        <w:rPr>
          <w:rFonts w:hint="eastAsia" w:asciiTheme="majorEastAsia" w:hAnsiTheme="majorEastAsia" w:eastAsiaTheme="majorEastAsia" w:cstheme="minorHAnsi"/>
          <w:sz w:val="44"/>
          <w:szCs w:val="44"/>
          <w:lang w:val="en-US" w:eastAsia="zh-CN"/>
        </w:rPr>
        <w:t>应聘介绍信</w:t>
      </w:r>
    </w:p>
    <w:p>
      <w:pPr>
        <w:jc w:val="center"/>
        <w:rPr>
          <w:rFonts w:asciiTheme="majorEastAsia" w:hAnsiTheme="majorEastAsia" w:eastAsiaTheme="majorEastAsia" w:cstheme="minorHAnsi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济南市市中区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</w:t>
      </w:r>
      <w:r>
        <w:rPr>
          <w:rFonts w:hint="eastAsia" w:ascii="仿宋_GB2312" w:eastAsia="仿宋_GB2312"/>
          <w:sz w:val="32"/>
          <w:szCs w:val="32"/>
        </w:rPr>
        <w:t>局：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兹有我单位职工______同志，身份证号：______________________________，参加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2024年度</w:t>
      </w:r>
      <w:r>
        <w:rPr>
          <w:rFonts w:hint="eastAsia" w:ascii="仿宋_GB2312" w:eastAsia="仿宋_GB2312"/>
          <w:sz w:val="32"/>
          <w:szCs w:val="32"/>
        </w:rPr>
        <w:t>济南市市中区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人民医院</w:t>
      </w:r>
      <w:r>
        <w:rPr>
          <w:rFonts w:hint="eastAsia" w:ascii="仿宋_GB2312" w:eastAsia="仿宋_GB2312"/>
          <w:sz w:val="32"/>
          <w:szCs w:val="32"/>
        </w:rPr>
        <w:t>公开招聘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实行人员控制总量备案管理工作人员</w:t>
      </w:r>
      <w:r>
        <w:rPr>
          <w:rFonts w:hint="eastAsia" w:ascii="仿宋_GB2312" w:eastAsia="仿宋_GB2312"/>
          <w:sz w:val="32"/>
          <w:szCs w:val="32"/>
        </w:rPr>
        <w:t>考试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我单位同意其报考，若该同志被聘用，将配合有关单位办理其档案、工资、党团关系的移交手续。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________单位(公章)</w:t>
      </w: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________年____月____日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dhMzllYTc3MWI0MDIzMGM5YzcwNjE5NTNkYTJjYWEifQ=="/>
  </w:docVars>
  <w:rsids>
    <w:rsidRoot w:val="004A3E76"/>
    <w:rsid w:val="004A3E76"/>
    <w:rsid w:val="009E0546"/>
    <w:rsid w:val="00FC7003"/>
    <w:rsid w:val="126958BA"/>
    <w:rsid w:val="165E6185"/>
    <w:rsid w:val="40D04FF3"/>
    <w:rsid w:val="5A4F4134"/>
    <w:rsid w:val="6B9F79E3"/>
    <w:rsid w:val="7447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185</Characters>
  <Lines>1</Lines>
  <Paragraphs>1</Paragraphs>
  <TotalTime>11</TotalTime>
  <ScaleCrop>false</ScaleCrop>
  <LinksUpToDate>false</LinksUpToDate>
  <CharactersWithSpaces>188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2021-06-10T07:53:00Z</dcterms:created>
  <dc:creator>Dell</dc:creator>
  <cp:lastModifiedBy>   </cp:lastModifiedBy>
  <dcterms:modified xsi:type="dcterms:W3CDTF">2024-06-17T06:36:03Z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86FBCEEDB8ED402BBF80F63BBC889CF0</vt:lpwstr>
  </property>
</Properties>
</file>