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42" w:tblpY="-215"/>
        <w:tblOverlap w:val="never"/>
        <w:tblW w:w="10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富顺交通投资开发有限公司等县属国有企业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2024年公开招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聘工作人员面试成绩统计表</w:t>
            </w:r>
          </w:p>
          <w:tbl>
            <w:tblPr>
              <w:tblStyle w:val="2"/>
              <w:tblW w:w="9844" w:type="dxa"/>
              <w:tblInd w:w="-4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6"/>
              <w:gridCol w:w="1421"/>
              <w:gridCol w:w="958"/>
              <w:gridCol w:w="2430"/>
              <w:gridCol w:w="1830"/>
              <w:gridCol w:w="1140"/>
              <w:gridCol w:w="115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0" w:hRule="atLeast"/>
              </w:trPr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姓  名</w:t>
                  </w:r>
                </w:p>
              </w:tc>
              <w:tc>
                <w:tcPr>
                  <w:tcW w:w="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报考岗位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岗位代码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1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排名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陈清梅</w:t>
                  </w:r>
                </w:p>
              </w:tc>
              <w:tc>
                <w:tcPr>
                  <w:tcW w:w="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财务岗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2024060701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82.9</w:t>
                  </w:r>
                </w:p>
              </w:tc>
              <w:tc>
                <w:tcPr>
                  <w:tcW w:w="11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唐  川</w:t>
                  </w:r>
                </w:p>
              </w:tc>
              <w:tc>
                <w:tcPr>
                  <w:tcW w:w="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财务岗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2024060701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74.62</w:t>
                  </w:r>
                </w:p>
              </w:tc>
              <w:tc>
                <w:tcPr>
                  <w:tcW w:w="11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邓云莲</w:t>
                  </w:r>
                </w:p>
              </w:tc>
              <w:tc>
                <w:tcPr>
                  <w:tcW w:w="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财务岗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2024060701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73.56</w:t>
                  </w:r>
                </w:p>
              </w:tc>
              <w:tc>
                <w:tcPr>
                  <w:tcW w:w="11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陈芋豆</w:t>
                  </w:r>
                </w:p>
              </w:tc>
              <w:tc>
                <w:tcPr>
                  <w:tcW w:w="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会计岗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2024060702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83.5</w:t>
                  </w:r>
                </w:p>
              </w:tc>
              <w:tc>
                <w:tcPr>
                  <w:tcW w:w="11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罗春梅</w:t>
                  </w:r>
                </w:p>
              </w:tc>
              <w:tc>
                <w:tcPr>
                  <w:tcW w:w="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会计岗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2024060702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78.6</w:t>
                  </w:r>
                </w:p>
              </w:tc>
              <w:tc>
                <w:tcPr>
                  <w:tcW w:w="11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周  川</w:t>
                  </w:r>
                </w:p>
              </w:tc>
              <w:tc>
                <w:tcPr>
                  <w:tcW w:w="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机动车检测质量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负责岗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2024060703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80.7</w:t>
                  </w:r>
                </w:p>
              </w:tc>
              <w:tc>
                <w:tcPr>
                  <w:tcW w:w="11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袁侨远</w:t>
                  </w:r>
                </w:p>
              </w:tc>
              <w:tc>
                <w:tcPr>
                  <w:tcW w:w="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机动车检测质量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负责岗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2024060703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74.26</w:t>
                  </w:r>
                </w:p>
              </w:tc>
              <w:tc>
                <w:tcPr>
                  <w:tcW w:w="11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陈海松</w:t>
                  </w:r>
                </w:p>
              </w:tc>
              <w:tc>
                <w:tcPr>
                  <w:tcW w:w="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机动车检测质量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负责岗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2024060703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72.28</w:t>
                  </w:r>
                </w:p>
              </w:tc>
              <w:tc>
                <w:tcPr>
                  <w:tcW w:w="11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饶  一</w:t>
                  </w:r>
                </w:p>
              </w:tc>
              <w:tc>
                <w:tcPr>
                  <w:tcW w:w="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机动车检测岗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2024060704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82.7</w:t>
                  </w:r>
                </w:p>
              </w:tc>
              <w:tc>
                <w:tcPr>
                  <w:tcW w:w="11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蔡雨澄</w:t>
                  </w:r>
                </w:p>
              </w:tc>
              <w:tc>
                <w:tcPr>
                  <w:tcW w:w="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0"/>
                      <w:szCs w:val="30"/>
                      <w:u w:val="none"/>
                      <w:lang w:val="en-US" w:eastAsia="zh-CN" w:bidi="ar"/>
                    </w:rPr>
                    <w:t>机动车检测岗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2024060704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78.32</w:t>
                  </w:r>
                </w:p>
              </w:tc>
              <w:tc>
                <w:tcPr>
                  <w:tcW w:w="11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宗俊羽</w:t>
                  </w:r>
                </w:p>
              </w:tc>
              <w:tc>
                <w:tcPr>
                  <w:tcW w:w="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综合办公岗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2024060705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80.46</w:t>
                  </w:r>
                </w:p>
              </w:tc>
              <w:tc>
                <w:tcPr>
                  <w:tcW w:w="11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张国怡</w:t>
                  </w:r>
                </w:p>
              </w:tc>
              <w:tc>
                <w:tcPr>
                  <w:tcW w:w="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综合办公岗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2024060705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76.3</w:t>
                  </w:r>
                </w:p>
              </w:tc>
              <w:tc>
                <w:tcPr>
                  <w:tcW w:w="11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赵  婷</w:t>
                  </w:r>
                </w:p>
              </w:tc>
              <w:tc>
                <w:tcPr>
                  <w:tcW w:w="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会计岗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2024060706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84.1</w:t>
                  </w:r>
                </w:p>
              </w:tc>
              <w:tc>
                <w:tcPr>
                  <w:tcW w:w="11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林  燕</w:t>
                  </w:r>
                </w:p>
              </w:tc>
              <w:tc>
                <w:tcPr>
                  <w:tcW w:w="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会计岗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2024060706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79.86</w:t>
                  </w:r>
                </w:p>
              </w:tc>
              <w:tc>
                <w:tcPr>
                  <w:tcW w:w="11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唐  滔</w:t>
                  </w:r>
                </w:p>
              </w:tc>
              <w:tc>
                <w:tcPr>
                  <w:tcW w:w="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工程管理岗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2024060707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81.8</w:t>
                  </w:r>
                </w:p>
              </w:tc>
              <w:tc>
                <w:tcPr>
                  <w:tcW w:w="11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黄泰俊</w:t>
                  </w:r>
                </w:p>
              </w:tc>
              <w:tc>
                <w:tcPr>
                  <w:tcW w:w="958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工程管理岗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2024060707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159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9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邓胜林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工程管理岗</w:t>
                  </w:r>
                </w:p>
              </w:tc>
              <w:tc>
                <w:tcPr>
                  <w:tcW w:w="18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2024060707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79.46</w:t>
                  </w:r>
                </w:p>
              </w:tc>
              <w:tc>
                <w:tcPr>
                  <w:tcW w:w="1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9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4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 xml:space="preserve">黄  </w:t>
                  </w:r>
                  <w:r>
                    <w:rPr>
                      <w:rStyle w:val="5"/>
                      <w:lang w:val="en-US" w:eastAsia="zh-CN" w:bidi="ar"/>
                    </w:rPr>
                    <w:t>贇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4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工程管理岗</w:t>
                  </w:r>
                </w:p>
              </w:tc>
              <w:tc>
                <w:tcPr>
                  <w:tcW w:w="18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2024060707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79.36</w:t>
                  </w:r>
                </w:p>
              </w:tc>
              <w:tc>
                <w:tcPr>
                  <w:tcW w:w="1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906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421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张万勇</w:t>
                  </w:r>
                </w:p>
              </w:tc>
              <w:tc>
                <w:tcPr>
                  <w:tcW w:w="958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430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工程管理岗</w:t>
                  </w:r>
                </w:p>
              </w:tc>
              <w:tc>
                <w:tcPr>
                  <w:tcW w:w="1830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2024060707</w:t>
                  </w:r>
                </w:p>
              </w:tc>
              <w:tc>
                <w:tcPr>
                  <w:tcW w:w="1140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78.9</w:t>
                  </w:r>
                </w:p>
              </w:tc>
              <w:tc>
                <w:tcPr>
                  <w:tcW w:w="1159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简建波</w:t>
                  </w:r>
                </w:p>
              </w:tc>
              <w:tc>
                <w:tcPr>
                  <w:tcW w:w="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工程管理岗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2024060707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78.9</w:t>
                  </w:r>
                </w:p>
              </w:tc>
              <w:tc>
                <w:tcPr>
                  <w:tcW w:w="11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王颂书</w:t>
                  </w:r>
                </w:p>
              </w:tc>
              <w:tc>
                <w:tcPr>
                  <w:tcW w:w="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工程管理岗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2024060707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78.74</w:t>
                  </w:r>
                </w:p>
              </w:tc>
              <w:tc>
                <w:tcPr>
                  <w:tcW w:w="11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赵运洲</w:t>
                  </w:r>
                </w:p>
              </w:tc>
              <w:tc>
                <w:tcPr>
                  <w:tcW w:w="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工程管理岗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2024060707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78.44</w:t>
                  </w:r>
                </w:p>
              </w:tc>
              <w:tc>
                <w:tcPr>
                  <w:tcW w:w="11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龙  尚</w:t>
                  </w:r>
                </w:p>
              </w:tc>
              <w:tc>
                <w:tcPr>
                  <w:tcW w:w="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工程管理岗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2024060707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77.58</w:t>
                  </w:r>
                </w:p>
              </w:tc>
              <w:tc>
                <w:tcPr>
                  <w:tcW w:w="11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张洪林</w:t>
                  </w:r>
                </w:p>
              </w:tc>
              <w:tc>
                <w:tcPr>
                  <w:tcW w:w="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工程管理岗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2024060707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76.4</w:t>
                  </w:r>
                </w:p>
              </w:tc>
              <w:tc>
                <w:tcPr>
                  <w:tcW w:w="11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陈义钦</w:t>
                  </w:r>
                </w:p>
              </w:tc>
              <w:tc>
                <w:tcPr>
                  <w:tcW w:w="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工程管理岗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2024060707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75.7</w:t>
                  </w:r>
                </w:p>
              </w:tc>
              <w:tc>
                <w:tcPr>
                  <w:tcW w:w="11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王小莉</w:t>
                  </w:r>
                </w:p>
              </w:tc>
              <w:tc>
                <w:tcPr>
                  <w:tcW w:w="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工程管理岗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2024060707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75.6</w:t>
                  </w:r>
                </w:p>
              </w:tc>
              <w:tc>
                <w:tcPr>
                  <w:tcW w:w="11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谢  飞</w:t>
                  </w:r>
                </w:p>
              </w:tc>
              <w:tc>
                <w:tcPr>
                  <w:tcW w:w="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财务岗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2024060708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80.36</w:t>
                  </w:r>
                </w:p>
              </w:tc>
              <w:tc>
                <w:tcPr>
                  <w:tcW w:w="11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余  洪</w:t>
                  </w:r>
                </w:p>
              </w:tc>
              <w:tc>
                <w:tcPr>
                  <w:tcW w:w="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 xml:space="preserve">女 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财务岗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2024060708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77.22</w:t>
                  </w:r>
                </w:p>
              </w:tc>
              <w:tc>
                <w:tcPr>
                  <w:tcW w:w="11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邱逸轩</w:t>
                  </w:r>
                </w:p>
              </w:tc>
              <w:tc>
                <w:tcPr>
                  <w:tcW w:w="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财务会计岗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2024060709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82.8</w:t>
                  </w:r>
                </w:p>
              </w:tc>
              <w:tc>
                <w:tcPr>
                  <w:tcW w:w="11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9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4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彭  娟</w:t>
                  </w:r>
                </w:p>
              </w:tc>
              <w:tc>
                <w:tcPr>
                  <w:tcW w:w="95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24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财务会计岗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2024060709</w:t>
                  </w:r>
                </w:p>
              </w:tc>
              <w:tc>
                <w:tcPr>
                  <w:tcW w:w="11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11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287" w:right="720" w:bottom="128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NWY2YTM2ODE1OWVkOWQ0ODI5MDNhYzg2YWY4YzcifQ=="/>
  </w:docVars>
  <w:rsids>
    <w:rsidRoot w:val="00000000"/>
    <w:rsid w:val="22872CFE"/>
    <w:rsid w:val="31643E8A"/>
    <w:rsid w:val="3E6C14EA"/>
    <w:rsid w:val="41CC165D"/>
    <w:rsid w:val="4762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715</Words>
  <Characters>1140</Characters>
  <Lines>0</Lines>
  <Paragraphs>0</Paragraphs>
  <TotalTime>10</TotalTime>
  <ScaleCrop>false</ScaleCrop>
  <LinksUpToDate>false</LinksUpToDate>
  <CharactersWithSpaces>1165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2024-06-08T02:07:00Z</dcterms:created>
  <dc:creator>Administrator</dc:creator>
  <cp:lastModifiedBy>Administrator</cp:lastModifiedBy>
  <cp:lastPrinted>2024-06-09T06:12:00Z</cp:lastPrinted>
  <dcterms:modified xsi:type="dcterms:W3CDTF">2024-06-17T02:16:45Z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BEBB53593B01493AA6A4A0EDB83D669C</vt:lpwstr>
  </property>
</Properties>
</file>