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微软雅黑" w:hAnsi="微软雅黑" w:eastAsia="微软雅黑" w:cs="微软雅黑"/>
          <w:i w:val="0"/>
          <w:iCs w:val="0"/>
          <w:caps w:val="0"/>
          <w:color w:val="333333"/>
          <w:spacing w:val="0"/>
          <w:sz w:val="45"/>
          <w:szCs w:val="45"/>
          <w:shd w:val="clear" w:fill="FFFFFF"/>
        </w:rPr>
      </w:pPr>
      <w:r>
        <w:rPr>
          <w:rFonts w:hint="eastAsia" w:ascii="微软雅黑" w:hAnsi="微软雅黑" w:eastAsia="微软雅黑" w:cs="微软雅黑"/>
          <w:i w:val="0"/>
          <w:iCs w:val="0"/>
          <w:caps w:val="0"/>
          <w:color w:val="333333"/>
          <w:spacing w:val="0"/>
          <w:sz w:val="45"/>
          <w:szCs w:val="45"/>
          <w:shd w:val="clear" w:fill="FFFFFF"/>
        </w:rPr>
        <w:t>重庆市长寿区</w:t>
      </w:r>
      <w:r>
        <w:rPr>
          <w:rFonts w:hint="eastAsia" w:ascii="微软雅黑" w:hAnsi="微软雅黑" w:eastAsia="微软雅黑" w:cs="微软雅黑"/>
          <w:i w:val="0"/>
          <w:iCs w:val="0"/>
          <w:caps w:val="0"/>
          <w:color w:val="333333"/>
          <w:spacing w:val="0"/>
          <w:sz w:val="45"/>
          <w:szCs w:val="45"/>
          <w:shd w:val="clear" w:fill="FFFFFF"/>
          <w:lang w:eastAsia="zh-CN"/>
        </w:rPr>
        <w:t>万顺</w:t>
      </w:r>
      <w:r>
        <w:rPr>
          <w:rFonts w:hint="eastAsia" w:ascii="微软雅黑" w:hAnsi="微软雅黑" w:eastAsia="微软雅黑" w:cs="微软雅黑"/>
          <w:i w:val="0"/>
          <w:iCs w:val="0"/>
          <w:caps w:val="0"/>
          <w:color w:val="333333"/>
          <w:spacing w:val="0"/>
          <w:sz w:val="45"/>
          <w:szCs w:val="45"/>
          <w:shd w:val="clear" w:fill="FFFFFF"/>
        </w:rPr>
        <w:t>镇人民政府全日制公益性岗位招聘公告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bookmarkStart w:id="0" w:name="_GoBack"/>
      <w:bookmarkEnd w:id="0"/>
      <w:r>
        <w:rPr>
          <w:rFonts w:ascii="方正仿宋_GBK" w:hAnsi="方正仿宋_GBK" w:eastAsia="方正仿宋_GBK" w:cs="方正仿宋_GBK"/>
          <w:i w:val="0"/>
          <w:iCs w:val="0"/>
          <w:caps w:val="0"/>
          <w:color w:val="404040"/>
          <w:spacing w:val="0"/>
          <w:sz w:val="31"/>
          <w:szCs w:val="31"/>
          <w:shd w:val="clear" w:fill="FFFFFF"/>
        </w:rPr>
        <w:t>为促进</w:t>
      </w:r>
      <w:r>
        <w:rPr>
          <w:rFonts w:hint="eastAsia" w:ascii="方正仿宋_GBK" w:hAnsi="方正仿宋_GBK" w:eastAsia="方正仿宋_GBK" w:cs="方正仿宋_GBK"/>
          <w:i w:val="0"/>
          <w:iCs w:val="0"/>
          <w:caps w:val="0"/>
          <w:color w:val="404040"/>
          <w:spacing w:val="0"/>
          <w:sz w:val="31"/>
          <w:szCs w:val="31"/>
          <w:shd w:val="clear" w:fill="FFFFFF"/>
          <w:lang w:eastAsia="zh-CN"/>
        </w:rPr>
        <w:t>就业困难群体</w:t>
      </w:r>
      <w:r>
        <w:rPr>
          <w:rFonts w:ascii="方正仿宋_GBK" w:hAnsi="方正仿宋_GBK" w:eastAsia="方正仿宋_GBK" w:cs="方正仿宋_GBK"/>
          <w:i w:val="0"/>
          <w:iCs w:val="0"/>
          <w:caps w:val="0"/>
          <w:color w:val="404040"/>
          <w:spacing w:val="0"/>
          <w:sz w:val="31"/>
          <w:szCs w:val="31"/>
          <w:shd w:val="clear" w:fill="FFFFFF"/>
        </w:rPr>
        <w:t>就业，贯彻落实《重庆市人力资源和社会保障局办公室关于进一步调整就业有关扶持政策的通知》（渝人社办〔</w:t>
      </w:r>
      <w:r>
        <w:rPr>
          <w:rFonts w:hint="default" w:ascii="Times New Roman" w:hAnsi="Times New Roman" w:eastAsia="方正仿宋_GBK" w:cs="Times New Roman"/>
          <w:i w:val="0"/>
          <w:iCs w:val="0"/>
          <w:caps w:val="0"/>
          <w:color w:val="404040"/>
          <w:spacing w:val="0"/>
          <w:sz w:val="31"/>
          <w:szCs w:val="31"/>
          <w:shd w:val="clear" w:fill="FFFFFF"/>
        </w:rPr>
        <w:t>2020</w:t>
      </w:r>
      <w:r>
        <w:rPr>
          <w:rFonts w:hint="default" w:ascii="方正仿宋_GBK" w:hAnsi="方正仿宋_GBK" w:eastAsia="方正仿宋_GBK" w:cs="方正仿宋_GBK"/>
          <w:i w:val="0"/>
          <w:iCs w:val="0"/>
          <w:caps w:val="0"/>
          <w:color w:val="404040"/>
          <w:spacing w:val="0"/>
          <w:sz w:val="31"/>
          <w:szCs w:val="31"/>
          <w:shd w:val="clear" w:fill="FFFFFF"/>
        </w:rPr>
        <w:t>〕</w:t>
      </w:r>
      <w:r>
        <w:rPr>
          <w:rFonts w:hint="default" w:ascii="Times New Roman" w:hAnsi="Times New Roman" w:eastAsia="方正仿宋_GBK" w:cs="Times New Roman"/>
          <w:i w:val="0"/>
          <w:iCs w:val="0"/>
          <w:caps w:val="0"/>
          <w:color w:val="404040"/>
          <w:spacing w:val="0"/>
          <w:sz w:val="31"/>
          <w:szCs w:val="31"/>
          <w:shd w:val="clear" w:fill="FFFFFF"/>
        </w:rPr>
        <w:t>188</w:t>
      </w:r>
      <w:r>
        <w:rPr>
          <w:rFonts w:hint="default" w:ascii="方正仿宋_GBK" w:hAnsi="方正仿宋_GBK" w:eastAsia="方正仿宋_GBK" w:cs="方正仿宋_GBK"/>
          <w:i w:val="0"/>
          <w:iCs w:val="0"/>
          <w:caps w:val="0"/>
          <w:color w:val="404040"/>
          <w:spacing w:val="0"/>
          <w:sz w:val="31"/>
          <w:szCs w:val="31"/>
          <w:shd w:val="clear" w:fill="FFFFFF"/>
        </w:rPr>
        <w:t>号）文件精神，经请示长寿区人力资源和社会保障局同意，长寿区</w:t>
      </w:r>
      <w:r>
        <w:rPr>
          <w:rFonts w:hint="eastAsia" w:ascii="方正仿宋_GBK" w:hAnsi="方正仿宋_GBK" w:eastAsia="方正仿宋_GBK" w:cs="方正仿宋_GBK"/>
          <w:i w:val="0"/>
          <w:iCs w:val="0"/>
          <w:caps w:val="0"/>
          <w:color w:val="404040"/>
          <w:spacing w:val="0"/>
          <w:sz w:val="31"/>
          <w:szCs w:val="31"/>
          <w:shd w:val="clear" w:fill="FFFFFF"/>
          <w:lang w:eastAsia="zh-CN"/>
        </w:rPr>
        <w:t>万顺</w:t>
      </w:r>
      <w:r>
        <w:rPr>
          <w:rFonts w:hint="default" w:ascii="方正仿宋_GBK" w:hAnsi="方正仿宋_GBK" w:eastAsia="方正仿宋_GBK" w:cs="方正仿宋_GBK"/>
          <w:i w:val="0"/>
          <w:iCs w:val="0"/>
          <w:caps w:val="0"/>
          <w:color w:val="404040"/>
          <w:spacing w:val="0"/>
          <w:sz w:val="31"/>
          <w:szCs w:val="31"/>
          <w:shd w:val="clear" w:fill="FFFFFF"/>
        </w:rPr>
        <w:t>镇人民政府决定面向社会公开招聘全日制公益性岗位</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2</w:t>
      </w:r>
      <w:r>
        <w:rPr>
          <w:rFonts w:hint="default" w:ascii="方正仿宋_GBK" w:hAnsi="方正仿宋_GBK" w:eastAsia="方正仿宋_GBK" w:cs="方正仿宋_GBK"/>
          <w:i w:val="0"/>
          <w:iCs w:val="0"/>
          <w:caps w:val="0"/>
          <w:color w:val="404040"/>
          <w:spacing w:val="0"/>
          <w:sz w:val="31"/>
          <w:szCs w:val="31"/>
          <w:shd w:val="clear" w:fill="FFFFFF"/>
        </w:rPr>
        <w:t>名工作人员，现将有关事项公告如下。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ascii="方正黑体_GBK" w:hAnsi="方正黑体_GBK" w:eastAsia="方正黑体_GBK" w:cs="方正黑体_GBK"/>
          <w:i w:val="0"/>
          <w:iCs w:val="0"/>
          <w:caps w:val="0"/>
          <w:color w:val="404040"/>
          <w:spacing w:val="0"/>
          <w:sz w:val="31"/>
          <w:szCs w:val="31"/>
          <w:shd w:val="clear" w:fill="FFFFFF"/>
        </w:rPr>
        <w:t>一、招聘岗位及人数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lang w:eastAsia="zh-CN"/>
        </w:rPr>
      </w:pPr>
      <w:r>
        <w:rPr>
          <w:rFonts w:hint="default" w:ascii="方正仿宋_GBK" w:hAnsi="方正仿宋_GBK" w:eastAsia="方正仿宋_GBK" w:cs="方正仿宋_GBK"/>
          <w:i w:val="0"/>
          <w:iCs w:val="0"/>
          <w:caps w:val="0"/>
          <w:color w:val="404040"/>
          <w:spacing w:val="0"/>
          <w:sz w:val="31"/>
          <w:szCs w:val="31"/>
          <w:shd w:val="clear" w:fill="FFFFFF"/>
        </w:rPr>
        <w:t>公共环境卫生保洁</w:t>
      </w:r>
      <w:r>
        <w:rPr>
          <w:rFonts w:hint="eastAsia" w:ascii="方正仿宋_GBK" w:hAnsi="方正仿宋_GBK" w:eastAsia="方正仿宋_GBK" w:cs="方正仿宋_GBK"/>
          <w:i w:val="0"/>
          <w:iCs w:val="0"/>
          <w:caps w:val="0"/>
          <w:color w:val="404040"/>
          <w:spacing w:val="0"/>
          <w:sz w:val="31"/>
          <w:szCs w:val="31"/>
          <w:shd w:val="clear" w:fill="FFFFFF"/>
          <w:lang w:eastAsia="zh-CN"/>
        </w:rPr>
        <w:t>人员</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2</w:t>
      </w:r>
      <w:r>
        <w:rPr>
          <w:rFonts w:hint="default" w:ascii="方正仿宋_GBK" w:hAnsi="方正仿宋_GBK" w:eastAsia="方正仿宋_GBK" w:cs="方正仿宋_GBK"/>
          <w:i w:val="0"/>
          <w:iCs w:val="0"/>
          <w:caps w:val="0"/>
          <w:color w:val="404040"/>
          <w:spacing w:val="0"/>
          <w:sz w:val="31"/>
          <w:szCs w:val="31"/>
          <w:shd w:val="clear" w:fill="FFFFFF"/>
        </w:rPr>
        <w:t>名</w:t>
      </w:r>
      <w:r>
        <w:rPr>
          <w:rFonts w:hint="eastAsia" w:ascii="方正仿宋_GBK" w:hAnsi="方正仿宋_GBK" w:eastAsia="方正仿宋_GBK" w:cs="方正仿宋_GBK"/>
          <w:i w:val="0"/>
          <w:iCs w:val="0"/>
          <w:caps w:val="0"/>
          <w:color w:val="404040"/>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黑体_GBK" w:hAnsi="方正黑体_GBK" w:eastAsia="方正黑体_GBK" w:cs="方正黑体_GBK"/>
          <w:b w:val="0"/>
          <w:bCs w:val="0"/>
          <w:i w:val="0"/>
          <w:iCs w:val="0"/>
          <w:caps w:val="0"/>
          <w:color w:val="404040"/>
          <w:spacing w:val="0"/>
          <w:sz w:val="31"/>
          <w:szCs w:val="31"/>
          <w:shd w:val="clear" w:fill="FFFFFF"/>
        </w:rPr>
        <w:t>二、公益性岗位招用对象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具有本市户籍</w:t>
      </w:r>
      <w:r>
        <w:rPr>
          <w:rFonts w:hint="eastAsia" w:ascii="方正仿宋_GBK" w:hAnsi="方正仿宋_GBK" w:eastAsia="方正仿宋_GBK" w:cs="方正仿宋_GBK"/>
          <w:i w:val="0"/>
          <w:iCs w:val="0"/>
          <w:caps w:val="0"/>
          <w:color w:val="404040"/>
          <w:spacing w:val="0"/>
          <w:sz w:val="31"/>
          <w:szCs w:val="31"/>
          <w:shd w:val="clear" w:fill="FFFFFF"/>
          <w:lang w:eastAsia="zh-CN"/>
        </w:rPr>
        <w:t>，</w:t>
      </w:r>
      <w:r>
        <w:rPr>
          <w:rFonts w:hint="default" w:ascii="方正仿宋_GBK" w:hAnsi="方正仿宋_GBK" w:eastAsia="方正仿宋_GBK" w:cs="方正仿宋_GBK"/>
          <w:i w:val="0"/>
          <w:iCs w:val="0"/>
          <w:caps w:val="0"/>
          <w:color w:val="404040"/>
          <w:spacing w:val="0"/>
          <w:sz w:val="31"/>
          <w:szCs w:val="31"/>
          <w:shd w:val="clear" w:fill="FFFFFF"/>
        </w:rPr>
        <w:t>男五十周岁、女四十周岁以上的登记失业</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人员</w:t>
      </w:r>
      <w:r>
        <w:rPr>
          <w:rFonts w:hint="default" w:ascii="方正仿宋_GBK" w:hAnsi="方正仿宋_GBK" w:eastAsia="方正仿宋_GBK" w:cs="方正仿宋_GBK"/>
          <w:i w:val="0"/>
          <w:iCs w:val="0"/>
          <w:caps w:val="0"/>
          <w:color w:val="40404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黑体_GBK" w:hAnsi="方正黑体_GBK" w:eastAsia="方正黑体_GBK" w:cs="方正黑体_GBK"/>
          <w:b w:val="0"/>
          <w:bCs w:val="0"/>
          <w:i w:val="0"/>
          <w:iCs w:val="0"/>
          <w:caps w:val="0"/>
          <w:color w:val="404040"/>
          <w:spacing w:val="0"/>
          <w:sz w:val="31"/>
          <w:szCs w:val="31"/>
          <w:shd w:val="clear" w:fill="FFFFFF"/>
        </w:rPr>
        <w:t>三、招聘条件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1.拥护中国共产党领导，热爱社会主义，遵纪守法，品行端正，爱岗敬业。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2.身体健康，无重大疾病，能够胜任拟招聘岗位的工作。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3.性格开朗 ，具有良好的工作意识，工作耐心负责，积极主动。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仿宋_GBK" w:hAnsi="方正仿宋_GBK" w:eastAsia="方正仿宋_GBK" w:cs="方正仿宋_GBK"/>
          <w:i w:val="0"/>
          <w:iCs w:val="0"/>
          <w:caps w:val="0"/>
          <w:color w:val="404040"/>
          <w:spacing w:val="0"/>
          <w:sz w:val="31"/>
          <w:szCs w:val="31"/>
          <w:shd w:val="clear" w:fill="FFFFFF"/>
          <w:lang w:val="en-US" w:eastAsia="zh-CN"/>
        </w:rPr>
        <w:t>4</w:t>
      </w:r>
      <w:r>
        <w:rPr>
          <w:rFonts w:hint="default" w:ascii="方正仿宋_GBK" w:hAnsi="方正仿宋_GBK" w:eastAsia="方正仿宋_GBK" w:cs="方正仿宋_GBK"/>
          <w:i w:val="0"/>
          <w:iCs w:val="0"/>
          <w:caps w:val="0"/>
          <w:color w:val="404040"/>
          <w:spacing w:val="0"/>
          <w:sz w:val="31"/>
          <w:szCs w:val="31"/>
          <w:shd w:val="clear" w:fill="FFFFFF"/>
        </w:rPr>
        <w:t>.具备良好的组织、沟通、协调和创新能力。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黑体_GBK" w:hAnsi="方正黑体_GBK" w:eastAsia="方正黑体_GBK" w:cs="方正黑体_GBK"/>
          <w:b w:val="0"/>
          <w:bCs w:val="0"/>
          <w:i w:val="0"/>
          <w:iCs w:val="0"/>
          <w:caps w:val="0"/>
          <w:color w:val="404040"/>
          <w:spacing w:val="0"/>
          <w:sz w:val="31"/>
          <w:szCs w:val="31"/>
          <w:shd w:val="clear" w:fill="FFFFFF"/>
        </w:rPr>
        <w:t>四、报名及聘用程序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firstLine="420"/>
        <w:jc w:val="both"/>
        <w:rPr>
          <w:rFonts w:ascii="方正楷体_GBK" w:hAnsi="方正楷体_GBK" w:eastAsia="方正楷体_GBK" w:cs="方正楷体_GBK"/>
          <w:i w:val="0"/>
          <w:iCs w:val="0"/>
          <w:caps w:val="0"/>
          <w:color w:val="404040"/>
          <w:spacing w:val="0"/>
          <w:sz w:val="31"/>
          <w:szCs w:val="31"/>
          <w:shd w:val="clear" w:fill="FFFFFF"/>
        </w:rPr>
      </w:pPr>
      <w:r>
        <w:rPr>
          <w:rFonts w:ascii="方正楷体_GBK" w:hAnsi="方正楷体_GBK" w:eastAsia="方正楷体_GBK" w:cs="方正楷体_GBK"/>
          <w:i w:val="0"/>
          <w:iCs w:val="0"/>
          <w:caps w:val="0"/>
          <w:color w:val="404040"/>
          <w:spacing w:val="0"/>
          <w:sz w:val="31"/>
          <w:szCs w:val="31"/>
          <w:shd w:val="clear" w:fill="FFFFFF"/>
        </w:rPr>
        <w:t>（一）报名时间：</w:t>
      </w:r>
      <w:r>
        <w:rPr>
          <w:rFonts w:hint="default" w:ascii="方正楷体_GBK" w:hAnsi="方正楷体_GBK" w:eastAsia="方正楷体_GBK" w:cs="方正楷体_GBK"/>
          <w:i w:val="0"/>
          <w:iCs w:val="0"/>
          <w:caps w:val="0"/>
          <w:color w:val="404040"/>
          <w:spacing w:val="0"/>
          <w:sz w:val="31"/>
          <w:szCs w:val="31"/>
          <w:shd w:val="clear" w:fill="FFFFFF"/>
        </w:rPr>
        <w:t>202</w:t>
      </w:r>
      <w:r>
        <w:rPr>
          <w:rFonts w:hint="eastAsia" w:ascii="方正楷体_GBK" w:hAnsi="方正楷体_GBK" w:eastAsia="方正楷体_GBK" w:cs="方正楷体_GBK"/>
          <w:i w:val="0"/>
          <w:iCs w:val="0"/>
          <w:caps w:val="0"/>
          <w:color w:val="404040"/>
          <w:spacing w:val="0"/>
          <w:sz w:val="31"/>
          <w:szCs w:val="31"/>
          <w:shd w:val="clear" w:fill="FFFFFF"/>
          <w:lang w:val="en-US" w:eastAsia="zh-CN"/>
        </w:rPr>
        <w:t>4</w:t>
      </w:r>
      <w:r>
        <w:rPr>
          <w:rFonts w:hint="default" w:ascii="方正楷体_GBK" w:hAnsi="方正楷体_GBK" w:eastAsia="方正楷体_GBK" w:cs="方正楷体_GBK"/>
          <w:i w:val="0"/>
          <w:iCs w:val="0"/>
          <w:caps w:val="0"/>
          <w:color w:val="404040"/>
          <w:spacing w:val="0"/>
          <w:sz w:val="31"/>
          <w:szCs w:val="31"/>
          <w:shd w:val="clear" w:fill="FFFFFF"/>
        </w:rPr>
        <w:t>年</w:t>
      </w:r>
      <w:r>
        <w:rPr>
          <w:rFonts w:hint="eastAsia" w:ascii="方正楷体_GBK" w:hAnsi="方正楷体_GBK" w:eastAsia="方正楷体_GBK" w:cs="方正楷体_GBK"/>
          <w:i w:val="0"/>
          <w:iCs w:val="0"/>
          <w:caps w:val="0"/>
          <w:color w:val="404040"/>
          <w:spacing w:val="0"/>
          <w:sz w:val="31"/>
          <w:szCs w:val="31"/>
          <w:shd w:val="clear" w:fill="FFFFFF"/>
          <w:lang w:val="en-US" w:eastAsia="zh-CN"/>
        </w:rPr>
        <w:t>6</w:t>
      </w:r>
      <w:r>
        <w:rPr>
          <w:rFonts w:hint="default" w:ascii="方正楷体_GBK" w:hAnsi="方正楷体_GBK" w:eastAsia="方正楷体_GBK" w:cs="方正楷体_GBK"/>
          <w:i w:val="0"/>
          <w:iCs w:val="0"/>
          <w:caps w:val="0"/>
          <w:color w:val="404040"/>
          <w:spacing w:val="0"/>
          <w:sz w:val="31"/>
          <w:szCs w:val="31"/>
          <w:shd w:val="clear" w:fill="FFFFFF"/>
        </w:rPr>
        <w:t>月</w:t>
      </w:r>
      <w:r>
        <w:rPr>
          <w:rFonts w:hint="eastAsia" w:ascii="方正楷体_GBK" w:hAnsi="方正楷体_GBK" w:eastAsia="方正楷体_GBK" w:cs="方正楷体_GBK"/>
          <w:i w:val="0"/>
          <w:iCs w:val="0"/>
          <w:caps w:val="0"/>
          <w:color w:val="404040"/>
          <w:spacing w:val="0"/>
          <w:sz w:val="31"/>
          <w:szCs w:val="31"/>
          <w:shd w:val="clear" w:fill="FFFFFF"/>
          <w:lang w:val="en-US" w:eastAsia="zh-CN"/>
        </w:rPr>
        <w:t>18</w:t>
      </w:r>
      <w:r>
        <w:rPr>
          <w:rFonts w:hint="default" w:ascii="方正楷体_GBK" w:hAnsi="方正楷体_GBK" w:eastAsia="方正楷体_GBK" w:cs="方正楷体_GBK"/>
          <w:i w:val="0"/>
          <w:iCs w:val="0"/>
          <w:caps w:val="0"/>
          <w:color w:val="404040"/>
          <w:spacing w:val="0"/>
          <w:sz w:val="31"/>
          <w:szCs w:val="31"/>
          <w:shd w:val="clear" w:fill="FFFFFF"/>
        </w:rPr>
        <w:t>日—</w:t>
      </w:r>
      <w:r>
        <w:rPr>
          <w:rFonts w:hint="eastAsia" w:ascii="方正楷体_GBK" w:hAnsi="方正楷体_GBK" w:eastAsia="方正楷体_GBK" w:cs="方正楷体_GBK"/>
          <w:i w:val="0"/>
          <w:iCs w:val="0"/>
          <w:caps w:val="0"/>
          <w:color w:val="404040"/>
          <w:spacing w:val="0"/>
          <w:sz w:val="31"/>
          <w:szCs w:val="31"/>
          <w:shd w:val="clear" w:fill="FFFFFF"/>
          <w:lang w:val="en-US" w:eastAsia="zh-CN"/>
        </w:rPr>
        <w:t>6</w:t>
      </w:r>
      <w:r>
        <w:rPr>
          <w:rFonts w:hint="default" w:ascii="方正楷体_GBK" w:hAnsi="方正楷体_GBK" w:eastAsia="方正楷体_GBK" w:cs="方正楷体_GBK"/>
          <w:i w:val="0"/>
          <w:iCs w:val="0"/>
          <w:caps w:val="0"/>
          <w:color w:val="404040"/>
          <w:spacing w:val="0"/>
          <w:sz w:val="31"/>
          <w:szCs w:val="31"/>
          <w:shd w:val="clear" w:fill="FFFFFF"/>
        </w:rPr>
        <w:t>月</w:t>
      </w:r>
      <w:r>
        <w:rPr>
          <w:rFonts w:hint="eastAsia" w:ascii="方正楷体_GBK" w:hAnsi="方正楷体_GBK" w:eastAsia="方正楷体_GBK" w:cs="方正楷体_GBK"/>
          <w:i w:val="0"/>
          <w:iCs w:val="0"/>
          <w:caps w:val="0"/>
          <w:color w:val="404040"/>
          <w:spacing w:val="0"/>
          <w:sz w:val="31"/>
          <w:szCs w:val="31"/>
          <w:shd w:val="clear" w:fill="FFFFFF"/>
          <w:lang w:val="en-US" w:eastAsia="zh-CN"/>
        </w:rPr>
        <w:t>20</w:t>
      </w:r>
      <w:r>
        <w:rPr>
          <w:rFonts w:hint="eastAsia" w:ascii="方正楷体_GBK" w:hAnsi="方正楷体_GBK" w:eastAsia="方正楷体_GBK" w:cs="方正楷体_GBK"/>
          <w:i w:val="0"/>
          <w:iCs w:val="0"/>
          <w:caps w:val="0"/>
          <w:color w:val="404040"/>
          <w:spacing w:val="0"/>
          <w:sz w:val="31"/>
          <w:szCs w:val="31"/>
          <w:shd w:val="clear" w:fill="FFFFFF"/>
          <w:lang w:eastAsia="zh-CN"/>
        </w:rPr>
        <w:t>，</w:t>
      </w:r>
      <w:r>
        <w:rPr>
          <w:rFonts w:hint="eastAsia" w:ascii="方正楷体_GBK" w:hAnsi="方正楷体_GBK" w:eastAsia="方正楷体_GBK" w:cs="方正楷体_GBK"/>
          <w:i w:val="0"/>
          <w:iCs w:val="0"/>
          <w:caps w:val="0"/>
          <w:color w:val="404040"/>
          <w:spacing w:val="0"/>
          <w:sz w:val="31"/>
          <w:szCs w:val="31"/>
          <w:shd w:val="clear" w:fill="FFFFFF"/>
        </w:rPr>
        <w:t>上午9：00至12：00，下午14:00至17：00</w:t>
      </w:r>
      <w:r>
        <w:rPr>
          <w:rFonts w:hint="default" w:ascii="方正楷体_GBK" w:hAnsi="方正楷体_GBK" w:eastAsia="方正楷体_GBK" w:cs="方正楷体_GBK"/>
          <w:i w:val="0"/>
          <w:iCs w:val="0"/>
          <w:caps w:val="0"/>
          <w:color w:val="40404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楷体_GBK" w:hAnsi="方正楷体_GBK" w:eastAsia="方正楷体_GBK" w:cs="方正楷体_GBK"/>
          <w:i w:val="0"/>
          <w:iCs w:val="0"/>
          <w:caps w:val="0"/>
          <w:color w:val="404040"/>
          <w:spacing w:val="0"/>
          <w:sz w:val="31"/>
          <w:szCs w:val="31"/>
          <w:shd w:val="clear" w:fill="FFFFFF"/>
        </w:rPr>
        <w:t>（二）报名方法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b/>
          <w:bCs/>
          <w:i w:val="0"/>
          <w:iCs w:val="0"/>
          <w:caps w:val="0"/>
          <w:color w:val="404040"/>
          <w:spacing w:val="0"/>
          <w:sz w:val="31"/>
          <w:szCs w:val="31"/>
          <w:shd w:val="clear" w:fill="FFFFFF"/>
        </w:rPr>
        <w:t>1.报名地点：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lang w:val="en-US" w:eastAsia="zh-CN"/>
        </w:rPr>
      </w:pPr>
      <w:r>
        <w:rPr>
          <w:rFonts w:hint="default" w:ascii="方正仿宋_GBK" w:hAnsi="方正仿宋_GBK" w:eastAsia="方正仿宋_GBK" w:cs="方正仿宋_GBK"/>
          <w:i w:val="0"/>
          <w:iCs w:val="0"/>
          <w:caps w:val="0"/>
          <w:color w:val="404040"/>
          <w:spacing w:val="0"/>
          <w:sz w:val="31"/>
          <w:szCs w:val="31"/>
          <w:shd w:val="clear" w:fill="FFFFFF"/>
        </w:rPr>
        <w:t>长寿区</w:t>
      </w:r>
      <w:r>
        <w:rPr>
          <w:rFonts w:hint="eastAsia" w:ascii="方正仿宋_GBK" w:hAnsi="方正仿宋_GBK" w:eastAsia="方正仿宋_GBK" w:cs="方正仿宋_GBK"/>
          <w:i w:val="0"/>
          <w:iCs w:val="0"/>
          <w:caps w:val="0"/>
          <w:color w:val="404040"/>
          <w:spacing w:val="0"/>
          <w:sz w:val="31"/>
          <w:szCs w:val="31"/>
          <w:shd w:val="clear" w:fill="FFFFFF"/>
          <w:lang w:eastAsia="zh-CN"/>
        </w:rPr>
        <w:t>万顺</w:t>
      </w:r>
      <w:r>
        <w:rPr>
          <w:rFonts w:hint="default" w:ascii="方正仿宋_GBK" w:hAnsi="方正仿宋_GBK" w:eastAsia="方正仿宋_GBK" w:cs="方正仿宋_GBK"/>
          <w:i w:val="0"/>
          <w:iCs w:val="0"/>
          <w:caps w:val="0"/>
          <w:color w:val="404040"/>
          <w:spacing w:val="0"/>
          <w:sz w:val="31"/>
          <w:szCs w:val="31"/>
          <w:shd w:val="clear" w:fill="FFFFFF"/>
        </w:rPr>
        <w:t>镇劳动就业和社会保障服务所</w:t>
      </w:r>
      <w:r>
        <w:rPr>
          <w:rFonts w:hint="eastAsia" w:ascii="方正仿宋_GBK" w:hAnsi="方正仿宋_GBK" w:eastAsia="方正仿宋_GBK" w:cs="方正仿宋_GBK"/>
          <w:i w:val="0"/>
          <w:iCs w:val="0"/>
          <w:caps w:val="0"/>
          <w:color w:val="404040"/>
          <w:spacing w:val="0"/>
          <w:sz w:val="31"/>
          <w:szCs w:val="31"/>
          <w:shd w:val="clear" w:fill="FFFFFF"/>
          <w:lang w:eastAsia="zh-CN"/>
        </w:rPr>
        <w:t>，咨询</w:t>
      </w:r>
      <w:r>
        <w:rPr>
          <w:rFonts w:hint="default" w:ascii="方正仿宋_GBK" w:hAnsi="方正仿宋_GBK" w:eastAsia="方正仿宋_GBK" w:cs="方正仿宋_GBK"/>
          <w:i w:val="0"/>
          <w:iCs w:val="0"/>
          <w:caps w:val="0"/>
          <w:color w:val="404040"/>
          <w:spacing w:val="0"/>
          <w:sz w:val="31"/>
          <w:szCs w:val="31"/>
          <w:shd w:val="clear" w:fill="FFFFFF"/>
        </w:rPr>
        <w:t>电话：</w:t>
      </w:r>
      <w:r>
        <w:rPr>
          <w:rFonts w:hint="default" w:ascii="Times New Roman" w:hAnsi="Times New Roman" w:eastAsia="方正仿宋_GBK" w:cs="Times New Roman"/>
          <w:i w:val="0"/>
          <w:iCs w:val="0"/>
          <w:caps w:val="0"/>
          <w:color w:val="404040"/>
          <w:spacing w:val="0"/>
          <w:sz w:val="31"/>
          <w:szCs w:val="31"/>
          <w:shd w:val="clear" w:fill="FFFFFF"/>
        </w:rPr>
        <w:t>023-</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40746504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b/>
          <w:bCs/>
          <w:i w:val="0"/>
          <w:iCs w:val="0"/>
          <w:caps w:val="0"/>
          <w:color w:val="404040"/>
          <w:spacing w:val="0"/>
          <w:sz w:val="31"/>
          <w:szCs w:val="31"/>
          <w:shd w:val="clear" w:fill="FFFFFF"/>
        </w:rPr>
        <w:t>2.报名需提供的材料：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w:t>
      </w:r>
      <w:r>
        <w:rPr>
          <w:rFonts w:hint="default" w:ascii="Times New Roman" w:hAnsi="Times New Roman" w:eastAsia="方正仿宋_GBK" w:cs="Times New Roman"/>
          <w:i w:val="0"/>
          <w:iCs w:val="0"/>
          <w:caps w:val="0"/>
          <w:color w:val="404040"/>
          <w:spacing w:val="0"/>
          <w:sz w:val="31"/>
          <w:szCs w:val="31"/>
          <w:shd w:val="clear" w:fill="FFFFFF"/>
        </w:rPr>
        <w:t>1</w:t>
      </w:r>
      <w:r>
        <w:rPr>
          <w:rFonts w:hint="default" w:ascii="方正仿宋_GBK" w:hAnsi="方正仿宋_GBK" w:eastAsia="方正仿宋_GBK" w:cs="方正仿宋_GBK"/>
          <w:i w:val="0"/>
          <w:iCs w:val="0"/>
          <w:caps w:val="0"/>
          <w:color w:val="404040"/>
          <w:spacing w:val="0"/>
          <w:sz w:val="31"/>
          <w:szCs w:val="31"/>
          <w:shd w:val="clear" w:fill="FFFFFF"/>
        </w:rPr>
        <w:t>）本人户口簿（户主页、本人页、增减页）、身份证复印件及原件。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w:t>
      </w:r>
      <w:r>
        <w:rPr>
          <w:rFonts w:hint="eastAsia" w:ascii="Times New Roman" w:hAnsi="Times New Roman" w:eastAsia="方正仿宋_GBK" w:cs="Times New Roman"/>
          <w:i w:val="0"/>
          <w:iCs w:val="0"/>
          <w:caps w:val="0"/>
          <w:color w:val="404040"/>
          <w:spacing w:val="0"/>
          <w:sz w:val="31"/>
          <w:szCs w:val="31"/>
          <w:shd w:val="clear" w:fill="FFFFFF"/>
          <w:lang w:val="en-US" w:eastAsia="zh-CN"/>
        </w:rPr>
        <w:t>2</w:t>
      </w:r>
      <w:r>
        <w:rPr>
          <w:rFonts w:hint="default" w:ascii="方正仿宋_GBK" w:hAnsi="方正仿宋_GBK" w:eastAsia="方正仿宋_GBK" w:cs="方正仿宋_GBK"/>
          <w:i w:val="0"/>
          <w:iCs w:val="0"/>
          <w:caps w:val="0"/>
          <w:color w:val="404040"/>
          <w:spacing w:val="0"/>
          <w:sz w:val="31"/>
          <w:szCs w:val="31"/>
          <w:shd w:val="clear" w:fill="FFFFFF"/>
        </w:rPr>
        <w:t>）本人有效的《就业创业登记证》原件及复印件一份。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w:t>
      </w:r>
      <w:r>
        <w:rPr>
          <w:rFonts w:hint="eastAsia" w:ascii="Times New Roman" w:hAnsi="Times New Roman" w:eastAsia="方正仿宋_GBK" w:cs="Times New Roman"/>
          <w:i w:val="0"/>
          <w:iCs w:val="0"/>
          <w:caps w:val="0"/>
          <w:color w:val="404040"/>
          <w:spacing w:val="0"/>
          <w:sz w:val="31"/>
          <w:szCs w:val="31"/>
          <w:shd w:val="clear" w:fill="FFFFFF"/>
          <w:lang w:val="en-US" w:eastAsia="zh-CN"/>
        </w:rPr>
        <w:t>3</w:t>
      </w:r>
      <w:r>
        <w:rPr>
          <w:rFonts w:hint="default" w:ascii="方正仿宋_GBK" w:hAnsi="方正仿宋_GBK" w:eastAsia="方正仿宋_GBK" w:cs="方正仿宋_GBK"/>
          <w:i w:val="0"/>
          <w:iCs w:val="0"/>
          <w:caps w:val="0"/>
          <w:color w:val="404040"/>
          <w:spacing w:val="0"/>
          <w:sz w:val="31"/>
          <w:szCs w:val="31"/>
          <w:shd w:val="clear" w:fill="FFFFFF"/>
        </w:rPr>
        <w:t>）本人一寸照片两张。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楷体_GBK" w:hAnsi="方正楷体_GBK" w:eastAsia="方正楷体_GBK" w:cs="方正楷体_GBK"/>
          <w:i w:val="0"/>
          <w:iCs w:val="0"/>
          <w:caps w:val="0"/>
          <w:color w:val="404040"/>
          <w:spacing w:val="0"/>
          <w:sz w:val="31"/>
          <w:szCs w:val="31"/>
          <w:shd w:val="clear" w:fill="FFFFFF"/>
        </w:rPr>
        <w:t>（三）审核及面试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default" w:ascii="方正仿宋_GBK" w:hAnsi="方正仿宋_GBK" w:eastAsia="方正仿宋_GBK" w:cs="方正仿宋_GBK"/>
          <w:i w:val="0"/>
          <w:iCs w:val="0"/>
          <w:caps w:val="0"/>
          <w:color w:val="404040"/>
          <w:spacing w:val="0"/>
          <w:sz w:val="31"/>
          <w:szCs w:val="31"/>
          <w:shd w:val="clear" w:fill="FFFFFF"/>
        </w:rPr>
        <w:t>由</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万顺镇</w:t>
      </w:r>
      <w:r>
        <w:rPr>
          <w:rFonts w:hint="default" w:ascii="方正仿宋_GBK" w:hAnsi="方正仿宋_GBK" w:eastAsia="方正仿宋_GBK" w:cs="方正仿宋_GBK"/>
          <w:i w:val="0"/>
          <w:iCs w:val="0"/>
          <w:caps w:val="0"/>
          <w:color w:val="404040"/>
          <w:spacing w:val="0"/>
          <w:sz w:val="31"/>
          <w:szCs w:val="31"/>
          <w:shd w:val="clear" w:fill="FFFFFF"/>
        </w:rPr>
        <w:t>劳动就业和社会保障服务所进行资格审查。经资格审查合格者，由</w:t>
      </w:r>
      <w:r>
        <w:rPr>
          <w:rFonts w:hint="eastAsia" w:ascii="方正仿宋_GBK" w:hAnsi="方正仿宋_GBK" w:eastAsia="方正仿宋_GBK" w:cs="方正仿宋_GBK"/>
          <w:i w:val="0"/>
          <w:iCs w:val="0"/>
          <w:caps w:val="0"/>
          <w:color w:val="404040"/>
          <w:spacing w:val="0"/>
          <w:sz w:val="31"/>
          <w:szCs w:val="31"/>
          <w:shd w:val="clear" w:fill="FFFFFF"/>
          <w:lang w:eastAsia="zh-CN"/>
        </w:rPr>
        <w:t>万顺</w:t>
      </w:r>
      <w:r>
        <w:rPr>
          <w:rFonts w:hint="default" w:ascii="方正仿宋_GBK" w:hAnsi="方正仿宋_GBK" w:eastAsia="方正仿宋_GBK" w:cs="方正仿宋_GBK"/>
          <w:i w:val="0"/>
          <w:iCs w:val="0"/>
          <w:caps w:val="0"/>
          <w:color w:val="404040"/>
          <w:spacing w:val="0"/>
          <w:sz w:val="31"/>
          <w:szCs w:val="31"/>
          <w:shd w:val="clear" w:fill="FFFFFF"/>
        </w:rPr>
        <w:t>镇劳动就业和社会保障服务所组织人员对符合招聘条件的人员</w:t>
      </w:r>
      <w:r>
        <w:rPr>
          <w:rFonts w:hint="default" w:ascii="方正仿宋_GBK" w:hAnsi="方正仿宋_GBK" w:eastAsia="方正仿宋_GBK" w:cs="方正仿宋_GBK"/>
          <w:i w:val="0"/>
          <w:iCs w:val="0"/>
          <w:caps w:val="0"/>
          <w:color w:val="333333"/>
          <w:spacing w:val="0"/>
          <w:sz w:val="31"/>
          <w:szCs w:val="31"/>
          <w:shd w:val="clear" w:fill="FFFFFF"/>
        </w:rPr>
        <w:t>采取面试考核方式</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hint="default" w:ascii="方正仿宋_GBK" w:hAnsi="方正仿宋_GBK" w:eastAsia="方正仿宋_GBK" w:cs="方正仿宋_GBK"/>
          <w:i w:val="0"/>
          <w:iCs w:val="0"/>
          <w:caps w:val="0"/>
          <w:color w:val="333333"/>
          <w:spacing w:val="0"/>
          <w:sz w:val="31"/>
          <w:szCs w:val="31"/>
          <w:shd w:val="clear" w:fill="FFFFFF"/>
        </w:rPr>
        <w:t>择优聘用</w:t>
      </w:r>
      <w:r>
        <w:rPr>
          <w:rFonts w:hint="eastAsia" w:ascii="方正仿宋_GBK" w:hAnsi="方正仿宋_GBK" w:eastAsia="方正仿宋_GBK" w:cs="方正仿宋_GBK"/>
          <w:i w:val="0"/>
          <w:iCs w:val="0"/>
          <w:caps w:val="0"/>
          <w:color w:val="404040"/>
          <w:spacing w:val="0"/>
          <w:sz w:val="31"/>
          <w:szCs w:val="31"/>
          <w:shd w:val="clear" w:fill="FFFFFF"/>
          <w:lang w:eastAsia="zh-CN"/>
        </w:rPr>
        <w:t>，</w:t>
      </w:r>
      <w:r>
        <w:rPr>
          <w:rFonts w:hint="default" w:ascii="方正仿宋_GBK" w:hAnsi="方正仿宋_GBK" w:eastAsia="方正仿宋_GBK" w:cs="方正仿宋_GBK"/>
          <w:i w:val="0"/>
          <w:iCs w:val="0"/>
          <w:caps w:val="0"/>
          <w:color w:val="333333"/>
          <w:spacing w:val="0"/>
          <w:sz w:val="31"/>
          <w:szCs w:val="31"/>
          <w:shd w:val="clear" w:fill="FFFFFF"/>
        </w:rPr>
        <w:t>面试时间及地点另行通知</w:t>
      </w:r>
      <w:r>
        <w:rPr>
          <w:rFonts w:hint="default" w:ascii="方正仿宋_GBK" w:hAnsi="方正仿宋_GBK" w:eastAsia="方正仿宋_GBK" w:cs="方正仿宋_GBK"/>
          <w:i w:val="0"/>
          <w:iCs w:val="0"/>
          <w:caps w:val="0"/>
          <w:color w:val="40404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楷体_GBK" w:hAnsi="方正楷体_GBK" w:eastAsia="方正楷体_GBK" w:cs="方正楷体_GBK"/>
          <w:i w:val="0"/>
          <w:iCs w:val="0"/>
          <w:caps w:val="0"/>
          <w:color w:val="404040"/>
          <w:spacing w:val="0"/>
          <w:sz w:val="31"/>
          <w:szCs w:val="31"/>
          <w:shd w:val="clear" w:fill="FFFFFF"/>
        </w:rPr>
      </w:pPr>
      <w:r>
        <w:rPr>
          <w:rFonts w:hint="eastAsia" w:ascii="方正楷体_GBK" w:hAnsi="方正楷体_GBK" w:eastAsia="方正楷体_GBK" w:cs="方正楷体_GBK"/>
          <w:i w:val="0"/>
          <w:iCs w:val="0"/>
          <w:caps w:val="0"/>
          <w:color w:val="404040"/>
          <w:spacing w:val="0"/>
          <w:sz w:val="31"/>
          <w:szCs w:val="31"/>
          <w:shd w:val="clear" w:fill="FFFFFF"/>
        </w:rPr>
        <w:t>（四）拟聘用人员公示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default" w:ascii="Times New Roman" w:hAnsi="Times New Roman" w:cs="Times New Roman"/>
          <w:sz w:val="21"/>
          <w:szCs w:val="21"/>
        </w:rPr>
      </w:pPr>
      <w:r>
        <w:rPr>
          <w:rFonts w:hint="default" w:ascii="方正仿宋_GBK" w:hAnsi="方正仿宋_GBK" w:eastAsia="方正仿宋_GBK" w:cs="方正仿宋_GBK"/>
          <w:i w:val="0"/>
          <w:iCs w:val="0"/>
          <w:caps w:val="0"/>
          <w:color w:val="333333"/>
          <w:spacing w:val="0"/>
          <w:sz w:val="31"/>
          <w:szCs w:val="31"/>
          <w:shd w:val="clear" w:fill="FFFFFF"/>
        </w:rPr>
        <w:t>经面试考核结果确定拟聘用人员名单，拟聘用人员须在</w:t>
      </w: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方正仿宋_GBK" w:hAnsi="方正仿宋_GBK" w:eastAsia="方正仿宋_GBK" w:cs="方正仿宋_GBK"/>
          <w:i w:val="0"/>
          <w:iCs w:val="0"/>
          <w:caps w:val="0"/>
          <w:color w:val="333333"/>
          <w:spacing w:val="0"/>
          <w:sz w:val="31"/>
          <w:szCs w:val="31"/>
          <w:shd w:val="clear" w:fill="FFFFFF"/>
        </w:rPr>
        <w:t>天内提供由综合性医疗机构出具的体检报告，费用自理，体检不合格者不予聘用。面试和体检</w:t>
      </w:r>
      <w:r>
        <w:rPr>
          <w:rFonts w:hint="eastAsia" w:ascii="方正仿宋_GBK" w:hAnsi="方正仿宋_GBK" w:eastAsia="方正仿宋_GBK" w:cs="方正仿宋_GBK"/>
          <w:i w:val="0"/>
          <w:iCs w:val="0"/>
          <w:caps w:val="0"/>
          <w:color w:val="333333"/>
          <w:spacing w:val="0"/>
          <w:sz w:val="31"/>
          <w:szCs w:val="31"/>
          <w:shd w:val="clear" w:fill="FFFFFF"/>
          <w:lang w:eastAsia="zh-CN"/>
        </w:rPr>
        <w:t>均合格者，</w:t>
      </w:r>
      <w:r>
        <w:rPr>
          <w:rFonts w:hint="eastAsia" w:ascii="方正仿宋_GBK" w:hAnsi="方正仿宋_GBK" w:eastAsia="方正仿宋_GBK" w:cs="方正仿宋_GBK"/>
          <w:i w:val="0"/>
          <w:iCs w:val="0"/>
          <w:caps w:val="0"/>
          <w:color w:val="333333"/>
          <w:spacing w:val="0"/>
          <w:sz w:val="31"/>
          <w:szCs w:val="31"/>
          <w:shd w:val="clear" w:fill="FFFFFF"/>
        </w:rPr>
        <w:t>在镇政府公示栏</w:t>
      </w:r>
      <w:r>
        <w:rPr>
          <w:rFonts w:hint="default" w:ascii="方正仿宋_GBK" w:hAnsi="方正仿宋_GBK" w:eastAsia="方正仿宋_GBK" w:cs="方正仿宋_GBK"/>
          <w:i w:val="0"/>
          <w:iCs w:val="0"/>
          <w:caps w:val="0"/>
          <w:color w:val="333333"/>
          <w:spacing w:val="0"/>
          <w:sz w:val="31"/>
          <w:szCs w:val="31"/>
          <w:shd w:val="clear" w:fill="FFFFFF"/>
        </w:rPr>
        <w:t>公示5天无异议，按相关规定办理聘用手续。如因政策变动或有其他新的规定，按新的要求执行。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楷体_GBK" w:hAnsi="方正楷体_GBK" w:eastAsia="方正楷体_GBK" w:cs="方正楷体_GBK"/>
          <w:i w:val="0"/>
          <w:iCs w:val="0"/>
          <w:caps w:val="0"/>
          <w:color w:val="404040"/>
          <w:spacing w:val="0"/>
          <w:sz w:val="31"/>
          <w:szCs w:val="31"/>
          <w:shd w:val="clear" w:fill="FFFFFF"/>
        </w:rPr>
      </w:pPr>
      <w:r>
        <w:rPr>
          <w:rFonts w:hint="eastAsia" w:ascii="方正楷体_GBK" w:hAnsi="方正楷体_GBK" w:eastAsia="方正楷体_GBK" w:cs="方正楷体_GBK"/>
          <w:i w:val="0"/>
          <w:iCs w:val="0"/>
          <w:caps w:val="0"/>
          <w:color w:val="404040"/>
          <w:spacing w:val="0"/>
          <w:sz w:val="31"/>
          <w:szCs w:val="31"/>
          <w:shd w:val="clear" w:fill="FFFFFF"/>
        </w:rPr>
        <w:t>（五）完善招聘手续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404040"/>
          <w:spacing w:val="0"/>
          <w:sz w:val="31"/>
          <w:szCs w:val="31"/>
          <w:shd w:val="clear" w:fill="FFFFFF"/>
        </w:rPr>
      </w:pPr>
      <w:r>
        <w:rPr>
          <w:rFonts w:hint="eastAsia" w:ascii="微软雅黑" w:hAnsi="微软雅黑" w:eastAsia="微软雅黑" w:cs="微软雅黑"/>
          <w:i w:val="0"/>
          <w:iCs w:val="0"/>
          <w:caps w:val="0"/>
          <w:color w:val="333333"/>
          <w:spacing w:val="0"/>
          <w:sz w:val="24"/>
          <w:szCs w:val="24"/>
          <w:shd w:val="clear" w:fill="FFFFFF"/>
        </w:rPr>
        <w:t>1</w:t>
      </w:r>
      <w:r>
        <w:rPr>
          <w:rFonts w:hint="eastAsia" w:ascii="方正仿宋_GBK" w:hAnsi="方正仿宋_GBK" w:eastAsia="方正仿宋_GBK" w:cs="方正仿宋_GBK"/>
          <w:i w:val="0"/>
          <w:iCs w:val="0"/>
          <w:caps w:val="0"/>
          <w:color w:val="404040"/>
          <w:spacing w:val="0"/>
          <w:sz w:val="31"/>
          <w:szCs w:val="31"/>
          <w:shd w:val="clear" w:fill="FFFFFF"/>
        </w:rPr>
        <w:t>.公示无异议的由本人填写《全日制公益性岗位申请表》。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2.用人单位与聘用人员签订《全日制公益性岗位劳动合同》。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3.用人单位给聘用人员参加社会保险登记，缴纳五险，个人缴费部分由用工单位代扣。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4.全日制公益性岗位劳动合同实行一年一签，最长不超过3年。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lang w:val="en-US" w:eastAsia="zh-CN"/>
        </w:rPr>
        <w:t>5.</w:t>
      </w:r>
      <w:r>
        <w:rPr>
          <w:rFonts w:hint="default" w:ascii="方正仿宋_GBK" w:hAnsi="方正仿宋_GBK" w:eastAsia="方正仿宋_GBK" w:cs="方正仿宋_GBK"/>
          <w:i w:val="0"/>
          <w:iCs w:val="0"/>
          <w:caps w:val="0"/>
          <w:color w:val="404040"/>
          <w:spacing w:val="0"/>
          <w:sz w:val="31"/>
          <w:szCs w:val="31"/>
          <w:shd w:val="clear" w:fill="FFFFFF"/>
        </w:rPr>
        <w:t>提供本人的农村商业银行账号复印件一份。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五、劳动报酬及用工时间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lang w:eastAsia="zh-CN"/>
        </w:rPr>
      </w:pPr>
      <w:r>
        <w:rPr>
          <w:rFonts w:hint="eastAsia" w:ascii="方正仿宋_GBK" w:hAnsi="方正仿宋_GBK" w:eastAsia="方正仿宋_GBK" w:cs="方正仿宋_GBK"/>
          <w:i w:val="0"/>
          <w:iCs w:val="0"/>
          <w:caps w:val="0"/>
          <w:color w:val="404040"/>
          <w:spacing w:val="0"/>
          <w:sz w:val="31"/>
          <w:szCs w:val="31"/>
          <w:shd w:val="clear" w:fill="FFFFFF"/>
        </w:rPr>
        <w:t>与录用人员签订全日制公益性岗位劳动合同（实行一年一签）最长不超过3年，为聘用人员参加社会保险登记，缴纳五险，个人缴费部分</w:t>
      </w:r>
      <w:r>
        <w:rPr>
          <w:rFonts w:hint="eastAsia" w:ascii="方正黑体_GBK" w:hAnsi="方正黑体_GBK" w:eastAsia="方正黑体_GBK" w:cs="方正黑体_GBK"/>
          <w:b w:val="0"/>
          <w:bCs w:val="0"/>
          <w:i w:val="0"/>
          <w:iCs w:val="0"/>
          <w:caps w:val="0"/>
          <w:color w:val="404040"/>
          <w:spacing w:val="0"/>
          <w:sz w:val="31"/>
          <w:szCs w:val="31"/>
          <w:shd w:val="clear" w:fill="FFFFFF"/>
        </w:rPr>
        <w:t>统一</w:t>
      </w:r>
      <w:r>
        <w:rPr>
          <w:rFonts w:hint="eastAsia" w:ascii="方正仿宋_GBK" w:hAnsi="方正仿宋_GBK" w:eastAsia="方正仿宋_GBK" w:cs="方正仿宋_GBK"/>
          <w:i w:val="0"/>
          <w:iCs w:val="0"/>
          <w:caps w:val="0"/>
          <w:color w:val="404040"/>
          <w:spacing w:val="0"/>
          <w:sz w:val="31"/>
          <w:szCs w:val="31"/>
          <w:shd w:val="clear" w:fill="FFFFFF"/>
        </w:rPr>
        <w:t>代扣。全日制公益性岗位的基本工资2100元/月</w:t>
      </w:r>
      <w:r>
        <w:rPr>
          <w:rFonts w:hint="eastAsia" w:ascii="方正仿宋_GBK" w:hAnsi="方正仿宋_GBK" w:eastAsia="方正仿宋_GBK" w:cs="方正仿宋_GBK"/>
          <w:i w:val="0"/>
          <w:iCs w:val="0"/>
          <w:caps w:val="0"/>
          <w:color w:val="404040"/>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default" w:ascii="方正黑体_GBK" w:hAnsi="方正黑体_GBK" w:eastAsia="方正黑体_GBK" w:cs="方正黑体_GBK"/>
          <w:b w:val="0"/>
          <w:bCs w:val="0"/>
          <w:i w:val="0"/>
          <w:iCs w:val="0"/>
          <w:caps w:val="0"/>
          <w:color w:val="404040"/>
          <w:spacing w:val="0"/>
          <w:sz w:val="31"/>
          <w:szCs w:val="31"/>
          <w:shd w:val="clear" w:fill="FFFFFF"/>
        </w:rPr>
      </w:pPr>
      <w:r>
        <w:rPr>
          <w:rFonts w:hint="eastAsia" w:ascii="方正黑体_GBK" w:hAnsi="方正黑体_GBK" w:eastAsia="方正黑体_GBK" w:cs="方正黑体_GBK"/>
          <w:b w:val="0"/>
          <w:bCs w:val="0"/>
          <w:i w:val="0"/>
          <w:iCs w:val="0"/>
          <w:caps w:val="0"/>
          <w:color w:val="404040"/>
          <w:spacing w:val="0"/>
          <w:sz w:val="31"/>
          <w:szCs w:val="31"/>
          <w:shd w:val="clear" w:fill="FFFFFF"/>
        </w:rPr>
        <w:t>六、退出公益性岗位的情形及方式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公益性岗位人员有以下情形之一的，应当退出公益性岗位。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一）达到法定退休年龄、劳动合同（或劳务合同）终止，双方用工关系解除。终止后公益性岗位人员不再享有公益性岗位的劳动报酬及相关待遇。公益性岗位人员应在退休当月主动向镇人民政府申报，逾期未申报的，所造成的损失，由公益性岗位人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（二）享受补贴期满。公益性岗位的补贴期限不超过3年。公益性岗位的人员享受补贴期满，劳动合同或劳务协议自行终止。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（三）违法。公益性岗位人员在签订劳动合同（或劳务合同）后，受到国家法律法规处罚的，从受到处罚之日起劳动合同（或劳务合同）自行终止。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（四）处分。公益性岗位中的党员同志，受到记过以上处分的，从处分决定下达之日起劳动合同（或劳务合同）自行终止。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rPr>
          <w:rFonts w:hint="eastAsia" w:ascii="方正仿宋_GBK" w:hAnsi="方正仿宋_GBK" w:eastAsia="方正仿宋_GBK" w:cs="方正仿宋_GBK"/>
          <w:i w:val="0"/>
          <w:iCs w:val="0"/>
          <w:caps w:val="0"/>
          <w:color w:val="404040"/>
          <w:spacing w:val="0"/>
          <w:sz w:val="31"/>
          <w:szCs w:val="31"/>
          <w:shd w:val="clear" w:fill="FFFFFF"/>
        </w:rPr>
      </w:pPr>
      <w:r>
        <w:rPr>
          <w:rFonts w:hint="eastAsia" w:ascii="方正仿宋_GBK" w:hAnsi="方正仿宋_GBK" w:eastAsia="方正仿宋_GBK" w:cs="方正仿宋_GBK"/>
          <w:i w:val="0"/>
          <w:iCs w:val="0"/>
          <w:caps w:val="0"/>
          <w:color w:val="404040"/>
          <w:spacing w:val="0"/>
          <w:sz w:val="31"/>
          <w:szCs w:val="31"/>
          <w:shd w:val="clear" w:fill="FFFFFF"/>
        </w:rPr>
        <w:t>（五）违规。公益性岗位人员违反公益性岗位管理的有关规定，每月迟到、早退、溜岗、脱岗、在岗睡觉三次或者累计旷工二次的，由用人单位直接解除劳动合同。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仿宋_GBK" w:hAnsi="方正仿宋_GBK" w:eastAsia="方正仿宋_GBK" w:cs="方正仿宋_GBK"/>
          <w:i w:val="0"/>
          <w:iCs w:val="0"/>
          <w:caps w:val="0"/>
          <w:color w:val="404040"/>
          <w:spacing w:val="0"/>
          <w:sz w:val="31"/>
          <w:szCs w:val="31"/>
          <w:shd w:val="clear" w:fill="FFFFFF"/>
        </w:rPr>
        <w:t>（六）其它。公益性岗位人员不适应现有工作岗位的其它情形。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黑体_GBK" w:hAnsi="方正黑体_GBK" w:eastAsia="方正黑体_GBK" w:cs="方正黑体_GBK"/>
          <w:b w:val="0"/>
          <w:bCs w:val="0"/>
          <w:i w:val="0"/>
          <w:iCs w:val="0"/>
          <w:caps w:val="0"/>
          <w:color w:val="404040"/>
          <w:spacing w:val="0"/>
          <w:sz w:val="31"/>
          <w:szCs w:val="31"/>
          <w:shd w:val="clear" w:fill="FFFFFF"/>
          <w:lang w:eastAsia="zh-CN"/>
        </w:rPr>
        <w:t>七</w:t>
      </w:r>
      <w:r>
        <w:rPr>
          <w:rFonts w:hint="default" w:ascii="方正黑体_GBK" w:hAnsi="方正黑体_GBK" w:eastAsia="方正黑体_GBK" w:cs="方正黑体_GBK"/>
          <w:b w:val="0"/>
          <w:bCs w:val="0"/>
          <w:i w:val="0"/>
          <w:iCs w:val="0"/>
          <w:caps w:val="0"/>
          <w:color w:val="404040"/>
          <w:spacing w:val="0"/>
          <w:sz w:val="31"/>
          <w:szCs w:val="31"/>
          <w:shd w:val="clear" w:fill="FFFFFF"/>
        </w:rPr>
        <w:t>、纪律要求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960"/>
        <w:jc w:val="both"/>
      </w:pPr>
      <w:r>
        <w:rPr>
          <w:rFonts w:hint="default" w:ascii="方正仿宋_GBK" w:hAnsi="方正仿宋_GBK" w:eastAsia="方正仿宋_GBK" w:cs="方正仿宋_GBK"/>
          <w:i w:val="0"/>
          <w:iCs w:val="0"/>
          <w:caps w:val="0"/>
          <w:color w:val="404040"/>
          <w:spacing w:val="0"/>
          <w:sz w:val="31"/>
          <w:szCs w:val="31"/>
          <w:shd w:val="clear" w:fill="FFFFFF"/>
        </w:rPr>
        <w:t>公开招聘公益性岗位是一项十分严肃的工作。有关单位及工作人员必须严格遵守人事工作纪律，自觉接受监督，严禁弄虚作假、徇私舞弊。若有违反规定或弄虚作假者，一经查实取消其招聘资格，并追究当事人及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both"/>
      </w:pPr>
      <w:r>
        <w:rPr>
          <w:rFonts w:hint="eastAsia" w:ascii="方正黑体_GBK" w:hAnsi="方正黑体_GBK" w:eastAsia="方正黑体_GBK" w:cs="方正黑体_GBK"/>
          <w:b w:val="0"/>
          <w:bCs w:val="0"/>
          <w:i w:val="0"/>
          <w:iCs w:val="0"/>
          <w:caps w:val="0"/>
          <w:color w:val="404040"/>
          <w:spacing w:val="0"/>
          <w:sz w:val="31"/>
          <w:szCs w:val="31"/>
          <w:shd w:val="clear" w:fill="FFFFFF"/>
          <w:lang w:eastAsia="zh-CN"/>
        </w:rPr>
        <w:t>八</w:t>
      </w:r>
      <w:r>
        <w:rPr>
          <w:rFonts w:hint="default" w:ascii="方正黑体_GBK" w:hAnsi="方正黑体_GBK" w:eastAsia="方正黑体_GBK" w:cs="方正黑体_GBK"/>
          <w:b w:val="0"/>
          <w:bCs w:val="0"/>
          <w:i w:val="0"/>
          <w:iCs w:val="0"/>
          <w:caps w:val="0"/>
          <w:color w:val="404040"/>
          <w:spacing w:val="0"/>
          <w:sz w:val="31"/>
          <w:szCs w:val="31"/>
          <w:shd w:val="clear" w:fill="FFFFFF"/>
        </w:rPr>
        <w:t>、其他事宜</w:t>
      </w:r>
    </w:p>
    <w:p>
      <w:pPr>
        <w:ind w:firstLine="620" w:firstLineChars="200"/>
        <w:rPr>
          <w:rFonts w:hint="default" w:ascii="方正仿宋_GBK" w:hAnsi="方正仿宋_GBK" w:eastAsia="方正仿宋_GBK" w:cs="方正仿宋_GBK"/>
          <w:i w:val="0"/>
          <w:iCs w:val="0"/>
          <w:caps w:val="0"/>
          <w:color w:val="404040"/>
          <w:spacing w:val="0"/>
          <w:sz w:val="31"/>
          <w:szCs w:val="31"/>
          <w:shd w:val="clear" w:fill="FFFFFF"/>
        </w:rPr>
      </w:pPr>
      <w:r>
        <w:rPr>
          <w:rFonts w:hint="default" w:ascii="方正仿宋_GBK" w:hAnsi="方正仿宋_GBK" w:eastAsia="方正仿宋_GBK" w:cs="方正仿宋_GBK"/>
          <w:i w:val="0"/>
          <w:iCs w:val="0"/>
          <w:caps w:val="0"/>
          <w:color w:val="404040"/>
          <w:spacing w:val="0"/>
          <w:sz w:val="31"/>
          <w:szCs w:val="31"/>
          <w:shd w:val="clear" w:fill="FFFFFF"/>
        </w:rPr>
        <w:t>本次公开招聘不委托任何机构。本招聘简章由重庆市长寿区</w:t>
      </w:r>
      <w:r>
        <w:rPr>
          <w:rFonts w:hint="eastAsia" w:ascii="方正仿宋_GBK" w:hAnsi="方正仿宋_GBK" w:eastAsia="方正仿宋_GBK" w:cs="方正仿宋_GBK"/>
          <w:i w:val="0"/>
          <w:iCs w:val="0"/>
          <w:caps w:val="0"/>
          <w:color w:val="404040"/>
          <w:spacing w:val="0"/>
          <w:sz w:val="31"/>
          <w:szCs w:val="31"/>
          <w:shd w:val="clear" w:fill="FFFFFF"/>
          <w:lang w:eastAsia="zh-CN"/>
        </w:rPr>
        <w:t>万顺</w:t>
      </w:r>
      <w:r>
        <w:rPr>
          <w:rFonts w:hint="default" w:ascii="方正仿宋_GBK" w:hAnsi="方正仿宋_GBK" w:eastAsia="方正仿宋_GBK" w:cs="方正仿宋_GBK"/>
          <w:i w:val="0"/>
          <w:iCs w:val="0"/>
          <w:caps w:val="0"/>
          <w:color w:val="404040"/>
          <w:spacing w:val="0"/>
          <w:sz w:val="31"/>
          <w:szCs w:val="31"/>
          <w:shd w:val="clear" w:fill="FFFFFF"/>
        </w:rPr>
        <w:t>镇劳动就业和社会保障服务所负责解释。</w:t>
      </w:r>
    </w:p>
    <w:p>
      <w:pPr>
        <w:rPr>
          <w:rFonts w:hint="default" w:ascii="方正仿宋_GBK" w:hAnsi="方正仿宋_GBK" w:eastAsia="方正仿宋_GBK" w:cs="方正仿宋_GBK"/>
          <w:i w:val="0"/>
          <w:iCs w:val="0"/>
          <w:caps w:val="0"/>
          <w:color w:val="40404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jc w:val="both"/>
        <w:rPr>
          <w:rFonts w:hint="default" w:ascii="方正仿宋_GBK" w:hAnsi="方正仿宋_GBK" w:eastAsia="方正仿宋_GBK" w:cs="方正仿宋_GBK"/>
          <w:i w:val="0"/>
          <w:iCs w:val="0"/>
          <w:caps w:val="0"/>
          <w:color w:val="404040"/>
          <w:spacing w:val="0"/>
          <w:sz w:val="31"/>
          <w:szCs w:val="31"/>
          <w:shd w:val="clear" w:fill="FFFFFF"/>
        </w:rPr>
      </w:pPr>
      <w:r>
        <w:rPr>
          <w:rFonts w:hint="default" w:ascii="方正仿宋_GBK" w:hAnsi="方正仿宋_GBK" w:eastAsia="方正仿宋_GBK" w:cs="方正仿宋_GBK"/>
          <w:i w:val="0"/>
          <w:iCs w:val="0"/>
          <w:caps w:val="0"/>
          <w:color w:val="404040"/>
          <w:spacing w:val="0"/>
          <w:sz w:val="31"/>
          <w:szCs w:val="31"/>
          <w:shd w:val="clear" w:fill="FFFFFF"/>
        </w:rPr>
        <w:t> </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 xml:space="preserve">                          </w:t>
      </w:r>
      <w:r>
        <w:rPr>
          <w:rFonts w:hint="default" w:ascii="方正仿宋_GBK" w:hAnsi="方正仿宋_GBK" w:eastAsia="方正仿宋_GBK" w:cs="方正仿宋_GBK"/>
          <w:i w:val="0"/>
          <w:iCs w:val="0"/>
          <w:caps w:val="0"/>
          <w:color w:val="404040"/>
          <w:spacing w:val="0"/>
          <w:sz w:val="31"/>
          <w:szCs w:val="31"/>
          <w:shd w:val="clear" w:fill="FFFFFF"/>
        </w:rPr>
        <w:t>重庆市长寿区</w:t>
      </w:r>
      <w:r>
        <w:rPr>
          <w:rFonts w:hint="eastAsia" w:ascii="方正仿宋_GBK" w:hAnsi="方正仿宋_GBK" w:eastAsia="方正仿宋_GBK" w:cs="方正仿宋_GBK"/>
          <w:i w:val="0"/>
          <w:iCs w:val="0"/>
          <w:caps w:val="0"/>
          <w:color w:val="404040"/>
          <w:spacing w:val="0"/>
          <w:sz w:val="31"/>
          <w:szCs w:val="31"/>
          <w:shd w:val="clear" w:fill="FFFFFF"/>
          <w:lang w:eastAsia="zh-CN"/>
        </w:rPr>
        <w:t>万顺</w:t>
      </w:r>
      <w:r>
        <w:rPr>
          <w:rFonts w:hint="default" w:ascii="方正仿宋_GBK" w:hAnsi="方正仿宋_GBK" w:eastAsia="方正仿宋_GBK" w:cs="方正仿宋_GBK"/>
          <w:i w:val="0"/>
          <w:iCs w:val="0"/>
          <w:caps w:val="0"/>
          <w:color w:val="404040"/>
          <w:spacing w:val="0"/>
          <w:sz w:val="31"/>
          <w:szCs w:val="31"/>
          <w:shd w:val="clear" w:fill="FFFFFF"/>
        </w:rPr>
        <w:t>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jc w:val="both"/>
        <w:rPr>
          <w:rFonts w:hint="default" w:ascii="方正仿宋_GBK" w:hAnsi="方正仿宋_GBK" w:eastAsia="方正仿宋_GBK" w:cs="方正仿宋_GBK"/>
          <w:i w:val="0"/>
          <w:iCs w:val="0"/>
          <w:caps w:val="0"/>
          <w:color w:val="404040"/>
          <w:spacing w:val="0"/>
          <w:sz w:val="31"/>
          <w:szCs w:val="31"/>
          <w:shd w:val="clear" w:fill="FFFFFF"/>
        </w:rPr>
      </w:pPr>
      <w:r>
        <w:rPr>
          <w:rFonts w:hint="default" w:ascii="方正仿宋_GBK" w:hAnsi="方正仿宋_GBK" w:eastAsia="方正仿宋_GBK" w:cs="方正仿宋_GBK"/>
          <w:i w:val="0"/>
          <w:iCs w:val="0"/>
          <w:caps w:val="0"/>
          <w:color w:val="404040"/>
          <w:spacing w:val="0"/>
          <w:sz w:val="31"/>
          <w:szCs w:val="31"/>
          <w:shd w:val="clear" w:fill="FFFFFF"/>
        </w:rPr>
        <w:t>                        </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 xml:space="preserve">         </w:t>
      </w:r>
      <w:r>
        <w:rPr>
          <w:rFonts w:hint="default" w:ascii="方正仿宋_GBK" w:hAnsi="方正仿宋_GBK" w:eastAsia="方正仿宋_GBK" w:cs="方正仿宋_GBK"/>
          <w:i w:val="0"/>
          <w:iCs w:val="0"/>
          <w:caps w:val="0"/>
          <w:color w:val="404040"/>
          <w:spacing w:val="0"/>
          <w:sz w:val="31"/>
          <w:szCs w:val="31"/>
          <w:shd w:val="clear" w:fill="FFFFFF"/>
        </w:rPr>
        <w:t>202</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4</w:t>
      </w:r>
      <w:r>
        <w:rPr>
          <w:rFonts w:hint="default" w:ascii="方正仿宋_GBK" w:hAnsi="方正仿宋_GBK" w:eastAsia="方正仿宋_GBK" w:cs="方正仿宋_GBK"/>
          <w:i w:val="0"/>
          <w:iCs w:val="0"/>
          <w:caps w:val="0"/>
          <w:color w:val="404040"/>
          <w:spacing w:val="0"/>
          <w:sz w:val="31"/>
          <w:szCs w:val="31"/>
          <w:shd w:val="clear" w:fill="FFFFFF"/>
        </w:rPr>
        <w:t>年</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6</w:t>
      </w:r>
      <w:r>
        <w:rPr>
          <w:rFonts w:hint="default" w:ascii="方正仿宋_GBK" w:hAnsi="方正仿宋_GBK" w:eastAsia="方正仿宋_GBK" w:cs="方正仿宋_GBK"/>
          <w:i w:val="0"/>
          <w:iCs w:val="0"/>
          <w:caps w:val="0"/>
          <w:color w:val="404040"/>
          <w:spacing w:val="0"/>
          <w:sz w:val="31"/>
          <w:szCs w:val="31"/>
          <w:shd w:val="clear" w:fill="FFFFFF"/>
        </w:rPr>
        <w:t>月</w:t>
      </w:r>
      <w:r>
        <w:rPr>
          <w:rFonts w:hint="eastAsia" w:ascii="方正仿宋_GBK" w:hAnsi="方正仿宋_GBK" w:eastAsia="方正仿宋_GBK" w:cs="方正仿宋_GBK"/>
          <w:i w:val="0"/>
          <w:iCs w:val="0"/>
          <w:caps w:val="0"/>
          <w:color w:val="404040"/>
          <w:spacing w:val="0"/>
          <w:sz w:val="31"/>
          <w:szCs w:val="31"/>
          <w:shd w:val="clear" w:fill="FFFFFF"/>
          <w:lang w:val="en-US" w:eastAsia="zh-CN"/>
        </w:rPr>
        <w:t>17</w:t>
      </w:r>
      <w:r>
        <w:rPr>
          <w:rFonts w:hint="default" w:ascii="方正仿宋_GBK" w:hAnsi="方正仿宋_GBK" w:eastAsia="方正仿宋_GBK" w:cs="方正仿宋_GBK"/>
          <w:i w:val="0"/>
          <w:iCs w:val="0"/>
          <w:caps w:val="0"/>
          <w:color w:val="404040"/>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jc w:val="both"/>
        <w:rPr>
          <w:rFonts w:hint="default" w:ascii="方正仿宋_GBK" w:hAnsi="方正仿宋_GBK" w:eastAsia="方正仿宋_GBK" w:cs="方正仿宋_GBK"/>
          <w:i w:val="0"/>
          <w:iCs w:val="0"/>
          <w:caps w:val="0"/>
          <w:color w:val="404040"/>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lZWE3YmMwY2NiZThjMWJiOWE5N2VlN2M5MDcyZjUifQ=="/>
  </w:docVars>
  <w:rsids>
    <w:rsidRoot w:val="6C8A6A9E"/>
    <w:rsid w:val="0EC5659F"/>
    <w:rsid w:val="3D540560"/>
    <w:rsid w:val="43D23F8D"/>
    <w:rsid w:val="4B9F1AAD"/>
    <w:rsid w:val="4F5A50BC"/>
    <w:rsid w:val="56003267"/>
    <w:rsid w:val="56353A15"/>
    <w:rsid w:val="5AA85914"/>
    <w:rsid w:val="657A2E5E"/>
    <w:rsid w:val="6C8A6A9E"/>
    <w:rsid w:val="77350A81"/>
    <w:rsid w:val="7CAA219B"/>
    <w:rsid w:val="7DF0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1597</Words>
  <Characters>1645</Characters>
  <Lines>0</Lines>
  <Paragraphs>0</Paragraphs>
  <TotalTime>38</TotalTime>
  <ScaleCrop>false</ScaleCrop>
  <LinksUpToDate>false</LinksUpToDate>
  <CharactersWithSpaces>1680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2023-08-21T02:08:00Z</dcterms:created>
  <dc:creator>＝＝</dc:creator>
  <cp:lastModifiedBy>曀笑侕過√。</cp:lastModifiedBy>
  <dcterms:modified xsi:type="dcterms:W3CDTF">2024-06-17T01:46:54Z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184D742A2E434C5AB3AC6D1424650D9D_11</vt:lpwstr>
  </property>
</Properties>
</file>