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15" w:rsidRPr="00020915" w:rsidRDefault="003E2293" w:rsidP="003E2293">
      <w:pPr>
        <w:rPr>
          <w:rFonts w:ascii="Times New Roman" w:eastAsia="方正仿宋_GBK" w:hAnsi="方正仿宋_GBK" w:cs="Times New Roman"/>
          <w:sz w:val="32"/>
          <w:szCs w:val="32"/>
        </w:rPr>
      </w:pPr>
      <w:r w:rsidRPr="00020915">
        <w:rPr>
          <w:rFonts w:ascii="Times New Roman" w:eastAsia="方正仿宋_GBK" w:hAnsi="方正仿宋_GBK" w:cs="Times New Roman"/>
          <w:sz w:val="32"/>
          <w:szCs w:val="32"/>
        </w:rPr>
        <w:t>附件：</w:t>
      </w:r>
    </w:p>
    <w:p w:rsidR="00020915" w:rsidRPr="00020915" w:rsidRDefault="003E2293" w:rsidP="00020915">
      <w:pPr>
        <w:jc w:val="center"/>
        <w:rPr>
          <w:rFonts w:ascii="Times New Roman" w:eastAsia="方正仿宋_GBK" w:hAnsi="方正仿宋_GBK" w:cs="Times New Roman"/>
          <w:b/>
          <w:sz w:val="32"/>
          <w:szCs w:val="32"/>
        </w:rPr>
      </w:pPr>
      <w:r w:rsidRPr="00020915">
        <w:rPr>
          <w:rFonts w:ascii="Times New Roman" w:eastAsia="方正仿宋_GBK" w:hAnsi="方正仿宋_GBK" w:cs="Times New Roman"/>
          <w:b/>
          <w:sz w:val="32"/>
          <w:szCs w:val="32"/>
        </w:rPr>
        <w:t>攀枝花市科技馆</w:t>
      </w:r>
      <w:r w:rsidRPr="00020915">
        <w:rPr>
          <w:rFonts w:ascii="Times New Roman" w:eastAsia="方正仿宋_GBK" w:hAnsi="Times New Roman" w:cs="Times New Roman"/>
          <w:b/>
          <w:sz w:val="32"/>
          <w:szCs w:val="32"/>
        </w:rPr>
        <w:t>2023</w:t>
      </w:r>
      <w:r w:rsidRPr="00020915">
        <w:rPr>
          <w:rFonts w:ascii="Times New Roman" w:eastAsia="方正仿宋_GBK" w:hAnsi="方正仿宋_GBK" w:cs="Times New Roman"/>
          <w:b/>
          <w:sz w:val="32"/>
          <w:szCs w:val="32"/>
        </w:rPr>
        <w:t>年秋季人才引进拟聘用人员名单</w:t>
      </w:r>
      <w:r w:rsidR="00020915" w:rsidRPr="00020915">
        <w:rPr>
          <w:rFonts w:ascii="Times New Roman" w:eastAsia="方正仿宋_GBK" w:hAnsi="方正仿宋_GBK" w:cs="Times New Roman" w:hint="eastAsia"/>
          <w:b/>
          <w:sz w:val="32"/>
          <w:szCs w:val="32"/>
        </w:rPr>
        <w:t>（第</w:t>
      </w:r>
      <w:r w:rsidR="007A75B4">
        <w:rPr>
          <w:rFonts w:ascii="Times New Roman" w:eastAsia="方正仿宋_GBK" w:hAnsi="方正仿宋_GBK" w:cs="Times New Roman" w:hint="eastAsia"/>
          <w:b/>
          <w:sz w:val="32"/>
          <w:szCs w:val="32"/>
        </w:rPr>
        <w:t>二</w:t>
      </w:r>
      <w:r w:rsidR="00020915" w:rsidRPr="00020915">
        <w:rPr>
          <w:rFonts w:ascii="Times New Roman" w:eastAsia="方正仿宋_GBK" w:hAnsi="方正仿宋_GBK" w:cs="Times New Roman" w:hint="eastAsia"/>
          <w:b/>
          <w:sz w:val="32"/>
          <w:szCs w:val="32"/>
        </w:rPr>
        <w:t>批）</w:t>
      </w:r>
    </w:p>
    <w:tbl>
      <w:tblPr>
        <w:tblW w:w="11954" w:type="dxa"/>
        <w:jc w:val="center"/>
        <w:tblInd w:w="93" w:type="dxa"/>
        <w:tblLayout w:type="fixed"/>
        <w:tblLook w:val="0000"/>
      </w:tblPr>
      <w:tblGrid>
        <w:gridCol w:w="1126"/>
        <w:gridCol w:w="788"/>
        <w:gridCol w:w="1305"/>
        <w:gridCol w:w="1939"/>
        <w:gridCol w:w="2126"/>
        <w:gridCol w:w="2119"/>
        <w:gridCol w:w="2551"/>
      </w:tblGrid>
      <w:tr w:rsidR="003E2293" w:rsidRPr="00020915" w:rsidTr="00020915">
        <w:trPr>
          <w:trHeight w:val="799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93" w:rsidRPr="00020915" w:rsidRDefault="003E2293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915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020915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020915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93" w:rsidRPr="00020915" w:rsidRDefault="003E2293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915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93" w:rsidRPr="00020915" w:rsidRDefault="003E2293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915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93" w:rsidRPr="00020915" w:rsidRDefault="003E2293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915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93" w:rsidRPr="00020915" w:rsidRDefault="003E2293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915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93" w:rsidRPr="00020915" w:rsidRDefault="003E2293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915">
              <w:rPr>
                <w:rFonts w:ascii="Times New Roman" w:eastAsia="黑体" w:hAnsi="黑体" w:cs="Times New Roman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93" w:rsidRPr="00020915" w:rsidRDefault="003E2293" w:rsidP="003E229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915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  <w:t>拟聘用单位</w:t>
            </w:r>
          </w:p>
        </w:tc>
      </w:tr>
      <w:tr w:rsidR="003E2293" w:rsidRPr="00020915" w:rsidTr="00020915">
        <w:trPr>
          <w:trHeight w:val="1701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293" w:rsidRPr="00020915" w:rsidRDefault="007A75B4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pacing w:val="-4"/>
                <w:sz w:val="28"/>
                <w:szCs w:val="28"/>
              </w:rPr>
              <w:t>刘小钰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293" w:rsidRPr="00020915" w:rsidRDefault="003E2293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</w:pPr>
            <w:r w:rsidRPr="00020915"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293" w:rsidRPr="00020915" w:rsidRDefault="003E2293" w:rsidP="007A75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</w:pPr>
            <w:r w:rsidRPr="00020915"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  <w:t>199</w:t>
            </w:r>
            <w:r w:rsidR="007A75B4">
              <w:rPr>
                <w:rFonts w:ascii="Times New Roman" w:eastAsia="方正仿宋_GBK" w:hAnsi="Times New Roman" w:cs="Times New Roman" w:hint="eastAsia"/>
                <w:spacing w:val="-4"/>
                <w:sz w:val="28"/>
                <w:szCs w:val="28"/>
              </w:rPr>
              <w:t>9</w:t>
            </w:r>
            <w:r w:rsidRPr="00020915"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  <w:t>.2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293" w:rsidRPr="00020915" w:rsidRDefault="003E2293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</w:pPr>
            <w:r w:rsidRPr="00020915"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  <w:t>研究生，硕士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293" w:rsidRPr="00020915" w:rsidRDefault="007A75B4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pacing w:val="-4"/>
                <w:sz w:val="28"/>
                <w:szCs w:val="28"/>
              </w:rPr>
              <w:t>青海</w:t>
            </w:r>
            <w:r w:rsidR="003E2293" w:rsidRPr="00020915"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  <w:t>大学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293" w:rsidRPr="00020915" w:rsidRDefault="003E2293" w:rsidP="007A75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</w:pPr>
            <w:r w:rsidRPr="00020915"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  <w:t>材料</w:t>
            </w:r>
            <w:r w:rsidR="007A75B4">
              <w:rPr>
                <w:rFonts w:ascii="Times New Roman" w:eastAsia="方正仿宋_GBK" w:hAnsi="Times New Roman" w:cs="Times New Roman" w:hint="eastAsia"/>
                <w:spacing w:val="-4"/>
                <w:sz w:val="28"/>
                <w:szCs w:val="28"/>
              </w:rPr>
              <w:t>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93" w:rsidRPr="00020915" w:rsidRDefault="003E2293" w:rsidP="005A19B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</w:pPr>
            <w:r w:rsidRPr="00020915">
              <w:rPr>
                <w:rFonts w:ascii="Times New Roman" w:eastAsia="方正仿宋_GBK" w:hAnsi="Times New Roman" w:cs="Times New Roman"/>
                <w:spacing w:val="-4"/>
                <w:sz w:val="28"/>
                <w:szCs w:val="28"/>
              </w:rPr>
              <w:t>攀枝花市科技馆</w:t>
            </w:r>
          </w:p>
        </w:tc>
      </w:tr>
    </w:tbl>
    <w:p w:rsidR="003E2293" w:rsidRPr="00020915" w:rsidRDefault="003E2293" w:rsidP="003E2293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3E2293" w:rsidRPr="00020915" w:rsidSect="00020915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9C" w:rsidRDefault="00D80A9C" w:rsidP="00CE697E">
      <w:r>
        <w:separator/>
      </w:r>
    </w:p>
  </w:endnote>
  <w:endnote w:type="continuationSeparator" w:id="0">
    <w:p w:rsidR="00D80A9C" w:rsidRDefault="00D80A9C" w:rsidP="00CE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9C" w:rsidRDefault="00D80A9C" w:rsidP="00CE697E">
      <w:r>
        <w:separator/>
      </w:r>
    </w:p>
  </w:footnote>
  <w:footnote w:type="continuationSeparator" w:id="0">
    <w:p w:rsidR="00D80A9C" w:rsidRDefault="00D80A9C" w:rsidP="00CE6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293"/>
    <w:rsid w:val="00020915"/>
    <w:rsid w:val="001805E3"/>
    <w:rsid w:val="003C7D4B"/>
    <w:rsid w:val="003E2293"/>
    <w:rsid w:val="006608E0"/>
    <w:rsid w:val="007A75B4"/>
    <w:rsid w:val="008238A0"/>
    <w:rsid w:val="009059C8"/>
    <w:rsid w:val="0096339B"/>
    <w:rsid w:val="00AD74D1"/>
    <w:rsid w:val="00CE697E"/>
    <w:rsid w:val="00D06F0F"/>
    <w:rsid w:val="00D80A9C"/>
    <w:rsid w:val="00DA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E229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E2293"/>
  </w:style>
  <w:style w:type="paragraph" w:styleId="2">
    <w:name w:val="Body Text First Indent 2"/>
    <w:basedOn w:val="a3"/>
    <w:link w:val="2Char"/>
    <w:uiPriority w:val="99"/>
    <w:qFormat/>
    <w:rsid w:val="003E2293"/>
    <w:pPr>
      <w:spacing w:after="0"/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2Char">
    <w:name w:val="正文首行缩进 2 Char"/>
    <w:basedOn w:val="Char"/>
    <w:link w:val="2"/>
    <w:uiPriority w:val="99"/>
    <w:rsid w:val="003E2293"/>
    <w:rPr>
      <w:rFonts w:ascii="Times New Roman" w:eastAsia="仿宋_GB2312" w:hAnsi="Times New Roman" w:cs="Times New Roman"/>
      <w:sz w:val="32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3E229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E2293"/>
  </w:style>
  <w:style w:type="paragraph" w:styleId="a5">
    <w:name w:val="header"/>
    <w:basedOn w:val="a"/>
    <w:link w:val="Char1"/>
    <w:uiPriority w:val="99"/>
    <w:semiHidden/>
    <w:unhideWhenUsed/>
    <w:rsid w:val="00CE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E697E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E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E6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朱可可</cp:lastModifiedBy>
  <cp:revision>3</cp:revision>
  <cp:lastPrinted>2024-03-26T11:12:00Z</cp:lastPrinted>
  <dcterms:created xsi:type="dcterms:W3CDTF">2024-06-18T08:14:00Z</dcterms:created>
  <dcterms:modified xsi:type="dcterms:W3CDTF">2024-06-18T08:15:00Z</dcterms:modified>
</cp:coreProperties>
</file>