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2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24"/>
          <w:lang w:eastAsia="zh-CN"/>
        </w:rPr>
        <w:t>南昌市供销合作社联合社社有企业公开招聘报名登记表</w:t>
      </w:r>
    </w:p>
    <w:p>
      <w:pPr>
        <w:adjustRightInd w:val="0"/>
        <w:snapToGrid w:val="0"/>
        <w:spacing w:before="217" w:beforeLines="50"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 xml:space="preserve">报名职位：                               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报名时间：</w:t>
      </w:r>
    </w:p>
    <w:tbl>
      <w:tblPr>
        <w:tblStyle w:val="5"/>
        <w:tblW w:w="90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3"/>
        <w:gridCol w:w="261"/>
        <w:gridCol w:w="329"/>
        <w:gridCol w:w="263"/>
        <w:gridCol w:w="66"/>
        <w:gridCol w:w="45"/>
        <w:gridCol w:w="218"/>
        <w:gridCol w:w="67"/>
        <w:gridCol w:w="329"/>
        <w:gridCol w:w="275"/>
        <w:gridCol w:w="55"/>
        <w:gridCol w:w="315"/>
        <w:gridCol w:w="14"/>
        <w:gridCol w:w="330"/>
        <w:gridCol w:w="330"/>
        <w:gridCol w:w="329"/>
        <w:gridCol w:w="106"/>
        <w:gridCol w:w="261"/>
        <w:gridCol w:w="292"/>
        <w:gridCol w:w="330"/>
        <w:gridCol w:w="252"/>
        <w:gridCol w:w="77"/>
        <w:gridCol w:w="330"/>
        <w:gridCol w:w="6"/>
        <w:gridCol w:w="323"/>
        <w:gridCol w:w="361"/>
        <w:gridCol w:w="299"/>
        <w:gridCol w:w="707"/>
        <w:gridCol w:w="13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 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（2寸蓝底彩色免冠）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籍</w:t>
            </w:r>
          </w:p>
        </w:tc>
        <w:tc>
          <w:tcPr>
            <w:tcW w:w="13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9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9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default" w:ascii="宋体" w:hAnsi="宋体"/>
                <w:sz w:val="24"/>
                <w:lang w:val="en-US"/>
              </w:rPr>
              <w:t>（执）</w:t>
            </w:r>
            <w:r>
              <w:rPr>
                <w:rFonts w:hint="eastAsia" w:ascii="宋体" w:hAnsi="宋体"/>
                <w:sz w:val="24"/>
              </w:rPr>
              <w:t>业资格</w:t>
            </w: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9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9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院校系及专业</w:t>
            </w:r>
          </w:p>
        </w:tc>
        <w:tc>
          <w:tcPr>
            <w:tcW w:w="30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院校系及专业</w:t>
            </w:r>
          </w:p>
        </w:tc>
        <w:tc>
          <w:tcPr>
            <w:tcW w:w="30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8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 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 式</w:t>
            </w:r>
          </w:p>
        </w:tc>
        <w:tc>
          <w:tcPr>
            <w:tcW w:w="333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  <w:tc>
          <w:tcPr>
            <w:tcW w:w="15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4878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60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487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任同职级时间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隶属单位</w:t>
            </w:r>
          </w:p>
        </w:tc>
        <w:tc>
          <w:tcPr>
            <w:tcW w:w="35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1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教育经历</w:t>
            </w:r>
          </w:p>
        </w:tc>
        <w:tc>
          <w:tcPr>
            <w:tcW w:w="1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41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</w:tc>
        <w:tc>
          <w:tcPr>
            <w:tcW w:w="12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0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4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7960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6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工作经历</w:t>
            </w:r>
          </w:p>
        </w:tc>
        <w:tc>
          <w:tcPr>
            <w:tcW w:w="7960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（注：请详细填写起止年月、工作单位、职务、职级）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2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核结果</w:t>
            </w:r>
          </w:p>
        </w:tc>
        <w:tc>
          <w:tcPr>
            <w:tcW w:w="796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3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796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1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  生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9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40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查意见</w:t>
            </w:r>
          </w:p>
        </w:tc>
        <w:tc>
          <w:tcPr>
            <w:tcW w:w="796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6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pacing w:val="2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Theme="minorEastAsia"/>
          <w:sz w:val="24"/>
          <w:szCs w:val="24"/>
          <w:lang w:eastAsia="zh-CN"/>
        </w:rPr>
        <w:sectPr>
          <w:pgSz w:w="11907" w:h="16840"/>
          <w:pgMar w:top="2041" w:right="1474" w:bottom="1701" w:left="1588" w:header="737" w:footer="737" w:gutter="0"/>
          <w:cols w:space="720" w:num="1"/>
          <w:docGrid w:type="linesAndChars" w:linePitch="435" w:charSpace="-5933"/>
        </w:sectPr>
      </w:pPr>
      <w:r>
        <w:rPr>
          <w:rFonts w:hint="eastAsia" w:ascii="宋体" w:hAnsi="宋体"/>
          <w:sz w:val="24"/>
          <w:szCs w:val="24"/>
          <w:lang w:eastAsia="zh-CN"/>
        </w:rPr>
        <w:t>填表人：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pacing w:val="20"/>
          <w:sz w:val="36"/>
          <w:szCs w:val="36"/>
        </w:rPr>
      </w:pPr>
      <w:r>
        <w:rPr>
          <w:rFonts w:hint="eastAsia" w:ascii="方正小标宋简体" w:hAnsi="宋体" w:eastAsia="方正小标宋简体"/>
          <w:spacing w:val="20"/>
          <w:sz w:val="36"/>
          <w:szCs w:val="36"/>
        </w:rPr>
        <w:t>报名表填写须知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报名职位</w:t>
      </w:r>
      <w:r>
        <w:rPr>
          <w:rFonts w:hint="eastAsia" w:ascii="仿宋_GB2312" w:hAnsi="宋体" w:eastAsia="仿宋_GB2312"/>
          <w:sz w:val="32"/>
          <w:szCs w:val="32"/>
        </w:rPr>
        <w:t>：填写岗位代码，如“101岗位（</w:t>
      </w:r>
      <w:r>
        <w:rPr>
          <w:rFonts w:hint="eastAsia" w:ascii="微软雅黑" w:hAnsi="微软雅黑" w:eastAsia="微软雅黑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32"/>
        </w:rPr>
        <w:t>公司）”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报名时间</w:t>
      </w:r>
      <w:r>
        <w:rPr>
          <w:rFonts w:hint="eastAsia" w:ascii="仿宋_GB2312" w:hAnsi="宋体" w:eastAsia="仿宋_GB2312"/>
          <w:sz w:val="32"/>
          <w:szCs w:val="32"/>
        </w:rPr>
        <w:t>：填某年某月某日，如“202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年4月1日”。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没有的栏</w:t>
      </w:r>
      <w:r>
        <w:rPr>
          <w:rFonts w:hint="eastAsia" w:ascii="仿宋_GB2312" w:hAnsi="宋体" w:eastAsia="仿宋_GB2312"/>
          <w:sz w:val="32"/>
          <w:szCs w:val="32"/>
        </w:rPr>
        <w:t>一律填“/”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4、表格中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“出生年月”、“参加工作时间”、“入党时间”“任职时间”等时间</w:t>
      </w:r>
      <w:r>
        <w:rPr>
          <w:rFonts w:hint="eastAsia" w:ascii="仿宋_GB2312" w:hAnsi="宋体" w:eastAsia="仿宋_GB2312"/>
          <w:sz w:val="32"/>
          <w:szCs w:val="32"/>
        </w:rPr>
        <w:t>均为6位数字，其中年份4位，月份2位，如：1980.01。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户籍所在地：</w:t>
      </w:r>
      <w:r>
        <w:rPr>
          <w:rFonts w:hint="eastAsia" w:ascii="仿宋_GB2312" w:hAnsi="宋体" w:eastAsia="仿宋_GB2312"/>
          <w:sz w:val="32"/>
          <w:szCs w:val="32"/>
        </w:rPr>
        <w:t>填写省份+县（区），如：江西南昌、江西南昌县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政治面貌：</w:t>
      </w:r>
      <w:r>
        <w:rPr>
          <w:rFonts w:hint="eastAsia" w:ascii="仿宋_GB2312" w:hAnsi="宋体" w:eastAsia="仿宋_GB2312"/>
          <w:sz w:val="32"/>
          <w:szCs w:val="32"/>
        </w:rPr>
        <w:t>政治面貌有中共党员、中共预备党员、共青团员、民革党员、民盟盟员、民建会员、民进会员、农工党党员、致公党党员、九三学社社员、台盟盟员、无党派人士以及群众。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民族：</w:t>
      </w:r>
      <w:r>
        <w:rPr>
          <w:rFonts w:hint="eastAsia" w:ascii="仿宋_GB2312" w:hAnsi="宋体" w:eastAsia="仿宋_GB2312"/>
          <w:sz w:val="32"/>
          <w:szCs w:val="32"/>
        </w:rPr>
        <w:t>填写民族的全称（如汉族、回族、朝鲜族等不能简称汉、回、朝鲜）。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照片</w:t>
      </w:r>
      <w:r>
        <w:rPr>
          <w:rFonts w:hint="eastAsia" w:ascii="仿宋_GB2312" w:hAnsi="宋体" w:eastAsia="仿宋_GB2312"/>
          <w:sz w:val="32"/>
          <w:szCs w:val="32"/>
        </w:rPr>
        <w:t>：需选用近期2寸蓝底彩色免冠照片，含同版电子照片。照片文件名为本人姓名，JPG格式。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学历学位：</w:t>
      </w:r>
      <w:r>
        <w:rPr>
          <w:rFonts w:hint="eastAsia" w:ascii="仿宋_GB2312" w:hAnsi="宋体" w:eastAsia="仿宋_GB2312"/>
          <w:sz w:val="32"/>
          <w:szCs w:val="32"/>
        </w:rPr>
        <w:t>按国家教育行政部门的规定分别填写全日制和在职最高学历学位。如：</w:t>
      </w:r>
    </w:p>
    <w:tbl>
      <w:tblPr>
        <w:tblStyle w:val="5"/>
        <w:tblW w:w="88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2135"/>
        <w:gridCol w:w="1765"/>
        <w:gridCol w:w="3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1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  <w:t>教  育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  <w:t>大学本科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  <w:t>学士学位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  <w:t>毕业时间、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  <w:t>院校系及专业</w:t>
            </w:r>
          </w:p>
        </w:tc>
        <w:tc>
          <w:tcPr>
            <w:tcW w:w="3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  <w:t>2010.06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  <w:t>××大学××专业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1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  <w:t>教  育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  <w:t>研究生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  <w:t>××学硕士/博士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  <w:t>毕业时间、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8"/>
                <w:szCs w:val="24"/>
              </w:rPr>
              <w:t>院校系及专业</w:t>
            </w:r>
          </w:p>
        </w:tc>
        <w:tc>
          <w:tcPr>
            <w:tcW w:w="3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  <w:t>2010.06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pacing w:val="-6"/>
                <w:sz w:val="28"/>
                <w:szCs w:val="24"/>
              </w:rPr>
              <w:t>××大学××专业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工作单位及职务：</w:t>
      </w:r>
      <w:r>
        <w:rPr>
          <w:rFonts w:hint="eastAsia" w:ascii="仿宋_GB2312" w:hAnsi="宋体" w:eastAsia="仿宋_GB2312"/>
          <w:sz w:val="32"/>
          <w:szCs w:val="32"/>
        </w:rPr>
        <w:t>涉及到单位名称的，一律填写单位全称；国企和上市公司工作且具有职务的，公司和职务需注明单位性质和级别，如：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32"/>
        </w:rPr>
        <w:t>公司（国企/上市公司）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Arial" w:hAnsi="Arial" w:eastAsia="仿宋_GB2312" w:cs="Arial"/>
          <w:sz w:val="32"/>
          <w:szCs w:val="32"/>
        </w:rPr>
        <w:t>部门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32"/>
        </w:rPr>
        <w:t>经理（中层正职/中层副职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/..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单位性质</w:t>
      </w:r>
      <w:r>
        <w:rPr>
          <w:rFonts w:hint="eastAsia" w:ascii="仿宋_GB2312" w:hAnsi="宋体" w:eastAsia="仿宋_GB2312"/>
          <w:sz w:val="32"/>
          <w:szCs w:val="32"/>
        </w:rPr>
        <w:t>：包含党政机关、事业单位、国有企业、上市公司、民营企业、外资企业、中外合资企业。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教育经历：</w:t>
      </w:r>
      <w:r>
        <w:rPr>
          <w:rFonts w:hint="eastAsia" w:ascii="仿宋_GB2312" w:hAnsi="宋体" w:eastAsia="仿宋_GB2312"/>
          <w:sz w:val="32"/>
          <w:szCs w:val="32"/>
        </w:rPr>
        <w:t>从大学教育起填写。如：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2000.09-2004.06 ××大学××专业  大学本科 学士学位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Theme="minorEastAsia" w:hAnsiTheme="minorEastAsia"/>
                <w:b/>
                <w:bCs/>
                <w:spacing w:val="-6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2004.09-2007.06 ××大学××专业  研究生 ××学硕士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13、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工作经历：</w:t>
      </w:r>
      <w:r>
        <w:rPr>
          <w:rFonts w:hint="eastAsia" w:ascii="仿宋_GB2312" w:hAnsi="宋体" w:eastAsia="仿宋_GB2312"/>
          <w:sz w:val="32"/>
          <w:szCs w:val="32"/>
        </w:rPr>
        <w:t>简历的起止时间填到月，前后要衔接，断开的时间要如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</w:t>
      </w:r>
      <w:r>
        <w:rPr>
          <w:rFonts w:hint="eastAsia" w:ascii="仿宋_GB2312" w:hAnsi="宋体" w:eastAsia="仿宋_GB2312"/>
          <w:sz w:val="32"/>
          <w:szCs w:val="32"/>
        </w:rPr>
        <w:t>填写“待业”；按照不同时期所担任的职务和工作单位的变动情况填写。注意不要将多个职务或多个工作单位的变动合并填写为一段文字；参加基层挂职锻炼的，均应在本栏目相应时间段内填写注明。在国企和上市公司工作且具有职务的，公司和职务需注明单位性质和级别，如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2002.04-2005.10  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公司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Arial" w:hAnsi="Arial" w:eastAsia="仿宋_GB2312" w:cs="Arial"/>
                <w:sz w:val="32"/>
                <w:szCs w:val="32"/>
              </w:rPr>
              <w:t>部门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经理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2005.10-2008.10  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公司（国企/上市公司）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Arial" w:hAnsi="Arial" w:eastAsia="仿宋_GB2312" w:cs="Arial"/>
                <w:sz w:val="32"/>
                <w:szCs w:val="32"/>
              </w:rPr>
              <w:t>部门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经理（中层正职/中层副职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/..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200</w:t>
            </w:r>
            <w:r>
              <w:rPr>
                <w:rFonts w:ascii="仿宋_GB2312" w:hAnsi="宋体" w:eastAsia="仿宋_GB2312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.10-至今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公司（国企/上市公司）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Arial" w:hAnsi="Arial" w:eastAsia="仿宋_GB2312" w:cs="Arial"/>
                <w:sz w:val="32"/>
                <w:szCs w:val="32"/>
              </w:rPr>
              <w:t>部门</w:t>
            </w:r>
            <w:r>
              <w:rPr>
                <w:rFonts w:ascii="Arial" w:hAnsi="Arial" w:eastAsia="仿宋_GB2312" w:cs="Arial"/>
                <w:sz w:val="32"/>
                <w:szCs w:val="32"/>
              </w:rPr>
              <w:t>××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经理（中层正职/中层副职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/..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近三年年度考核结果：</w:t>
      </w:r>
      <w:r>
        <w:rPr>
          <w:rFonts w:hint="eastAsia" w:ascii="仿宋_GB2312" w:hAnsi="宋体" w:eastAsia="仿宋_GB2312"/>
          <w:sz w:val="32"/>
          <w:szCs w:val="32"/>
        </w:rPr>
        <w:t>填写考核等级，注明单位考核等次（如单位不考核，则填“未考核”），如：202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年优秀、20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年优秀、202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年优秀。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奖惩情况：</w:t>
      </w:r>
      <w:r>
        <w:rPr>
          <w:rFonts w:hint="eastAsia" w:ascii="仿宋_GB2312" w:hAnsi="宋体" w:eastAsia="仿宋_GB2312"/>
          <w:sz w:val="32"/>
          <w:szCs w:val="32"/>
        </w:rPr>
        <w:t>填写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3年</w:t>
      </w:r>
      <w:r>
        <w:rPr>
          <w:rFonts w:hint="eastAsia" w:ascii="仿宋_GB2312" w:hAnsi="宋体" w:eastAsia="仿宋_GB2312"/>
          <w:sz w:val="32"/>
          <w:szCs w:val="32"/>
        </w:rPr>
        <w:t>以来受到表彰及处分情况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家庭主要成员及重要社会关系：</w:t>
      </w:r>
      <w:r>
        <w:rPr>
          <w:rFonts w:hint="eastAsia" w:ascii="仿宋_GB2312" w:hAnsi="宋体" w:eastAsia="仿宋_GB2312"/>
          <w:sz w:val="32"/>
          <w:szCs w:val="32"/>
        </w:rPr>
        <w:t>“家庭主要成员”填写</w:t>
      </w:r>
      <w:r>
        <w:rPr>
          <w:rFonts w:hint="eastAsia" w:ascii="仿宋_GB2312" w:hAnsi="宋体" w:eastAsia="仿宋_GB2312"/>
          <w:sz w:val="32"/>
          <w:szCs w:val="32"/>
          <w:u w:val="single"/>
        </w:rPr>
        <w:t>父母、岳父母、配偶及子女</w:t>
      </w:r>
      <w:r>
        <w:rPr>
          <w:rFonts w:hint="eastAsia" w:ascii="仿宋_GB2312" w:hAnsi="宋体" w:eastAsia="仿宋_GB2312"/>
          <w:sz w:val="32"/>
          <w:szCs w:val="32"/>
        </w:rPr>
        <w:t>的有关情况，“重要社会关系”重点填写近亲属中担任县处级以上领导干部的成员情况。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12、以上填写的本人身份证号、学历、学位、职（执）业资格或专业技术职务任职资格证书、获奖、年度考核结果等信息需与提交证明材料一致。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Ansi="Courier New" w:cs="Courier New" w:asciiTheme="minorEastAsia" w:eastAsiaTheme="minorEastAsia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ejaVu Math TeX Gyr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Math TeX Gyr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jE5MDI1NjJjMWE5OTUzMGExZWIzZjFmMmFhMmIifQ=="/>
  </w:docVars>
  <w:rsids>
    <w:rsidRoot w:val="99D9AB38"/>
    <w:rsid w:val="00062194"/>
    <w:rsid w:val="001E25C2"/>
    <w:rsid w:val="0042308D"/>
    <w:rsid w:val="007551A8"/>
    <w:rsid w:val="00A10347"/>
    <w:rsid w:val="00A56C46"/>
    <w:rsid w:val="00A944DB"/>
    <w:rsid w:val="00BA3F0A"/>
    <w:rsid w:val="00D42056"/>
    <w:rsid w:val="00F726C0"/>
    <w:rsid w:val="00FF2517"/>
    <w:rsid w:val="00FF51BF"/>
    <w:rsid w:val="03EFBF86"/>
    <w:rsid w:val="1E7931B5"/>
    <w:rsid w:val="3D5E7789"/>
    <w:rsid w:val="4B904A47"/>
    <w:rsid w:val="5B7E76F4"/>
    <w:rsid w:val="6AFB0E37"/>
    <w:rsid w:val="6BE71298"/>
    <w:rsid w:val="6FFE0DA2"/>
    <w:rsid w:val="7DFD9B29"/>
    <w:rsid w:val="7FFBFD35"/>
    <w:rsid w:val="99D9AB38"/>
    <w:rsid w:val="CFBD947E"/>
    <w:rsid w:val="ECBECE1F"/>
    <w:rsid w:val="EFB67966"/>
    <w:rsid w:val="FB76DD28"/>
    <w:rsid w:val="FCDF6F2B"/>
    <w:rsid w:val="FEDC1A21"/>
    <w:rsid w:val="FFD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1371</Words>
  <Characters>1493</Characters>
  <Lines>13</Lines>
  <Paragraphs>3</Paragraphs>
  <TotalTime>0</TotalTime>
  <ScaleCrop>false</ScaleCrop>
  <LinksUpToDate>false</LinksUpToDate>
  <CharactersWithSpaces>1606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2022-09-25T21:22:00Z</dcterms:created>
  <dc:creator>kylin</dc:creator>
  <cp:lastModifiedBy>kylin</cp:lastModifiedBy>
  <dcterms:modified xsi:type="dcterms:W3CDTF">2024-03-18T14:42:52Z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C42D293633754F78BF727DAFBA83D726</vt:lpwstr>
  </property>
</Properties>
</file>