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650" w:firstLineChars="600"/>
        <w:textAlignment w:val="auto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一、面试时间、地点及要求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1.考生于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-6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8:30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凭有效《居民身份证》（或有效的《临时居民身份证》）进入候考室，证件与本人不符或证件不全的，不准进入候考室，取消面试资格，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未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提前半小时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到达指定候考室的考生视为自动弃权，不准进入候考室。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2.面试地点：六盘水市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水城区双水街道白马洞农投大厦3楼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二、面试方式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考生面试采取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结构化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面试方式进行，每个考生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面试时间为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（一）面试考生进入候考室须将随身携带的通讯工具、电子设备等取消闹钟并关闭后，连同随身携带的包一并上交工作人员统一保管，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不得带至考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，面试结束后归还，如发现不交或带至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的按违规处理，取消面试资格。考生按候考室工作人员的安排抽签决定面试先后顺序，并在《候考签到抽签表》上签名确认，妥善保管好抽签号。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（二）在候考期间，要耐心等待，不得擅自离开候考室，不得大声喧哗和议论；需要去卫生间的，经报告候考室工作人员同意后，由1名同性别工作人员陪同前往并返回，期间不得与他人接触。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（三）当前一位考生面试时，后一位考生要作好面试准备。进入面试考场后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考生向考官报告自己的抽签号，不得将姓名等个人信息报告考官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（四）面试中，认真理解和回答主考官提出的问题，注意掌握回答问题的节奏和时间。回答完每道题后，请说“回答完毕”。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（五）每一位面试考生面试结束后，应按考场工作人员的安排到指定地点等候，待听取面试成绩后即离开考点，不得在考场附近喧哗、逗留。已面试结束的考生不得以任何形式向候考考生透露面试内容。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（六）自觉遵守考试纪律，尊重考官和考务工作人员，服从考务工作人员指挥和安排，保持候考室清洁卫生。如有违纪违规行为，按人事考试有关违规违纪行为规定处理。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由于面试时间较长，请考生在考前自行准备好饮用水和食物，考生的饮食安全由考生自己负责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。请考生务必认真阅读《面试考生须知》，因考生未认真阅读影响本人面试，责任自负。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建议考生提前熟悉考点考场位置及乘车路线，注意防寒保暖，提前做好各项准备。</w:t>
      </w:r>
    </w:p>
    <w:p>
      <w:pPr>
        <w:ind w:firstLine="420" w:firstLineChars="200"/>
        <w:rPr>
          <w:color w:val="auto"/>
        </w:rPr>
      </w:pPr>
    </w:p>
    <w:sectPr>
      <w:pgSz w:w="11906" w:h="16838"/>
      <w:pgMar w:top="1417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jZiODlkMzhkMmI0NGVkZmEyYTMyZDIzOGE0OWIifQ=="/>
  </w:docVars>
  <w:rsids>
    <w:rsidRoot w:val="006A79C3"/>
    <w:rsid w:val="000C2A07"/>
    <w:rsid w:val="000F458F"/>
    <w:rsid w:val="00180BA8"/>
    <w:rsid w:val="001C166C"/>
    <w:rsid w:val="002877CA"/>
    <w:rsid w:val="006A79C3"/>
    <w:rsid w:val="006C6B06"/>
    <w:rsid w:val="007739D6"/>
    <w:rsid w:val="0078289A"/>
    <w:rsid w:val="00860D56"/>
    <w:rsid w:val="00B747E7"/>
    <w:rsid w:val="00C5082D"/>
    <w:rsid w:val="00CB4105"/>
    <w:rsid w:val="00CC288F"/>
    <w:rsid w:val="00E20077"/>
    <w:rsid w:val="00E22694"/>
    <w:rsid w:val="057D7493"/>
    <w:rsid w:val="089A1325"/>
    <w:rsid w:val="1134315E"/>
    <w:rsid w:val="117877F2"/>
    <w:rsid w:val="143811B7"/>
    <w:rsid w:val="1B263F79"/>
    <w:rsid w:val="1FC502B3"/>
    <w:rsid w:val="23355EA6"/>
    <w:rsid w:val="251C78B4"/>
    <w:rsid w:val="28C511EE"/>
    <w:rsid w:val="28EE5BC2"/>
    <w:rsid w:val="2C866B0B"/>
    <w:rsid w:val="35CC1A89"/>
    <w:rsid w:val="44BA339E"/>
    <w:rsid w:val="4AA32181"/>
    <w:rsid w:val="4F9C4324"/>
    <w:rsid w:val="52A670D1"/>
    <w:rsid w:val="535F1825"/>
    <w:rsid w:val="57FC3657"/>
    <w:rsid w:val="598D671F"/>
    <w:rsid w:val="6C180827"/>
    <w:rsid w:val="6CF70B94"/>
    <w:rsid w:val="6DDB7866"/>
    <w:rsid w:val="6E1E4550"/>
    <w:rsid w:val="733E69B3"/>
    <w:rsid w:val="75B13278"/>
    <w:rsid w:val="7C454647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848</Characters>
  <Lines>8</Lines>
  <Paragraphs>2</Paragraphs>
  <TotalTime>54</TotalTime>
  <ScaleCrop>false</ScaleCrop>
  <LinksUpToDate>false</LinksUpToDate>
  <CharactersWithSpaces>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2022-08-03T00:22:00Z</dcterms:created>
  <dc:creator>admin</dc:creator>
  <cp:lastModifiedBy>mison淼淼</cp:lastModifiedBy>
  <cp:lastPrinted>2024-06-18T11:27:00Z</cp:lastPrinted>
  <dcterms:modified xsi:type="dcterms:W3CDTF">2024-06-19T09:12:40Z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A0191F9B11CC494EBFC4A7315C876DDE_13</vt:lpwstr>
  </property>
</Properties>
</file>