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bottom w:val="none" w:color="auto" w:sz="0" w:space="1"/>
        </w:pBdr>
        <w:tabs>
          <w:tab w:val="center" w:pos="4153"/>
          <w:tab w:val="right" w:pos="8306"/>
        </w:tabs>
        <w:snapToGrid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富顺天和投资发展集团有限公司</w:t>
      </w: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ascii="宋体" w:hAnsi="Calibri" w:eastAsia="宋体" w:cs="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公开招聘工作人员报名表</w:t>
      </w:r>
      <w:bookmarkStart w:id="0" w:name="_GoBack"/>
      <w:bookmarkEnd w:id="0"/>
    </w:p>
    <w:tbl>
      <w:tblPr>
        <w:tblStyle w:val="3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203"/>
        <w:gridCol w:w="510"/>
        <w:gridCol w:w="225"/>
        <w:gridCol w:w="540"/>
        <w:gridCol w:w="439"/>
        <w:gridCol w:w="506"/>
        <w:gridCol w:w="223"/>
        <w:gridCol w:w="769"/>
        <w:gridCol w:w="401"/>
        <w:gridCol w:w="467"/>
        <w:gridCol w:w="795"/>
        <w:gridCol w:w="6"/>
        <w:gridCol w:w="903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照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姓</w:t>
            </w:r>
            <w:r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学位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2"/>
              </w:rPr>
              <w:t>全日制教育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9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在 职 教 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9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及工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作简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招考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主管部门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280" w:lineRule="exact"/>
        <w:ind w:leftChars="-171" w:hanging="359" w:hangingChars="149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2"/>
        </w:rPr>
        <w:t>说明：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1.此表由报考者本人填写，并经招考单位（主管部门）初审，完善报名手续；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 xml:space="preserve">2.请报考者如实详尽真实准确地填报个人资料，如所填信息与事实不符，或提供虚假材料的，将取消报考资格，后果由报考者自负； 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3.请报考者仔细阅读公告和报考岗位资格条件，完全符合报考资格条件的填写此表，对因专业或资格条件等要件无法准确选择岗位的，请与各招考单位或主管部门联系后填写。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</w:t>
      </w:r>
      <w:r>
        <w:rPr>
          <w:rFonts w:hint="eastAsia" w:ascii="楷体_GB2312" w:hAnsi="Calibri" w:eastAsia="楷体_GB2312" w:cs="楷体_GB2312"/>
          <w:b/>
          <w:color w:val="auto"/>
          <w:sz w:val="24"/>
          <w:szCs w:val="24"/>
          <w:lang w:val="zh-CN"/>
        </w:rPr>
        <w:t>考生签名：</w:t>
      </w:r>
    </w:p>
    <w:sectPr>
      <w:footerReference r:id="rId3" w:type="default"/>
      <w:pgSz w:w="11906" w:h="16838"/>
      <w:pgMar w:top="178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72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UeKVsgBAACbAwAADgAAAGRycy9lMm9Eb2MueG1srVPNjtMwEL4j8Q6W&#10;79TZSqA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wE15S4rjFiV++f7v8+HX5+ZWs&#10;6yzQEKDBvPuAmWl840dMXvyAzsx7VNHmLzIiGEd5z1d55ZiIyI/qdV1XGBIYWy6Izx6ehwjprfSW&#10;ZKOlEedXZOWn95Cm1CUlV3P+ThtTZmjcXw7EzB6We596zFYa9+NMaO+7M/IZcPQtdbjplJh3DpXN&#10;W7IYcTH2i3EMUR/6ska5HoTXx4RNlN5yhQl2LowzK+zm/cpL8ee9ZD38U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1Hilb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m8SyckBAACbAwAADgAAAGRycy9lMm9Eb2MueG1srVPNjtMwEL4j8Q6W&#10;79TZHlYl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EtbsI1JY5bnPj554/zrz/n39/J&#10;8m0WqA9QY959wMw0vPMDJs9+QGfmPaho8xcZEYyjvKeLvHJIRORHq+VqVWFIYGy+ID57eB4ipPfS&#10;W5KNhkacX5GVHz9CGlPnlFzN+TttTJmhcf84EDN7WO597DFbadgNE6Gdb0/Ip8fRN9ThplNiPjhU&#10;Nm/JbMTZ2M3GIUS978oa5XoQbg8Jmyi95Qoj7FQYZ1bYTfuVl+LxvWQ9/F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2bxL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IVHUb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WY2YTM2ODE1OWVkOWQ0ODI5MDNhYzg2YWY4YzcifQ=="/>
  </w:docVars>
  <w:rsids>
    <w:rsidRoot w:val="2DF76247"/>
    <w:rsid w:val="0D1A3518"/>
    <w:rsid w:val="111876C9"/>
    <w:rsid w:val="2DF76247"/>
    <w:rsid w:val="2E5B1129"/>
    <w:rsid w:val="34B56560"/>
    <w:rsid w:val="3DCE32A3"/>
    <w:rsid w:val="3F176A1E"/>
    <w:rsid w:val="3FDC4805"/>
    <w:rsid w:val="55237966"/>
    <w:rsid w:val="6AB353CA"/>
    <w:rsid w:val="6AE706B6"/>
    <w:rsid w:val="7B6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2024-05-20T04:08:00Z</dcterms:created>
  <dc:creator>Fine</dc:creator>
  <cp:lastModifiedBy>Administrator</cp:lastModifiedBy>
  <cp:lastPrinted>2024-05-21T03:51:00Z</cp:lastPrinted>
  <dcterms:modified xsi:type="dcterms:W3CDTF">2024-06-19T08:41:36Z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32F59B3878D643078C080624D183F405</vt:lpwstr>
  </property>
</Properties>
</file>