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7370E">
      <w:pPr>
        <w:keepNext w:val="0"/>
        <w:keepLines w:val="0"/>
        <w:pageBreakBefore w:val="0"/>
        <w:kinsoku/>
        <w:wordWrap/>
        <w:overflowPunct/>
        <w:topLinePunct w:val="0"/>
        <w:autoSpaceDE/>
        <w:autoSpaceDN/>
        <w:bidi w:val="0"/>
        <w:adjustRightInd/>
        <w:snapToGrid/>
        <w:spacing w:line="580" w:lineRule="exact"/>
        <w:textAlignment w:val="auto"/>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附件4</w:t>
      </w:r>
    </w:p>
    <w:p w14:paraId="3FA12965">
      <w:pPr>
        <w:keepNext w:val="0"/>
        <w:keepLines w:val="0"/>
        <w:pageBreakBefore w:val="0"/>
        <w:kinsoku/>
        <w:wordWrap/>
        <w:overflowPunct/>
        <w:topLinePunct w:val="0"/>
        <w:autoSpaceDE/>
        <w:autoSpaceDN/>
        <w:bidi w:val="0"/>
        <w:adjustRightInd/>
        <w:snapToGrid/>
        <w:spacing w:line="580" w:lineRule="exact"/>
        <w:textAlignment w:val="auto"/>
        <w:rPr>
          <w:rFonts w:hint="eastAsia"/>
          <w:lang w:val="en-US" w:eastAsia="zh-CN"/>
        </w:rPr>
      </w:pPr>
    </w:p>
    <w:p w14:paraId="6F54A207">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项目制用工应聘承诺书</w:t>
      </w:r>
    </w:p>
    <w:p w14:paraId="2F5B65CB">
      <w:pPr>
        <w:keepNext w:val="0"/>
        <w:keepLines w:val="0"/>
        <w:pageBreakBefore w:val="0"/>
        <w:widowControl/>
        <w:kinsoku/>
        <w:wordWrap/>
        <w:overflowPunct/>
        <w:topLinePunct w:val="0"/>
        <w:autoSpaceDE/>
        <w:autoSpaceDN/>
        <w:bidi w:val="0"/>
        <w:adjustRightInd/>
        <w:snapToGrid/>
        <w:spacing w:line="580" w:lineRule="exact"/>
        <w:ind w:firstLine="560" w:firstLineChars="200"/>
        <w:textAlignment w:val="auto"/>
        <w:rPr>
          <w:rFonts w:hint="eastAsia" w:ascii="仿宋_GB2312" w:hAnsi="宋体" w:eastAsia="仿宋_GB2312"/>
          <w:sz w:val="28"/>
          <w:szCs w:val="28"/>
        </w:rPr>
      </w:pPr>
    </w:p>
    <w:p w14:paraId="553DE3DB">
      <w:pPr>
        <w:keepNext w:val="0"/>
        <w:keepLines w:val="0"/>
        <w:pageBreakBefore w:val="0"/>
        <w:kinsoku/>
        <w:wordWrap/>
        <w:overflowPunct/>
        <w:topLinePunct w:val="0"/>
        <w:bidi w:val="0"/>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u w:val="none"/>
        </w:rPr>
        <w:t>本人自愿报名参加</w:t>
      </w:r>
      <w:r>
        <w:rPr>
          <w:rFonts w:hint="eastAsia" w:ascii="仿宋_GB2312" w:hAnsi="宋体" w:eastAsia="仿宋_GB2312"/>
          <w:sz w:val="32"/>
          <w:szCs w:val="32"/>
          <w:u w:val="none"/>
          <w:lang w:val="en-US" w:eastAsia="zh-CN"/>
        </w:rPr>
        <w:t>河池供电局</w:t>
      </w:r>
      <w:r>
        <w:rPr>
          <w:rFonts w:ascii="仿宋_GB2312" w:hAnsi="宋体" w:eastAsia="仿宋_GB2312"/>
          <w:sz w:val="32"/>
          <w:szCs w:val="32"/>
          <w:u w:val="none"/>
        </w:rPr>
        <w:t>202</w:t>
      </w:r>
      <w:r>
        <w:rPr>
          <w:rFonts w:hint="eastAsia" w:ascii="仿宋_GB2312" w:hAnsi="宋体" w:eastAsia="仿宋_GB2312"/>
          <w:sz w:val="32"/>
          <w:szCs w:val="32"/>
          <w:u w:val="none"/>
          <w:lang w:val="en-US" w:eastAsia="zh-CN"/>
        </w:rPr>
        <w:t>4</w:t>
      </w:r>
      <w:r>
        <w:rPr>
          <w:rFonts w:hint="eastAsia" w:ascii="仿宋_GB2312" w:hAnsi="宋体" w:eastAsia="仿宋_GB2312"/>
          <w:sz w:val="32"/>
          <w:szCs w:val="32"/>
          <w:u w:val="none"/>
        </w:rPr>
        <w:t>年项目制用工招聘</w:t>
      </w:r>
      <w:r>
        <w:rPr>
          <w:rFonts w:hint="eastAsia" w:ascii="仿宋_GB2312" w:hAnsi="宋体" w:eastAsia="仿宋_GB2312"/>
          <w:sz w:val="32"/>
          <w:szCs w:val="32"/>
          <w:u w:val="none"/>
          <w:lang w:eastAsia="zh-CN"/>
        </w:rPr>
        <w:t>。</w:t>
      </w:r>
      <w:r>
        <w:rPr>
          <w:rFonts w:hint="eastAsia" w:ascii="仿宋_GB2312" w:hAnsi="仿宋_GB2312" w:eastAsia="仿宋_GB2312" w:cs="仿宋_GB2312"/>
          <w:color w:val="auto"/>
          <w:sz w:val="32"/>
          <w:szCs w:val="32"/>
          <w:highlight w:val="none"/>
          <w:u w:val="none"/>
          <w:lang w:val="en-US" w:eastAsia="zh-CN"/>
        </w:rPr>
        <w:t>本人承诺提供的应聘资料真实</w:t>
      </w:r>
      <w:r>
        <w:rPr>
          <w:rFonts w:hint="eastAsia" w:ascii="仿宋_GB2312" w:hAnsi="仿宋_GB2312" w:eastAsia="仿宋_GB2312" w:cs="仿宋_GB2312"/>
          <w:color w:val="auto"/>
          <w:sz w:val="32"/>
          <w:szCs w:val="32"/>
          <w:u w:val="none"/>
          <w:lang w:val="en-US" w:eastAsia="zh-CN"/>
        </w:rPr>
        <w:t>有效</w:t>
      </w:r>
      <w:r>
        <w:rPr>
          <w:rFonts w:hint="eastAsia" w:ascii="仿宋_GB2312" w:hAnsi="仿宋_GB2312" w:eastAsia="仿宋_GB2312" w:cs="仿宋_GB2312"/>
          <w:color w:val="auto"/>
          <w:sz w:val="32"/>
          <w:szCs w:val="32"/>
          <w:highlight w:val="none"/>
          <w:u w:val="none"/>
          <w:lang w:val="en-US" w:eastAsia="zh-CN"/>
        </w:rPr>
        <w:t>，无违法犯罪等不良行为记录，未处于党纪、政纪处分影响期内，没有涉嫌违纪违法正在接受有关部门审查的情况，且符合回避原则。</w:t>
      </w:r>
      <w:r>
        <w:rPr>
          <w:rFonts w:hint="eastAsia" w:ascii="仿宋_GB2312" w:hAnsi="宋体" w:eastAsia="仿宋_GB2312"/>
          <w:sz w:val="32"/>
          <w:szCs w:val="32"/>
          <w:u w:val="none"/>
        </w:rPr>
        <w:t>如存在违反</w:t>
      </w:r>
      <w:r>
        <w:rPr>
          <w:rFonts w:hint="eastAsia" w:ascii="仿宋_GB2312" w:hAnsi="宋体" w:eastAsia="仿宋_GB2312"/>
          <w:sz w:val="32"/>
          <w:szCs w:val="32"/>
          <w:u w:val="none"/>
          <w:lang w:val="en-US" w:eastAsia="zh-CN"/>
        </w:rPr>
        <w:t>上述承诺的</w:t>
      </w:r>
      <w:r>
        <w:rPr>
          <w:rFonts w:hint="eastAsia" w:ascii="仿宋_GB2312" w:hAnsi="宋体" w:eastAsia="仿宋_GB2312"/>
          <w:sz w:val="32"/>
          <w:szCs w:val="32"/>
          <w:u w:val="none"/>
        </w:rPr>
        <w:t>情况，本人愿意承担相应后果</w:t>
      </w:r>
      <w:r>
        <w:rPr>
          <w:rFonts w:hint="eastAsia" w:ascii="仿宋_GB2312" w:hAnsi="宋体" w:eastAsia="仿宋_GB2312"/>
          <w:sz w:val="32"/>
          <w:szCs w:val="32"/>
          <w:u w:val="none"/>
          <w:lang w:eastAsia="zh-CN"/>
        </w:rPr>
        <w:t>，</w:t>
      </w:r>
      <w:r>
        <w:rPr>
          <w:rFonts w:hint="eastAsia" w:ascii="仿宋_GB2312" w:hAnsi="宋体" w:eastAsia="仿宋_GB2312"/>
          <w:sz w:val="32"/>
          <w:szCs w:val="32"/>
          <w:u w:val="none"/>
        </w:rPr>
        <w:t>取消应</w:t>
      </w:r>
      <w:r>
        <w:rPr>
          <w:rFonts w:hint="eastAsia" w:ascii="仿宋_GB2312" w:hAnsi="宋体" w:eastAsia="仿宋_GB2312"/>
          <w:sz w:val="32"/>
          <w:szCs w:val="32"/>
        </w:rPr>
        <w:t>聘资格</w:t>
      </w:r>
      <w:r>
        <w:rPr>
          <w:rFonts w:hint="eastAsia" w:ascii="仿宋_GB2312" w:hAnsi="宋体" w:eastAsia="仿宋_GB2312"/>
          <w:sz w:val="32"/>
          <w:szCs w:val="32"/>
          <w:lang w:eastAsia="zh-CN"/>
        </w:rPr>
        <w:t>；</w:t>
      </w:r>
      <w:r>
        <w:rPr>
          <w:rFonts w:hint="eastAsia" w:ascii="仿宋_GB2312" w:hAnsi="宋体" w:eastAsia="仿宋_GB2312"/>
          <w:sz w:val="32"/>
          <w:szCs w:val="32"/>
        </w:rPr>
        <w:t>已录用的，解除与</w:t>
      </w:r>
      <w:r>
        <w:rPr>
          <w:rFonts w:hint="eastAsia" w:ascii="仿宋_GB2312" w:hAnsi="宋体" w:eastAsia="仿宋_GB2312"/>
          <w:sz w:val="32"/>
          <w:szCs w:val="32"/>
          <w:lang w:val="en-US" w:eastAsia="zh-CN"/>
        </w:rPr>
        <w:t>本人</w:t>
      </w:r>
      <w:r>
        <w:rPr>
          <w:rFonts w:hint="eastAsia" w:ascii="仿宋_GB2312" w:hAnsi="宋体" w:eastAsia="仿宋_GB2312"/>
          <w:sz w:val="32"/>
          <w:szCs w:val="32"/>
        </w:rPr>
        <w:t>签订的协议。</w:t>
      </w:r>
    </w:p>
    <w:p w14:paraId="1C409810">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宋体" w:eastAsia="仿宋_GB2312"/>
          <w:sz w:val="32"/>
          <w:szCs w:val="32"/>
        </w:rPr>
        <w:t>回避原则：</w:t>
      </w:r>
      <w:r>
        <w:rPr>
          <w:rFonts w:hint="eastAsia" w:ascii="仿宋_GB2312" w:hAnsi="宋体" w:eastAsia="仿宋_GB2312"/>
          <w:sz w:val="32"/>
          <w:szCs w:val="32"/>
          <w:lang w:val="en-US" w:eastAsia="zh-CN"/>
        </w:rPr>
        <w:t>本次</w:t>
      </w:r>
      <w:r>
        <w:rPr>
          <w:rFonts w:hint="eastAsia" w:ascii="仿宋_GB2312" w:hAnsi="仿宋_GB2312" w:eastAsia="仿宋_GB2312" w:cs="仿宋_GB2312"/>
          <w:b w:val="0"/>
          <w:bCs w:val="0"/>
          <w:color w:val="auto"/>
          <w:kern w:val="2"/>
          <w:sz w:val="32"/>
          <w:szCs w:val="32"/>
          <w:highlight w:val="none"/>
          <w:lang w:val="en-US" w:eastAsia="zh-CN" w:bidi="ar-SA"/>
        </w:rPr>
        <w:t>招录的项目制用工人员与河池供电局员工之间应符合以下回避原则：夫妻关系、直系血亲关系（包括祖父母、外祖父母、父母、子女、孙子女、外孙子女）、三代以内旁系血亲（包括伯叔姑舅姨、兄弟姐妹、堂兄弟姐妹、表兄弟姐妹、侄子女、甥子女）以及近姻亲关系（包括配偶的父母、配偶的兄弟姐妹及其配偶、子女的配偶及子女配偶的父母、三代以内旁系血亲的配偶），以及其他因工作关系原因须回避的，不得同时在河池供电局工作。</w:t>
      </w:r>
    </w:p>
    <w:p w14:paraId="7DE31125">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14:paraId="23CDED5B">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p>
    <w:p w14:paraId="151601F5">
      <w:pPr>
        <w:keepNext w:val="0"/>
        <w:keepLines w:val="0"/>
        <w:pageBreakBefore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承诺人：            </w:t>
      </w:r>
    </w:p>
    <w:p w14:paraId="406EEBE4">
      <w:pPr>
        <w:keepNext w:val="0"/>
        <w:keepLines w:val="0"/>
        <w:pageBreakBefore w:val="0"/>
        <w:kinsoku/>
        <w:wordWrap/>
        <w:overflowPunct/>
        <w:topLinePunct w:val="0"/>
        <w:autoSpaceDE/>
        <w:autoSpaceDN/>
        <w:bidi w:val="0"/>
        <w:adjustRightInd/>
        <w:snapToGrid/>
        <w:spacing w:line="580" w:lineRule="exact"/>
        <w:ind w:firstLine="4480" w:firstLineChars="14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身份证号：</w:t>
      </w:r>
    </w:p>
    <w:p w14:paraId="52928F5E">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 xml:space="preserve">                               年   月   日</w:t>
      </w:r>
    </w:p>
    <w:p w14:paraId="034C6227">
      <w:pPr>
        <w:pStyle w:val="2"/>
        <w:rPr>
          <w:rFonts w:hint="eastAsia" w:ascii="仿宋_GB2312" w:hAnsi="仿宋_GB2312" w:eastAsia="仿宋_GB2312" w:cs="仿宋_GB2312"/>
          <w:b w:val="0"/>
          <w:bCs w:val="0"/>
          <w:color w:val="auto"/>
          <w:kern w:val="2"/>
          <w:sz w:val="32"/>
          <w:szCs w:val="32"/>
          <w:highlight w:val="none"/>
          <w:lang w:val="en-US" w:eastAsia="zh-CN" w:bidi="ar-SA"/>
        </w:rPr>
      </w:pPr>
    </w:p>
    <w:p w14:paraId="6AD43A9F">
      <w:pPr>
        <w:spacing w:line="520" w:lineRule="exact"/>
        <w:jc w:val="left"/>
        <w:rPr>
          <w:rFonts w:ascii="方正小标宋简体" w:hAnsi="方正小标宋简体" w:eastAsia="方正小标宋简体" w:cs="方正小标宋简体"/>
          <w:sz w:val="24"/>
        </w:rPr>
      </w:pPr>
    </w:p>
    <w:p w14:paraId="02254F59">
      <w:pPr>
        <w:spacing w:line="5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应聘报名材料真实性承诺书</w:t>
      </w:r>
    </w:p>
    <w:p w14:paraId="28FEEC78">
      <w:pPr>
        <w:spacing w:line="520" w:lineRule="exact"/>
        <w:jc w:val="center"/>
        <w:rPr>
          <w:rFonts w:hint="eastAsia" w:ascii="方正小标宋简体" w:hAnsi="方正小标宋简体" w:eastAsia="方正小标宋简体" w:cs="方正小标宋简体"/>
          <w:sz w:val="32"/>
          <w:szCs w:val="32"/>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973"/>
        <w:gridCol w:w="1379"/>
        <w:gridCol w:w="2806"/>
      </w:tblGrid>
      <w:tr w14:paraId="513FD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0FE7D2DE">
            <w:pPr>
              <w:jc w:val="center"/>
              <w:rPr>
                <w:rFonts w:ascii="仿宋_GB2312" w:hAnsi="Courier New" w:eastAsia="仿宋_GB2312"/>
                <w:sz w:val="28"/>
                <w:szCs w:val="28"/>
              </w:rPr>
            </w:pPr>
            <w:r>
              <w:rPr>
                <w:rFonts w:hint="eastAsia" w:ascii="仿宋_GB2312" w:hAnsi="Courier New" w:eastAsia="仿宋_GB2312"/>
                <w:sz w:val="28"/>
                <w:szCs w:val="28"/>
              </w:rPr>
              <w:t>姓   名</w:t>
            </w:r>
          </w:p>
        </w:tc>
        <w:tc>
          <w:tcPr>
            <w:tcW w:w="2973" w:type="dxa"/>
            <w:tcBorders>
              <w:top w:val="single" w:color="auto" w:sz="4" w:space="0"/>
              <w:left w:val="single" w:color="auto" w:sz="4" w:space="0"/>
              <w:bottom w:val="single" w:color="auto" w:sz="4" w:space="0"/>
              <w:right w:val="single" w:color="auto" w:sz="4" w:space="0"/>
            </w:tcBorders>
            <w:noWrap w:val="0"/>
            <w:vAlign w:val="center"/>
          </w:tcPr>
          <w:p w14:paraId="12D1510A">
            <w:pPr>
              <w:jc w:val="center"/>
              <w:rPr>
                <w:rFonts w:hint="default" w:ascii="仿宋_GB2312" w:hAnsi="Courier New" w:eastAsia="仿宋_GB2312"/>
                <w:sz w:val="28"/>
                <w:szCs w:val="28"/>
                <w:lang w:val="en-US" w:eastAsia="zh-CN"/>
              </w:rPr>
            </w:pPr>
          </w:p>
        </w:tc>
        <w:tc>
          <w:tcPr>
            <w:tcW w:w="1379" w:type="dxa"/>
            <w:tcBorders>
              <w:top w:val="single" w:color="auto" w:sz="4" w:space="0"/>
              <w:left w:val="single" w:color="auto" w:sz="4" w:space="0"/>
              <w:bottom w:val="single" w:color="auto" w:sz="4" w:space="0"/>
              <w:right w:val="single" w:color="auto" w:sz="4" w:space="0"/>
            </w:tcBorders>
            <w:noWrap w:val="0"/>
            <w:vAlign w:val="center"/>
          </w:tcPr>
          <w:p w14:paraId="5EBF96E1">
            <w:pPr>
              <w:jc w:val="center"/>
              <w:rPr>
                <w:rFonts w:ascii="仿宋_GB2312" w:hAnsi="Courier New" w:eastAsia="仿宋_GB2312"/>
                <w:sz w:val="28"/>
                <w:szCs w:val="28"/>
              </w:rPr>
            </w:pPr>
            <w:r>
              <w:rPr>
                <w:rFonts w:hint="eastAsia" w:ascii="仿宋_GB2312" w:hAnsi="Courier New" w:eastAsia="仿宋_GB2312"/>
                <w:sz w:val="28"/>
                <w:szCs w:val="28"/>
              </w:rPr>
              <w:t>性别</w:t>
            </w:r>
          </w:p>
        </w:tc>
        <w:tc>
          <w:tcPr>
            <w:tcW w:w="2806" w:type="dxa"/>
            <w:tcBorders>
              <w:top w:val="single" w:color="auto" w:sz="4" w:space="0"/>
              <w:left w:val="single" w:color="auto" w:sz="4" w:space="0"/>
              <w:bottom w:val="single" w:color="auto" w:sz="4" w:space="0"/>
              <w:right w:val="single" w:color="auto" w:sz="4" w:space="0"/>
            </w:tcBorders>
            <w:noWrap w:val="0"/>
            <w:vAlign w:val="center"/>
          </w:tcPr>
          <w:p w14:paraId="6401390C">
            <w:pPr>
              <w:jc w:val="center"/>
              <w:rPr>
                <w:rFonts w:hint="eastAsia" w:ascii="仿宋_GB2312" w:hAnsi="Courier New" w:eastAsia="仿宋_GB2312"/>
                <w:sz w:val="28"/>
                <w:szCs w:val="28"/>
                <w:lang w:val="en-US" w:eastAsia="zh-CN"/>
              </w:rPr>
            </w:pPr>
          </w:p>
        </w:tc>
      </w:tr>
      <w:tr w14:paraId="0EA4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420363AA">
            <w:pPr>
              <w:jc w:val="center"/>
              <w:rPr>
                <w:rFonts w:ascii="仿宋_GB2312" w:hAnsi="Courier New" w:eastAsia="仿宋_GB2312"/>
                <w:sz w:val="28"/>
                <w:szCs w:val="28"/>
              </w:rPr>
            </w:pPr>
            <w:r>
              <w:rPr>
                <w:rFonts w:hint="eastAsia" w:ascii="仿宋_GB2312" w:hAnsi="Courier New" w:eastAsia="仿宋_GB2312"/>
                <w:sz w:val="28"/>
                <w:szCs w:val="28"/>
              </w:rPr>
              <w:t>身份证号</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48DC69D9">
            <w:pPr>
              <w:jc w:val="center"/>
              <w:rPr>
                <w:rFonts w:hint="default" w:ascii="仿宋_GB2312" w:hAnsi="Courier New" w:eastAsia="仿宋_GB2312"/>
                <w:sz w:val="28"/>
                <w:szCs w:val="28"/>
                <w:lang w:val="en-US" w:eastAsia="zh-CN"/>
              </w:rPr>
            </w:pPr>
          </w:p>
        </w:tc>
      </w:tr>
      <w:tr w14:paraId="4CE1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3" w:hRule="atLeast"/>
          <w:jc w:val="center"/>
        </w:trPr>
        <w:tc>
          <w:tcPr>
            <w:tcW w:w="1560" w:type="dxa"/>
            <w:tcBorders>
              <w:top w:val="single" w:color="auto" w:sz="4" w:space="0"/>
              <w:left w:val="single" w:color="auto" w:sz="4" w:space="0"/>
              <w:bottom w:val="single" w:color="auto" w:sz="4" w:space="0"/>
              <w:right w:val="single" w:color="auto" w:sz="4" w:space="0"/>
            </w:tcBorders>
            <w:noWrap w:val="0"/>
            <w:textDirection w:val="tbRlV"/>
            <w:vAlign w:val="center"/>
          </w:tcPr>
          <w:p w14:paraId="3A04DED8">
            <w:pPr>
              <w:adjustRightInd w:val="0"/>
              <w:snapToGrid w:val="0"/>
              <w:ind w:left="113" w:right="113"/>
              <w:jc w:val="center"/>
              <w:rPr>
                <w:rFonts w:ascii="仿宋_GB2312" w:hAnsi="Courier New" w:eastAsia="仿宋_GB2312"/>
                <w:sz w:val="28"/>
                <w:szCs w:val="28"/>
              </w:rPr>
            </w:pPr>
            <w:r>
              <w:rPr>
                <w:rFonts w:hint="eastAsia" w:ascii="仿宋_GB2312" w:hAnsi="Courier New" w:eastAsia="仿宋_GB2312"/>
                <w:sz w:val="28"/>
                <w:szCs w:val="28"/>
              </w:rPr>
              <w:t>个人承诺</w:t>
            </w:r>
          </w:p>
        </w:tc>
        <w:tc>
          <w:tcPr>
            <w:tcW w:w="7158" w:type="dxa"/>
            <w:gridSpan w:val="3"/>
            <w:tcBorders>
              <w:top w:val="single" w:color="auto" w:sz="4" w:space="0"/>
              <w:left w:val="single" w:color="auto" w:sz="4" w:space="0"/>
              <w:bottom w:val="single" w:color="auto" w:sz="4" w:space="0"/>
              <w:right w:val="single" w:color="auto" w:sz="4" w:space="0"/>
            </w:tcBorders>
            <w:noWrap w:val="0"/>
            <w:vAlign w:val="top"/>
          </w:tcPr>
          <w:p w14:paraId="3394BF8F">
            <w:pPr>
              <w:adjustRightInd w:val="0"/>
              <w:snapToGrid w:val="0"/>
              <w:spacing w:line="480" w:lineRule="auto"/>
              <w:ind w:firstLine="560" w:firstLineChars="200"/>
              <w:rPr>
                <w:rFonts w:hint="eastAsia" w:ascii="仿宋_GB2312" w:hAnsi="Courier New" w:eastAsia="仿宋_GB2312"/>
                <w:sz w:val="28"/>
                <w:szCs w:val="28"/>
              </w:rPr>
            </w:pPr>
          </w:p>
          <w:p w14:paraId="3A734276">
            <w:pPr>
              <w:adjustRightInd w:val="0"/>
              <w:snapToGrid w:val="0"/>
              <w:spacing w:line="480" w:lineRule="auto"/>
              <w:ind w:firstLine="560" w:firstLineChars="200"/>
              <w:rPr>
                <w:rFonts w:hint="eastAsia" w:ascii="仿宋_GB2312" w:hAnsi="Courier New" w:eastAsia="仿宋_GB2312"/>
                <w:sz w:val="28"/>
                <w:szCs w:val="28"/>
              </w:rPr>
            </w:pPr>
            <w:r>
              <w:rPr>
                <w:rFonts w:hint="eastAsia" w:ascii="仿宋_GB2312" w:hAnsi="Courier New" w:eastAsia="仿宋_GB2312"/>
                <w:sz w:val="28"/>
                <w:szCs w:val="28"/>
              </w:rPr>
              <w:t>我郑重承诺：本人提交贵公司的所有应聘报名材料，内容真实有效，无虚假、不实、夸大之处，且未隐瞒对本人应聘不利的事实或情况。本人无处于党纪、政纪处分影响期内或涉嫌违纪违法正在接受有关部门审查尚未作出结论的情况。如日后发现有虚假之处，甘愿接受公司处罚或辞退，并承担由此引起的一切损失和赔偿。</w:t>
            </w:r>
          </w:p>
          <w:p w14:paraId="50B77AE0">
            <w:pPr>
              <w:adjustRightInd w:val="0"/>
              <w:snapToGrid w:val="0"/>
              <w:spacing w:line="480" w:lineRule="auto"/>
              <w:ind w:firstLine="560" w:firstLineChars="200"/>
              <w:rPr>
                <w:rFonts w:hint="eastAsia" w:ascii="仿宋_GB2312" w:hAnsi="Courier New" w:eastAsia="仿宋_GB2312"/>
                <w:sz w:val="28"/>
                <w:szCs w:val="28"/>
              </w:rPr>
            </w:pPr>
            <w:r>
              <w:rPr>
                <w:rFonts w:hint="eastAsia" w:ascii="仿宋_GB2312" w:hAnsi="Courier New" w:eastAsia="仿宋_GB2312"/>
                <w:sz w:val="28"/>
                <w:szCs w:val="28"/>
              </w:rPr>
              <w:t xml:space="preserve"> </w:t>
            </w:r>
          </w:p>
          <w:p w14:paraId="14C2B2A7">
            <w:pPr>
              <w:adjustRightInd w:val="0"/>
              <w:snapToGrid w:val="0"/>
              <w:spacing w:line="480" w:lineRule="auto"/>
              <w:ind w:firstLine="560" w:firstLineChars="200"/>
              <w:rPr>
                <w:rFonts w:hint="eastAsia" w:ascii="仿宋_GB2312" w:hAnsi="Courier New" w:eastAsia="仿宋_GB2312"/>
                <w:sz w:val="28"/>
                <w:szCs w:val="28"/>
                <w:lang w:val="en-US" w:eastAsia="zh-CN"/>
              </w:rPr>
            </w:pPr>
            <w:r>
              <w:rPr>
                <w:rFonts w:hint="eastAsia" w:ascii="仿宋_GB2312" w:hAnsi="Courier New" w:eastAsia="仿宋_GB2312"/>
                <w:sz w:val="28"/>
                <w:szCs w:val="28"/>
              </w:rPr>
              <w:t xml:space="preserve">                       签名：</w:t>
            </w:r>
          </w:p>
          <w:p w14:paraId="02FAB78D">
            <w:pPr>
              <w:adjustRightInd w:val="0"/>
              <w:snapToGrid w:val="0"/>
              <w:spacing w:line="480" w:lineRule="auto"/>
              <w:ind w:firstLine="560" w:firstLineChars="200"/>
              <w:rPr>
                <w:rFonts w:ascii="仿宋_GB2312" w:hAnsi="Courier New" w:eastAsia="仿宋_GB2312"/>
                <w:sz w:val="28"/>
                <w:szCs w:val="28"/>
              </w:rPr>
            </w:pPr>
            <w:r>
              <w:rPr>
                <w:rFonts w:hint="eastAsia" w:ascii="仿宋_GB2312" w:hAnsi="Courier New" w:eastAsia="仿宋_GB2312"/>
                <w:sz w:val="28"/>
                <w:szCs w:val="28"/>
              </w:rPr>
              <w:t xml:space="preserve">                          年    月    日</w:t>
            </w:r>
          </w:p>
        </w:tc>
      </w:tr>
      <w:tr w14:paraId="3B589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1" w:hRule="atLeast"/>
          <w:jc w:val="center"/>
        </w:trPr>
        <w:tc>
          <w:tcPr>
            <w:tcW w:w="1560" w:type="dxa"/>
            <w:tcBorders>
              <w:top w:val="single" w:color="auto" w:sz="4" w:space="0"/>
              <w:left w:val="single" w:color="auto" w:sz="4" w:space="0"/>
              <w:bottom w:val="single" w:color="auto" w:sz="4" w:space="0"/>
              <w:right w:val="single" w:color="auto" w:sz="4" w:space="0"/>
            </w:tcBorders>
            <w:noWrap w:val="0"/>
            <w:textDirection w:val="tbRlV"/>
            <w:vAlign w:val="center"/>
          </w:tcPr>
          <w:p w14:paraId="07FAF91F">
            <w:pPr>
              <w:adjustRightInd w:val="0"/>
              <w:snapToGrid w:val="0"/>
              <w:ind w:left="113" w:right="113"/>
              <w:jc w:val="center"/>
              <w:rPr>
                <w:rFonts w:ascii="仿宋_GB2312" w:hAnsi="Courier New" w:eastAsia="仿宋_GB2312"/>
                <w:sz w:val="28"/>
                <w:szCs w:val="28"/>
              </w:rPr>
            </w:pPr>
            <w:r>
              <w:rPr>
                <w:rFonts w:hint="eastAsia" w:ascii="仿宋_GB2312" w:hAnsi="Courier New" w:eastAsia="仿宋_GB2312"/>
                <w:sz w:val="28"/>
                <w:szCs w:val="28"/>
              </w:rPr>
              <w:t>说 明</w:t>
            </w:r>
          </w:p>
        </w:tc>
        <w:tc>
          <w:tcPr>
            <w:tcW w:w="7158" w:type="dxa"/>
            <w:gridSpan w:val="3"/>
            <w:tcBorders>
              <w:top w:val="single" w:color="auto" w:sz="4" w:space="0"/>
              <w:left w:val="single" w:color="auto" w:sz="4" w:space="0"/>
              <w:bottom w:val="single" w:color="auto" w:sz="4" w:space="0"/>
              <w:right w:val="single" w:color="auto" w:sz="4" w:space="0"/>
            </w:tcBorders>
            <w:noWrap w:val="0"/>
            <w:vAlign w:val="center"/>
          </w:tcPr>
          <w:p w14:paraId="3FCC6639">
            <w:pPr>
              <w:adjustRightInd w:val="0"/>
              <w:snapToGrid w:val="0"/>
              <w:ind w:firstLine="560" w:firstLineChars="200"/>
              <w:rPr>
                <w:rFonts w:ascii="仿宋_GB2312" w:hAnsi="Courier New" w:eastAsia="仿宋_GB2312"/>
                <w:sz w:val="28"/>
                <w:szCs w:val="28"/>
              </w:rPr>
            </w:pPr>
            <w:r>
              <w:rPr>
                <w:rFonts w:hint="eastAsia" w:ascii="仿宋_GB2312" w:hAnsi="Courier New" w:eastAsia="仿宋_GB2312"/>
                <w:sz w:val="28"/>
                <w:szCs w:val="28"/>
              </w:rPr>
              <w:t>1.缺“承诺书”的报名材料，不得资格审查。</w:t>
            </w:r>
          </w:p>
          <w:p w14:paraId="24317DA8">
            <w:pPr>
              <w:adjustRightInd w:val="0"/>
              <w:snapToGrid w:val="0"/>
              <w:ind w:firstLine="560" w:firstLineChars="200"/>
              <w:rPr>
                <w:rFonts w:hint="eastAsia" w:ascii="仿宋_GB2312" w:hAnsi="Courier New" w:eastAsia="仿宋_GB2312"/>
                <w:sz w:val="28"/>
                <w:szCs w:val="28"/>
              </w:rPr>
            </w:pPr>
            <w:r>
              <w:rPr>
                <w:rFonts w:hint="eastAsia" w:ascii="仿宋_GB2312" w:hAnsi="Courier New" w:eastAsia="仿宋_GB2312"/>
                <w:sz w:val="28"/>
                <w:szCs w:val="28"/>
              </w:rPr>
              <w:t>2.“签名”处必须经本人亲自手写，不得盖私人印章，不得代签，否则无效。</w:t>
            </w:r>
          </w:p>
          <w:p w14:paraId="7D3D98CE">
            <w:pPr>
              <w:adjustRightInd w:val="0"/>
              <w:snapToGrid w:val="0"/>
              <w:ind w:firstLine="560" w:firstLineChars="200"/>
              <w:rPr>
                <w:rFonts w:ascii="仿宋_GB2312" w:hAnsi="Courier New" w:eastAsia="仿宋_GB2312"/>
                <w:sz w:val="28"/>
                <w:szCs w:val="28"/>
              </w:rPr>
            </w:pPr>
            <w:r>
              <w:rPr>
                <w:rFonts w:hint="eastAsia" w:ascii="仿宋_GB2312" w:hAnsi="Courier New" w:eastAsia="仿宋_GB2312"/>
                <w:sz w:val="28"/>
                <w:szCs w:val="28"/>
              </w:rPr>
              <w:t>3.“承诺书”可从报名网站招聘公告上下载，填写完成后按格式要求扫描进电子文档，随材料上报。</w:t>
            </w:r>
          </w:p>
        </w:tc>
      </w:tr>
    </w:tbl>
    <w:p w14:paraId="74D1BEFD">
      <w:pPr>
        <w:adjustRightInd w:val="0"/>
        <w:snapToGrid w:val="0"/>
        <w:ind w:firstLine="560" w:firstLineChars="200"/>
        <w:rPr>
          <w:rFonts w:hint="eastAsia"/>
          <w:sz w:val="28"/>
          <w:szCs w:val="28"/>
        </w:rPr>
      </w:pPr>
    </w:p>
    <w:p w14:paraId="58396A4F">
      <w:pPr>
        <w:rPr>
          <w:rFonts w:hint="default"/>
          <w:lang w:val="en-US" w:eastAsia="zh-CN"/>
        </w:rPr>
      </w:pPr>
    </w:p>
    <w:sectPr>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9239C"/>
    <w:rsid w:val="0D9568D5"/>
    <w:rsid w:val="18D71FAA"/>
    <w:rsid w:val="340C55C6"/>
    <w:rsid w:val="37650A45"/>
    <w:rsid w:val="3A7C4CAB"/>
    <w:rsid w:val="3E9702F7"/>
    <w:rsid w:val="664C0096"/>
    <w:rsid w:val="6F82416C"/>
    <w:rsid w:val="6FB323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oc 2"/>
    <w:basedOn w:val="1"/>
    <w:next w:val="1"/>
    <w:qFormat/>
    <w:uiPriority w:val="0"/>
    <w:pPr>
      <w:widowControl/>
      <w:spacing w:after="100" w:line="276" w:lineRule="auto"/>
      <w:ind w:left="220"/>
      <w:jc w:val="left"/>
    </w:pPr>
    <w:rPr>
      <w:rFonts w:ascii="Times New Roman" w:hAnsi="Times New Roman" w:eastAsia="宋体" w:cs="黑体"/>
      <w:kern w:val="0"/>
      <w:sz w:val="22"/>
    </w:rPr>
  </w:style>
  <w:style w:type="paragraph" w:styleId="3">
    <w:name w:val="Body Text"/>
    <w:basedOn w:val="1"/>
    <w:next w:val="4"/>
    <w:qFormat/>
    <w:uiPriority w:val="0"/>
    <w:pPr>
      <w:spacing w:after="120"/>
    </w:pPr>
    <w:rPr>
      <w:rFonts w:ascii="Times New Roman" w:hAnsi="Times New Roman" w:eastAsia="宋体" w:cs="Times New Roman"/>
    </w:rPr>
  </w:style>
  <w:style w:type="paragraph" w:styleId="4">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649</Characters>
  <Lines>0</Lines>
  <Paragraphs>0</Paragraphs>
  <TotalTime>0</TotalTime>
  <ScaleCrop>false</ScaleCrop>
  <LinksUpToDate>false</LinksUpToDate>
  <CharactersWithSpaces>760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2023-10-30T01:20:58Z</dcterms:created>
  <dc:creator>wuzhou1.nn</dc:creator>
  <cp:lastModifiedBy>Administrator</cp:lastModifiedBy>
  <dcterms:modified xsi:type="dcterms:W3CDTF">2024-06-21T01:31:05Z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2B157EB1F526453E82CE7B802A40F0D9_13</vt:lpwstr>
  </property>
</Properties>
</file>