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r>
        <w:rPr>
          <w:rFonts w:ascii="宋体" w:hAnsi="宋体"/>
          <w:sz w:val="32"/>
          <w:szCs w:val="32"/>
        </w:rPr>
        <w:t>附件：</w:t>
      </w:r>
    </w:p>
    <w:bookmarkEnd w:id="0"/>
    <w:p>
      <w:pPr>
        <w:pStyle w:val="5"/>
        <w:spacing w:line="56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天峨县文学艺术界联合会</w:t>
      </w:r>
      <w:r>
        <w:rPr>
          <w:rFonts w:ascii="宋体" w:hAnsi="宋体"/>
          <w:sz w:val="32"/>
          <w:szCs w:val="32"/>
        </w:rPr>
        <w:t>招聘</w:t>
      </w:r>
      <w:r>
        <w:rPr>
          <w:rFonts w:hint="eastAsia" w:ascii="宋体" w:hAnsi="宋体"/>
          <w:sz w:val="32"/>
          <w:szCs w:val="32"/>
          <w:lang w:val="en-US" w:eastAsia="zh-CN"/>
        </w:rPr>
        <w:t>机关单位编外人员</w:t>
      </w:r>
      <w:r>
        <w:rPr>
          <w:rFonts w:ascii="宋体" w:hAnsi="宋体"/>
          <w:sz w:val="32"/>
          <w:szCs w:val="32"/>
        </w:rPr>
        <w:t>报名表</w:t>
      </w:r>
    </w:p>
    <w:tbl>
      <w:tblPr>
        <w:tblStyle w:val="3"/>
        <w:tblW w:w="94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86"/>
        <w:gridCol w:w="543"/>
        <w:gridCol w:w="359"/>
        <w:gridCol w:w="19"/>
        <w:gridCol w:w="62"/>
        <w:gridCol w:w="660"/>
        <w:gridCol w:w="462"/>
        <w:gridCol w:w="8"/>
        <w:gridCol w:w="152"/>
        <w:gridCol w:w="1071"/>
        <w:gridCol w:w="139"/>
        <w:gridCol w:w="565"/>
        <w:gridCol w:w="526"/>
        <w:gridCol w:w="609"/>
        <w:gridCol w:w="1095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出 生</w:t>
            </w:r>
          </w:p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 月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left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ascii="仿宋_GB2312" w:hAnsi="仿宋_GB2312" w:eastAsia="仿宋_GB2312"/>
                <w:spacing w:val="-1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民  族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身高（cm）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  治</w:t>
            </w:r>
          </w:p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面  貌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</w:t>
            </w:r>
          </w:p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时间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参加工作时间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全日制</w:t>
            </w:r>
          </w:p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/>
                <w:sz w:val="24"/>
              </w:rPr>
              <w:t>学历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毕业院校系及专业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在职教育（函授等）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毕业院校系及专业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主要特长</w:t>
            </w:r>
          </w:p>
        </w:tc>
        <w:tc>
          <w:tcPr>
            <w:tcW w:w="2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身份证</w:t>
            </w:r>
          </w:p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号  码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通信地址</w:t>
            </w:r>
          </w:p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 邮 编</w:t>
            </w:r>
          </w:p>
        </w:tc>
        <w:tc>
          <w:tcPr>
            <w:tcW w:w="3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联  系</w:t>
            </w:r>
          </w:p>
          <w:p>
            <w:pPr>
              <w:pStyle w:val="5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  话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pStyle w:val="5"/>
              <w:widowControl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pStyle w:val="5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个</w:t>
            </w:r>
          </w:p>
          <w:p>
            <w:pPr>
              <w:pStyle w:val="5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人</w:t>
            </w:r>
          </w:p>
          <w:p>
            <w:pPr>
              <w:pStyle w:val="5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简</w:t>
            </w:r>
          </w:p>
          <w:p>
            <w:pPr>
              <w:pStyle w:val="5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历</w:t>
            </w:r>
          </w:p>
          <w:p>
            <w:pPr>
              <w:pStyle w:val="5"/>
              <w:widowControl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奖惩情 况</w:t>
            </w: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家庭</w:t>
            </w:r>
          </w:p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主要</w:t>
            </w:r>
          </w:p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成员</w:t>
            </w:r>
          </w:p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及主</w:t>
            </w:r>
          </w:p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要社</w:t>
            </w:r>
          </w:p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会关</w:t>
            </w:r>
          </w:p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名</w:t>
            </w: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年龄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聘用单位审查意 见</w:t>
            </w: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418" w:bottom="1440" w:left="1418" w:header="0" w:footer="992" w:gutter="0"/>
      <w:pgNumType w:fmt="decimal"/>
      <w:cols w:space="720" w:num="1"/>
      <w:formProt w:val="0"/>
      <w:docGrid w:type="lines" w:linePitch="312" w:charSpace="85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jQ4NDZmOTgwZWQ2YjJlZjg4NDMyMWY4NTE1N2EifQ=="/>
  </w:docVars>
  <w:rsids>
    <w:rsidRoot w:val="06FA040F"/>
    <w:rsid w:val="06FA040F"/>
    <w:rsid w:val="0CA60D4B"/>
    <w:rsid w:val="123316F8"/>
    <w:rsid w:val="13385C14"/>
    <w:rsid w:val="2AD34B84"/>
    <w:rsid w:val="2E567F5D"/>
    <w:rsid w:val="54175DFE"/>
    <w:rsid w:val="5B055167"/>
    <w:rsid w:val="67A930E7"/>
    <w:rsid w:val="70BF270F"/>
    <w:rsid w:val="7BAF0CB3"/>
    <w:rsid w:val="7C3A0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6">
    <w:name w:val="页脚1"/>
    <w:basedOn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2021-07-07T07:30:00Z</dcterms:created>
  <dc:creator>Administrator</dc:creator>
  <cp:lastModifiedBy>美丽的早晨</cp:lastModifiedBy>
  <cp:lastPrinted>2022-01-04T08:30:00Z</cp:lastPrinted>
  <dcterms:modified xsi:type="dcterms:W3CDTF">2024-06-21T07:35:44Z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04EE163B9F8F4505964B5A794DEFF9AA_13</vt:lpwstr>
  </property>
</Properties>
</file>