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公安县产城发展集团有限公司2024年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公开招聘初审合格人员名单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（参加笔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试人员名单）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1、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荆州水链科研研发有限公司经理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（1人）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陈海军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2、荆州水链科研研发有限公司技术专员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（1人）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谢元文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3、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荆州水链科研研发有限公司出纳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（9人）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赵飞、林小艳、刘承立、周耀鑫、郭娟娟、万钦、肖敏、邹芬、张雯炜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4、荆州水链科研研发有限公司行政专员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（12人）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童如微、徐隽清、王肖霄、周甜、李真、袁荣、邓沈宇、顾博文、邓庆、谭辉理、李欢、江文茜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5、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湖北水链营销有限公司营销专员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（2人）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徐耀盛、汪丹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6、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公安县荆运冷链物流有限公司营销专员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（1人）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孙大维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7、荆州百湖生态渔业发展有限公司水产专员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（1人）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胡清雨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8、湖北水链现代农业科技有限公司会计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（2人）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魏欣欣、王厚霖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9、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公安县国城置业有限公司会计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（8人）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王凡、曹宇、胡丹丹、张湘粤、张陆、黄琪文、李霞、孙丽丽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10、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公安县朝晖服务有限公司会计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（2人）</w:t>
      </w:r>
    </w:p>
    <w:p>
      <w:pPr>
        <w:ind w:firstLine="640" w:firstLineChars="200"/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赵龙、卢倩倩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OWNhOTg3OTJhN2EzZmE4YzhkZDMxYTczODk4NTEifQ=="/>
  </w:docVars>
  <w:rsids>
    <w:rsidRoot w:val="0E661EF0"/>
    <w:rsid w:val="0E661EF0"/>
    <w:rsid w:val="3CA67D34"/>
    <w:rsid w:val="469C7C91"/>
    <w:rsid w:val="5668004A"/>
    <w:rsid w:val="727A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382</Characters>
  <Lines>0</Lines>
  <Paragraphs>0</Paragraphs>
  <TotalTime>0</TotalTime>
  <ScaleCrop>false</ScaleCrop>
  <LinksUpToDate>false</LinksUpToDate>
  <CharactersWithSpaces>382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2024-06-21T01:42:00Z</dcterms:created>
  <dc:creator>我超级帅！</dc:creator>
  <cp:lastModifiedBy>我超级帅！</cp:lastModifiedBy>
  <dcterms:modified xsi:type="dcterms:W3CDTF">2024-06-25T08:28:07Z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040608FBFFE24B849DEAC74594C5647F_11</vt:lpwstr>
  </property>
</Properties>
</file>