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7"/>
        <w:gridCol w:w="1100"/>
        <w:gridCol w:w="767"/>
        <w:gridCol w:w="1066"/>
        <w:gridCol w:w="1734"/>
        <w:gridCol w:w="2066"/>
        <w:gridCol w:w="1384"/>
        <w:gridCol w:w="1956"/>
        <w:gridCol w:w="1684"/>
        <w:gridCol w:w="18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14224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陕西省住房和城乡建设厅2024年公开招聘事业单位工作人员情况表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拟招聘单位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岗位简称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梁程程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1991.06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1161300204729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  <w:t>城乡规划学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陕西省城乡规划设计研究院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2436110249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规划设计1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梦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1994.04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1161300204807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城乡规划学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陕西省城乡规划设计研究院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2436110249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规划设计1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陈劭楠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  <w:t>男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1991.08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1161300204813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城市规划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陕西省城乡规划设计研究院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2436110250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规划设计2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赵柏伊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1990.10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1161300204811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城市规划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陕西省城乡规划设计研究院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2436110250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规划设计2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0MGU3ODRjYmYxMzU1YTdkNmUyYjBjZmQ0ZmVkMDMifQ=="/>
  </w:docVars>
  <w:rsids>
    <w:rsidRoot w:val="00000000"/>
    <w:rsid w:val="0DBD4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2024-06-25T06:59:05Z</dcterms:created>
  <dc:creator>Administrator</dc:creator>
  <cp:lastModifiedBy>〰</cp:lastModifiedBy>
  <dcterms:modified xsi:type="dcterms:W3CDTF">2024-06-25T06:59:26Z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D3DB6A7E1BF84096A85108EC17185363_12</vt:lpwstr>
  </property>
</Properties>
</file>