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center"/>
        <w:rPr>
          <w:rFonts w:hint="default" w:ascii="方正小标宋简体" w:hAnsi="Calibri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方正小标宋简体" w:hAnsi="Calibri" w:eastAsia="方正小标宋简体" w:cs="Times New Roman"/>
          <w:sz w:val="40"/>
          <w:szCs w:val="40"/>
          <w:lang w:val="en-US" w:eastAsia="zh-CN"/>
        </w:rPr>
        <w:t>体育专业专业课教师岗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40"/>
          <w:szCs w:val="40"/>
          <w:lang w:val="en-US" w:eastAsia="zh-CN"/>
        </w:rPr>
        <w:t>试讲试题</w:t>
      </w:r>
    </w:p>
    <w:p>
      <w:pPr>
        <w:autoSpaceDE w:val="0"/>
        <w:spacing w:line="560" w:lineRule="exact"/>
        <w:jc w:val="center"/>
        <w:rPr>
          <w:rFonts w:hint="default" w:ascii="方正小标宋简体" w:hAnsi="Calibri" w:eastAsia="方正小标宋简体" w:cs="Times New Roman"/>
          <w:sz w:val="40"/>
          <w:szCs w:val="40"/>
          <w:lang w:val="en-US" w:eastAsia="zh-CN"/>
        </w:rPr>
      </w:pPr>
    </w:p>
    <w:p>
      <w:pPr>
        <w:autoSpaceDE w:val="0"/>
        <w:spacing w:line="560" w:lineRule="exact"/>
        <w:jc w:val="center"/>
        <w:rPr>
          <w:rFonts w:hint="default" w:ascii="方正小标宋简体" w:hAnsi="Calibri" w:eastAsia="方正小标宋简体" w:cs="Times New Roman"/>
          <w:sz w:val="40"/>
          <w:szCs w:val="40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rightChars="0" w:firstLine="720" w:firstLineChars="200"/>
        <w:jc w:val="both"/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  <w:t xml:space="preserve">1.以“开学第一堂专项课”的形式，向体育类专业的学生介绍一项当下流行的全民健身运动。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rightChars="0"/>
        <w:jc w:val="both"/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rightChars="0" w:firstLine="720" w:firstLineChars="200"/>
        <w:jc w:val="both"/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  <w:t>2.选择一个体育项目中的技术动作，为体育教育专业（学前方向）的学生讲解技术原理和应用场景。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640" w:leftChars="0" w:right="0" w:rightChars="0"/>
        <w:jc w:val="both"/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rightChars="0" w:firstLine="720" w:firstLineChars="200"/>
        <w:jc w:val="both"/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  <w:t>3.以体育游戏为载体，设计一节体验式团队游戏课程，并引导学生对课程内容进行分享。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NjNjYTdhNDJhMmU2YmY3NDIwNmFjNjcxNTIzZjQifQ=="/>
  </w:docVars>
  <w:rsids>
    <w:rsidRoot w:val="4ABD0DAA"/>
    <w:rsid w:val="47A47D96"/>
    <w:rsid w:val="4ABD0DAA"/>
    <w:rsid w:val="7726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142</Characters>
  <Lines>0</Lines>
  <Paragraphs>0</Paragraphs>
  <TotalTime>5</TotalTime>
  <ScaleCrop>false</ScaleCrop>
  <LinksUpToDate>false</LinksUpToDate>
  <CharactersWithSpaces>143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2024-06-26T02:15:00Z</dcterms:created>
  <dc:creator>Melanie</dc:creator>
  <cp:lastModifiedBy>Melanie</cp:lastModifiedBy>
  <dcterms:modified xsi:type="dcterms:W3CDTF">2024-06-26T02:30:43Z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CAAB3D2821094A4B97ED194DF7DCBD55_11</vt:lpwstr>
  </property>
</Properties>
</file>