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77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0"/>
        <w:gridCol w:w="3091"/>
        <w:gridCol w:w="31"/>
        <w:gridCol w:w="1529"/>
        <w:gridCol w:w="1022"/>
        <w:gridCol w:w="202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9774" w:type="dxa"/>
            <w:gridSpan w:val="6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  <w:r>
              <w:rPr>
                <w:rStyle w:val="18"/>
                <w:rFonts w:hint="eastAsia" w:eastAsia="华文中宋"/>
                <w:lang w:eastAsia="zh-CN"/>
              </w:rPr>
              <w:t>新疆民丰县公安局</w:t>
            </w:r>
            <w:r>
              <w:rPr>
                <w:rStyle w:val="18"/>
                <w:rFonts w:hint="default"/>
              </w:rPr>
              <w:t>面向社会</w:t>
            </w:r>
            <w:r>
              <w:rPr>
                <w:rStyle w:val="18"/>
                <w:rFonts w:hint="eastAsia" w:eastAsia="华文中宋"/>
                <w:lang w:eastAsia="zh-CN"/>
              </w:rPr>
              <w:t>招聘警务辅助人员</w:t>
            </w:r>
            <w:r>
              <w:rPr>
                <w:rStyle w:val="19"/>
                <w:rFonts w:hint="default"/>
              </w:rPr>
              <w:br w:type="textWrapping"/>
            </w:r>
            <w:r>
              <w:rPr>
                <w:rStyle w:val="20"/>
                <w:rFonts w:hint="default" w:ascii="宋体" w:hAnsi="宋体" w:eastAsia="宋体" w:cs="宋体"/>
                <w:sz w:val="36"/>
                <w:szCs w:val="36"/>
              </w:rPr>
              <w:t>报        名        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报名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（请查阅职位表填写）</w:t>
            </w: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照片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Cs w:val="21"/>
              </w:rPr>
              <w:t>（请查阅职位表填写）</w:t>
            </w: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 xml:space="preserve">性 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别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政治面貌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民  族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毕业院校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所学专业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学历类别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142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□全日制  □非全日制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毕业时间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righ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年 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联系方式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考生电话：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    第二联系人电话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>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Cs w:val="21"/>
              </w:rPr>
              <w:t>（填写身份证详细地址）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通讯地址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lang w:val="en-US" w:eastAsia="zh-CN"/>
              </w:rPr>
              <w:t>民丰县公安局</w:t>
            </w:r>
            <w:r>
              <w:rPr>
                <w:rFonts w:ascii="仿宋" w:hAnsi="仿宋" w:eastAsia="仿宋" w:cs="仿宋_GB2312"/>
                <w:b/>
                <w:sz w:val="24"/>
              </w:rPr>
              <w:t>工作人员招聘考试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报考信息（考生认真核对再次确认）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报考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岗位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职位代码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是否同意调剂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□同意  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□不同意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 xml:space="preserve">考 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 xml:space="preserve">务 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 xml:space="preserve">信 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报名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方式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现场报名</w:t>
            </w:r>
            <w:bookmarkStart w:id="0" w:name="_GoBack"/>
            <w:bookmarkEnd w:id="0"/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面试科目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《结构化面试》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资格审查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报名时需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按照公告携带相关材料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（①毕业证②身份证③报名表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④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照片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）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纸质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其他说明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6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个人承诺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本人承诺：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上述所填报名信息真实、准确。如有弄虚作假或填涂错误，由本人承担一切后果，并自愿接受有关部门处理。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本人签名：</w:t>
            </w:r>
            <w:r>
              <w:rPr>
                <w:rFonts w:eastAsia="仿宋" w:cs="Calibri"/>
                <w:kern w:val="0"/>
                <w:sz w:val="24"/>
              </w:rPr>
              <w:t>   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    </w:t>
            </w:r>
            <w:r>
              <w:rPr>
                <w:rFonts w:eastAsia="仿宋" w:cs="Calibri"/>
                <w:kern w:val="0"/>
                <w:sz w:val="24"/>
              </w:rPr>
              <w:t>      </w:t>
            </w:r>
            <w:r>
              <w:rPr>
                <w:rFonts w:ascii="仿宋" w:hAnsi="仿宋" w:eastAsia="仿宋" w:cs="Calibri"/>
                <w:kern w:val="0"/>
                <w:sz w:val="24"/>
              </w:rPr>
              <w:t xml:space="preserve"> </w:t>
            </w:r>
            <w:r>
              <w:rPr>
                <w:rFonts w:eastAsia="仿宋" w:cs="Calibri"/>
                <w:kern w:val="0"/>
                <w:sz w:val="24"/>
              </w:rPr>
              <w:t>    </w:t>
            </w:r>
            <w:r>
              <w:rPr>
                <w:rFonts w:eastAsia="仿宋" w:cs="Calibri"/>
                <w:b/>
                <w:kern w:val="0"/>
                <w:sz w:val="24"/>
              </w:rPr>
              <w:t>    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日期：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</w:t>
            </w:r>
          </w:p>
        </w:tc>
      </w:tr>
    </w:tbl>
    <w:p/>
    <w:sectPr>
      <w:pgSz w:w="11906" w:h="16838"/>
      <w:pgMar w:top="85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AF"/>
    <w:rsid w:val="00040450"/>
    <w:rsid w:val="0054076D"/>
    <w:rsid w:val="006A06AF"/>
    <w:rsid w:val="00B13B0C"/>
    <w:rsid w:val="00C720A6"/>
    <w:rsid w:val="00C74DEE"/>
    <w:rsid w:val="00FA0EEF"/>
    <w:rsid w:val="01EA6C2D"/>
    <w:rsid w:val="0ABD77C3"/>
    <w:rsid w:val="14DE33AB"/>
    <w:rsid w:val="21826FC0"/>
    <w:rsid w:val="2D8D6370"/>
    <w:rsid w:val="31716C3E"/>
    <w:rsid w:val="38731711"/>
    <w:rsid w:val="40384B19"/>
    <w:rsid w:val="44F45157"/>
    <w:rsid w:val="493D2885"/>
    <w:rsid w:val="49EC5EE5"/>
    <w:rsid w:val="52DB1897"/>
    <w:rsid w:val="56162178"/>
    <w:rsid w:val="5C7A5069"/>
    <w:rsid w:val="66347F5C"/>
    <w:rsid w:val="694940B3"/>
    <w:rsid w:val="7B87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qFormat/>
    <w:uiPriority w:val="0"/>
    <w:pPr>
      <w:jc w:val="left"/>
    </w:pPr>
  </w:style>
  <w:style w:type="paragraph" w:styleId="3">
    <w:name w:val="Balloon Text"/>
    <w:basedOn w:val="1"/>
    <w:link w:val="26"/>
    <w:qFormat/>
    <w:uiPriority w:val="0"/>
    <w:rPr>
      <w:sz w:val="18"/>
      <w:szCs w:val="18"/>
    </w:r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5"/>
    <w:qFormat/>
    <w:uiPriority w:val="0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annotation reference"/>
    <w:basedOn w:val="16"/>
    <w:qFormat/>
    <w:uiPriority w:val="0"/>
    <w:rPr>
      <w:sz w:val="21"/>
      <w:szCs w:val="21"/>
    </w:rPr>
  </w:style>
  <w:style w:type="character" w:customStyle="1" w:styleId="18">
    <w:name w:val="font121"/>
    <w:basedOn w:val="16"/>
    <w:qFormat/>
    <w:uiPriority w:val="0"/>
    <w:rPr>
      <w:rFonts w:hint="eastAsia" w:ascii="华文中宋" w:hAnsi="华文中宋" w:eastAsia="华文中宋" w:cs="华文中宋"/>
      <w:color w:val="000000"/>
      <w:sz w:val="36"/>
      <w:szCs w:val="36"/>
      <w:u w:val="none"/>
    </w:rPr>
  </w:style>
  <w:style w:type="character" w:customStyle="1" w:styleId="19">
    <w:name w:val="font51"/>
    <w:basedOn w:val="16"/>
    <w:qFormat/>
    <w:uiPriority w:val="0"/>
    <w:rPr>
      <w:rFonts w:hint="eastAsia" w:ascii="华文中宋" w:hAnsi="华文中宋" w:eastAsia="华文中宋" w:cs="华文中宋"/>
      <w:color w:val="000000"/>
      <w:sz w:val="32"/>
      <w:szCs w:val="32"/>
      <w:u w:val="none"/>
    </w:rPr>
  </w:style>
  <w:style w:type="character" w:customStyle="1" w:styleId="20">
    <w:name w:val="font112"/>
    <w:basedOn w:val="16"/>
    <w:qFormat/>
    <w:uiPriority w:val="0"/>
    <w:rPr>
      <w:rFonts w:hint="eastAsia" w:ascii="华文中宋" w:hAnsi="华文中宋" w:eastAsia="华文中宋" w:cs="华文中宋"/>
      <w:b/>
      <w:color w:val="000000"/>
      <w:sz w:val="48"/>
      <w:szCs w:val="48"/>
      <w:u w:val="none"/>
    </w:rPr>
  </w:style>
  <w:style w:type="character" w:customStyle="1" w:styleId="21">
    <w:name w:val="页眉 字符"/>
    <w:basedOn w:val="16"/>
    <w:link w:val="5"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6"/>
    <w:link w:val="4"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批注文字 字符"/>
    <w:basedOn w:val="16"/>
    <w:link w:val="2"/>
    <w:qFormat/>
    <w:uiPriority w:val="0"/>
    <w:rPr>
      <w:kern w:val="2"/>
      <w:sz w:val="21"/>
      <w:szCs w:val="24"/>
    </w:rPr>
  </w:style>
  <w:style w:type="character" w:customStyle="1" w:styleId="25">
    <w:name w:val="批注主题 字符"/>
    <w:basedOn w:val="24"/>
    <w:link w:val="6"/>
    <w:qFormat/>
    <w:uiPriority w:val="0"/>
    <w:rPr>
      <w:b/>
      <w:bCs/>
      <w:kern w:val="2"/>
      <w:sz w:val="21"/>
      <w:szCs w:val="24"/>
    </w:rPr>
  </w:style>
  <w:style w:type="character" w:customStyle="1" w:styleId="26">
    <w:name w:val="批注框文本 字符"/>
    <w:basedOn w:val="1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645</Characters>
  <Lines>5</Lines>
  <Paragraphs>1</Paragraphs>
  <TotalTime>13</TotalTime>
  <ScaleCrop>false</ScaleCrop>
  <LinksUpToDate>false</LinksUpToDate>
  <CharactersWithSpaces>757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2020-09-17T03:40:00Z</dcterms:created>
  <dc:creator>lyh</dc:creator>
  <cp:lastModifiedBy>Administrator</cp:lastModifiedBy>
  <cp:lastPrinted>2021-10-10T08:02:00Z</cp:lastPrinted>
  <dcterms:modified xsi:type="dcterms:W3CDTF">2024-06-25T05:19:59Z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