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49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392"/>
        <w:gridCol w:w="960"/>
        <w:gridCol w:w="960"/>
        <w:gridCol w:w="1344"/>
        <w:gridCol w:w="960"/>
        <w:gridCol w:w="960"/>
        <w:gridCol w:w="675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2"/>
                <w:szCs w:val="32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泸州纳川园区投资有限公司见习生报名表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            填表时间：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/>
              </w:rPr>
            </w:pPr>
            <w:r>
              <w:rPr>
                <w:rStyle w:val="4"/>
                <w:rFonts w:hint="default"/>
              </w:rPr>
              <w:t>证件照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5"/>
                <w:rFonts w:hint="default"/>
              </w:rPr>
              <w:t>（必须有照片）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工作状态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□在职 □待业</w:t>
            </w:r>
          </w:p>
        </w:tc>
        <w:tc>
          <w:tcPr>
            <w:tcW w:w="1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</w:rPr>
              <w:t>□其他</w:t>
            </w:r>
            <w:r>
              <w:rPr>
                <w:rStyle w:val="7"/>
                <w:rFonts w:hint="default"/>
              </w:rPr>
              <w:t xml:space="preserve">          </w:t>
            </w:r>
          </w:p>
        </w:tc>
        <w:tc>
          <w:tcPr>
            <w:tcW w:w="1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常住地址</w:t>
            </w:r>
          </w:p>
        </w:tc>
        <w:tc>
          <w:tcPr>
            <w:tcW w:w="37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是否愿意接受公司岗位调剂</w:t>
            </w:r>
          </w:p>
        </w:tc>
        <w:tc>
          <w:tcPr>
            <w:tcW w:w="37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教育经历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（填写最后三次教育信息，从最近、最高学历起）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起止时间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（年/月）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全日制或在职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获得学位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社会实践经历</w:t>
            </w:r>
          </w:p>
        </w:tc>
        <w:tc>
          <w:tcPr>
            <w:tcW w:w="3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起止时间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（年/月）</w:t>
            </w:r>
          </w:p>
        </w:tc>
        <w:tc>
          <w:tcPr>
            <w:tcW w:w="50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0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0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0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0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职业/执业资格、职称证书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授予时间</w:t>
            </w:r>
          </w:p>
        </w:tc>
        <w:tc>
          <w:tcPr>
            <w:tcW w:w="4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证书全称</w:t>
            </w:r>
          </w:p>
        </w:tc>
        <w:tc>
          <w:tcPr>
            <w:tcW w:w="2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发证机关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4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4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4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3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家庭主要成员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称  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7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7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7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7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7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有无重大病史或吸毒史</w:t>
            </w:r>
          </w:p>
        </w:tc>
        <w:tc>
          <w:tcPr>
            <w:tcW w:w="83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最快可到岗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83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有无犯罪记录、组织处分及原因</w:t>
            </w:r>
          </w:p>
        </w:tc>
        <w:tc>
          <w:tcPr>
            <w:tcW w:w="83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自我评价</w:t>
            </w:r>
          </w:p>
        </w:tc>
        <w:tc>
          <w:tcPr>
            <w:tcW w:w="83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NzRhNWM2M2U0NjNlYWQxZjM1NmVkNjAxMWRlNjAifQ=="/>
  </w:docVars>
  <w:rsids>
    <w:rsidRoot w:val="00000000"/>
    <w:rsid w:val="110A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5">
    <w:name w:val="font61"/>
    <w:basedOn w:val="3"/>
    <w:autoRedefine/>
    <w:qFormat/>
    <w:uiPriority w:val="0"/>
    <w:rPr>
      <w:rFonts w:hint="eastAsia" w:ascii="仿宋" w:hAnsi="仿宋" w:eastAsia="仿宋" w:cs="仿宋"/>
      <w:color w:val="FF0000"/>
      <w:sz w:val="21"/>
      <w:szCs w:val="21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7">
    <w:name w:val="font71"/>
    <w:basedOn w:val="3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2024-06-27T06:35:52Z</dcterms:created>
  <dc:creator>CC</dc:creator>
  <cp:lastModifiedBy>麦田奔跑dog</cp:lastModifiedBy>
  <dcterms:modified xsi:type="dcterms:W3CDTF">2024-06-27T06:35:55Z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55F202C9E7924231B123FDF984A4F1E3_12</vt:lpwstr>
  </property>
</Properties>
</file>