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招聘信息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一、招聘岗位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分公司理赔人员（理赔岗）。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二、薪资待遇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3500-4500元/月，缴纳五险一金、享受公司福利待遇（包含福利保险、体检、年终奖等）。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三、招聘条件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bookmarkStart w:id="0" w:name="_GoBack"/>
      <w:bookmarkEnd w:id="0"/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本科学历，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财务、会计、统计等专业。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2、熟悉运用相关信息化管理软件和办公软件。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3、具有良好的职业操守、职业道德和敬业精神，工作严谨细致、思维敏捷，善于沟通协调，具有较强的分析、判断、计划和执行能力。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4、性别不限，年龄在40周岁以下，个人综合条件（素质）优秀者，年龄可适当放宽。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岗位职责要求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、负责分公司大病保险理赔的日常工作。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3、负责编制分公司大病保险月度及年度理赔报表工作。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3、负责整理分公司大病保险理赔档案，完成年度档案归档。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33304"/>
    <w:rsid w:val="01CC5B3D"/>
    <w:rsid w:val="0236404F"/>
    <w:rsid w:val="04864CD5"/>
    <w:rsid w:val="05922B19"/>
    <w:rsid w:val="08EB0443"/>
    <w:rsid w:val="0A4D29D4"/>
    <w:rsid w:val="0B7B7174"/>
    <w:rsid w:val="13C377AC"/>
    <w:rsid w:val="148C36CE"/>
    <w:rsid w:val="15231EA3"/>
    <w:rsid w:val="160B215D"/>
    <w:rsid w:val="1B293555"/>
    <w:rsid w:val="22B80A3A"/>
    <w:rsid w:val="23277F1F"/>
    <w:rsid w:val="2586147B"/>
    <w:rsid w:val="27E55ACA"/>
    <w:rsid w:val="2B7067B2"/>
    <w:rsid w:val="2F87181A"/>
    <w:rsid w:val="31AD52E2"/>
    <w:rsid w:val="327B6563"/>
    <w:rsid w:val="345C6AD5"/>
    <w:rsid w:val="390C3C9A"/>
    <w:rsid w:val="3A9B719A"/>
    <w:rsid w:val="441F55C0"/>
    <w:rsid w:val="45F901C2"/>
    <w:rsid w:val="4B902C5B"/>
    <w:rsid w:val="517910C0"/>
    <w:rsid w:val="525B5174"/>
    <w:rsid w:val="534A4B37"/>
    <w:rsid w:val="57716382"/>
    <w:rsid w:val="5C744825"/>
    <w:rsid w:val="610648C5"/>
    <w:rsid w:val="62533304"/>
    <w:rsid w:val="67A56767"/>
    <w:rsid w:val="69990F03"/>
    <w:rsid w:val="6A18666B"/>
    <w:rsid w:val="6B126F8A"/>
    <w:rsid w:val="6E93523E"/>
    <w:rsid w:val="6E9577D6"/>
    <w:rsid w:val="6FCD58CB"/>
    <w:rsid w:val="6FFC2A63"/>
    <w:rsid w:val="707135FF"/>
    <w:rsid w:val="74702BBF"/>
    <w:rsid w:val="78782291"/>
    <w:rsid w:val="78B666F7"/>
    <w:rsid w:val="7AD1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1"/>
    <w:qFormat/>
    <w:uiPriority w:val="0"/>
    <w:pPr>
      <w:spacing w:before="54"/>
      <w:ind w:left="751"/>
      <w:jc w:val="both"/>
    </w:pPr>
    <w:rPr>
      <w:rFonts w:ascii="方正仿宋简体" w:hAnsi="方正仿宋简体" w:eastAsia="方正仿宋简体" w:cs="方正仿宋简体"/>
      <w:spacing w:val="-2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2021-04-21T11:33:00Z</dcterms:created>
  <dc:creator>张祥</dc:creator>
  <cp:lastModifiedBy>Administrator</cp:lastModifiedBy>
  <dcterms:modified xsi:type="dcterms:W3CDTF">2024-07-02T07:01:00Z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66DAA02255B141BE93DC8B1071E6E033</vt:lpwstr>
  </property>
  <property fmtid="{D5CDD505-2E9C-101B-9397-08002B2CF9AE}" pid="4" name="KSOSaveFontToCloudKey">
    <vt:lpwstr>1017179156_stopsync</vt:lpwstr>
  </property>
</Properties>
</file>