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毕节市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林业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局下属事业单位202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年第一批次“人才强市”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暨高层次急需紧缺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人才引进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考察及政审结果（第一批）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88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85"/>
        <w:gridCol w:w="915"/>
        <w:gridCol w:w="2625"/>
        <w:gridCol w:w="1260"/>
        <w:gridCol w:w="1230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（学位）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政审结果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  圆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毕节市防治石漠化管理中心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硕士研究生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  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毕节市林地资源保护中心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硕士研究生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霞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毕节市林地资源保护中心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硕士研究生 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D8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3F7478"/>
    <w:multiLevelType w:val="multilevel"/>
    <w:tmpl w:val="C33F7478"/>
    <w:lvl w:ilvl="0" w:tentative="0">
      <w:start w:val="1"/>
      <w:numFmt w:val="decimal"/>
      <w:pStyle w:val="2"/>
      <w:lvlText w:val="6.%1"/>
      <w:lvlJc w:val="left"/>
      <w:pPr>
        <w:ind w:left="567" w:hanging="567"/>
      </w:pPr>
      <w:rPr>
        <w:rFonts w:hint="eastAsia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decimal"/>
      <w:lvlText w:val="1.%2"/>
      <w:lvlJc w:val="left"/>
      <w:pPr>
        <w:ind w:left="567" w:hanging="567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10" w:hanging="420"/>
      </w:pPr>
    </w:lvl>
    <w:lvl w:ilvl="3" w:tentative="0">
      <w:start w:val="1"/>
      <w:numFmt w:val="decimal"/>
      <w:lvlText w:val="%4."/>
      <w:lvlJc w:val="left"/>
      <w:pPr>
        <w:ind w:left="1830" w:hanging="420"/>
      </w:pPr>
    </w:lvl>
    <w:lvl w:ilvl="4" w:tentative="0">
      <w:start w:val="1"/>
      <w:numFmt w:val="lowerLetter"/>
      <w:lvlText w:val="%5)"/>
      <w:lvlJc w:val="left"/>
      <w:pPr>
        <w:ind w:left="2250" w:hanging="420"/>
      </w:pPr>
    </w:lvl>
    <w:lvl w:ilvl="5" w:tentative="0">
      <w:start w:val="1"/>
      <w:numFmt w:val="lowerRoman"/>
      <w:lvlText w:val="%6."/>
      <w:lvlJc w:val="right"/>
      <w:pPr>
        <w:ind w:left="2670" w:hanging="420"/>
      </w:pPr>
    </w:lvl>
    <w:lvl w:ilvl="6" w:tentative="0">
      <w:start w:val="1"/>
      <w:numFmt w:val="decimal"/>
      <w:lvlText w:val="%7."/>
      <w:lvlJc w:val="left"/>
      <w:pPr>
        <w:ind w:left="3090" w:hanging="420"/>
      </w:pPr>
    </w:lvl>
    <w:lvl w:ilvl="7" w:tentative="0">
      <w:start w:val="1"/>
      <w:numFmt w:val="lowerLetter"/>
      <w:lvlText w:val="%8)"/>
      <w:lvlJc w:val="left"/>
      <w:pPr>
        <w:ind w:left="3510" w:hanging="420"/>
      </w:pPr>
    </w:lvl>
    <w:lvl w:ilvl="8" w:tentative="0">
      <w:start w:val="1"/>
      <w:numFmt w:val="lowerRoman"/>
      <w:lvlText w:val="%9."/>
      <w:lvlJc w:val="right"/>
      <w:pPr>
        <w:ind w:left="39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5MTIxOTRjNjgzY2Y4ZTlmMjkyNWE5M2IxYTUxNTgifQ=="/>
  </w:docVars>
  <w:rsids>
    <w:rsidRoot w:val="470758D0"/>
    <w:rsid w:val="05A11650"/>
    <w:rsid w:val="05D62E8D"/>
    <w:rsid w:val="05EC5B6A"/>
    <w:rsid w:val="10C81F6C"/>
    <w:rsid w:val="182F1164"/>
    <w:rsid w:val="19E00326"/>
    <w:rsid w:val="3FF72792"/>
    <w:rsid w:val="470758D0"/>
    <w:rsid w:val="4FEA4499"/>
    <w:rsid w:val="685315C2"/>
    <w:rsid w:val="6E104395"/>
    <w:rsid w:val="7E3278D6"/>
    <w:rsid w:val="FF5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widowControl w:val="0"/>
      <w:numPr>
        <w:ilvl w:val="0"/>
        <w:numId w:val="1"/>
      </w:numPr>
      <w:spacing w:line="560" w:lineRule="exact"/>
      <w:ind w:left="0" w:firstLine="1134"/>
      <w:outlineLvl w:val="1"/>
    </w:pPr>
    <w:rPr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474</Words>
  <Characters>516</Characters>
  <Lines>0</Lines>
  <Paragraphs>0</Paragraphs>
  <TotalTime>4</TotalTime>
  <ScaleCrop>false</ScaleCrop>
  <LinksUpToDate>false</LinksUpToDate>
  <CharactersWithSpaces>535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2022-07-18T08:08:00Z</dcterms:created>
  <dc:creator>Administrator</dc:creator>
  <cp:lastModifiedBy>pl</cp:lastModifiedBy>
  <cp:lastPrinted>2024-07-03T10:47:44Z</cp:lastPrinted>
  <dcterms:modified xsi:type="dcterms:W3CDTF">2024-07-03T10:52:44Z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710123D9758846728796BA68D58718C9</vt:lpwstr>
  </property>
</Properties>
</file>