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6se="http://schemas.microsoft.com/office/word/2015/wordml/symex" xmlns:w15="http://schemas.microsoft.com/office/word/2012/wordml" xmlns:wpi="http://schemas.microsoft.com/office/word/2010/wordprocessingInk" xmlns:w10="urn:schemas-microsoft-com:office:word" xmlns:wp14="http://schemas.microsoft.com/office/word/2010/wordprocessingDrawing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xmlns:r="http://schemas.openxmlformats.org/officeDocument/2006/relationships" xmlns:wp="http://schemas.openxmlformats.org/drawingml/2006/wordprocessingDrawing" xmlns:w14="http://schemas.microsoft.com/office/word/2010/wordml" xmlns:cx="http://schemas.microsoft.com/office/drawing/2014/chartex" xmlns:wpc="http://schemas.microsoft.com/office/word/2010/wordprocessingCanvas" mc:Ignorable="w14 w15 w16se wp14">
  <w:body>
    <w:p w:rsidR="0054282A" w:rsidRPr="009C144D" w:rsidRDefault="0010719C" w:rsidP="00606201">
      <w:pPr>
        <w:jc w:val="right"/>
        <w:spacing w:line="600" w:lineRule="exact"/>
        <w:ind w:firstLine="640" w:firstLineChars="200"/>
        <w:rPr>
          <w:sz w:val="32"/>
          <w:szCs w:val="32"/>
          <w:rFonts w:ascii="Times New Roman" w:hAnsi="Times New Roman" w:eastAsia="仿宋_GB2312" w:cs="Times New Roman"/>
        </w:rPr>
      </w:pPr>
    </w:p>
    <w:p w:rsidR="0054282A" w:rsidRPr="0054282A" w:rsidRDefault="0054282A" w:rsidP="0054282A">
      <w:pPr>
        <w:widowControl w:val="1"/>
        <w:jc w:val="left"/>
        <w:widowControl/>
        <w:rPr>
          <w:sz w:val="32"/>
          <w:szCs w:val="32"/>
          <w:rFonts w:ascii="仿宋" w:hAnsi="仿宋" w:eastAsia="仿宋"/>
        </w:rPr>
      </w:pPr>
      <w:r w:rsidRPr="0054282A">
        <w:rPr>
          <w:sz w:val="32"/>
          <w:szCs w:val="32"/>
          <w:rFonts w:ascii="仿宋" w:hAnsi="仿宋" w:eastAsia="仿宋" w:hint="eastAsia"/>
        </w:rPr>
        <w:lastRenderedPageBreak/>
      </w:r>
      <w:r w:rsidRPr="0054282A">
        <w:rPr>
          <w:sz w:val="32"/>
          <w:szCs w:val="32"/>
          <w:rFonts w:ascii="仿宋" w:hAnsi="仿宋" w:eastAsia="仿宋" w:hint="eastAsia"/>
        </w:rPr>
        <w:t>附件</w:t>
      </w:r>
      <w:r w:rsidRPr="0054282A">
        <w:rPr>
          <w:sz w:val="32"/>
          <w:szCs w:val="32"/>
          <w:rFonts w:ascii="仿宋" w:hAnsi="仿宋" w:eastAsia="仿宋"/>
        </w:rPr>
        <w:t>：</w:t>
      </w:r>
    </w:p>
    <w:p w:rsidR="00606201" w:rsidRPr="00E86539" w:rsidRDefault="00647CD0" w:rsidP="00606201">
      <w:pPr>
        <w:widowControl w:val="1"/>
        <w:jc w:val="center"/>
        <w:widowControl/>
        <w:spacing w:line="560" w:lineRule="exact"/>
        <w:rPr>
          <w:b w:val="1"/>
          <w:sz w:val="32"/>
          <w:szCs w:val="36"/>
          <w:rFonts w:ascii="宋体" w:hAnsi="宋体" w:eastAsia="宋体" w:hint="eastAsia"/>
        </w:rPr>
      </w:pPr>
      <w:bookmarkStart w:id="0" w:name="_GoBack"/>
      <w:bookmarkEnd w:id="0"/>
      <w:r w:rsidRPr="00E86539">
        <w:rPr>
          <w:b w:val="1"/>
          <w:sz w:val="32"/>
          <w:szCs w:val="36"/>
          <w:rFonts w:ascii="宋体" w:hAnsi="宋体" w:eastAsia="宋体" w:hint="eastAsia"/>
        </w:rPr>
        <w:t>芜湖传媒中心</w:t>
      </w:r>
      <w:r w:rsidRPr="00E86539">
        <w:rPr>
          <w:b w:val="1"/>
          <w:sz w:val="32"/>
          <w:szCs w:val="36"/>
          <w:rFonts w:ascii="宋体" w:hAnsi="宋体" w:eastAsia="宋体"/>
        </w:rPr>
        <w:t>2024年采编播大赛暨公开招聘</w:t>
      </w:r>
      <w:r w:rsidR="00AF55A6">
        <w:rPr>
          <w:b w:val="1"/>
          <w:sz w:val="32"/>
          <w:szCs w:val="36"/>
          <w:rFonts w:ascii="宋体" w:hAnsi="宋体" w:eastAsia="宋体" w:hint="eastAsia"/>
        </w:rPr>
        <w:t>编外</w:t>
      </w:r>
      <w:r w:rsidR="00AF55A6">
        <w:rPr>
          <w:b w:val="1"/>
          <w:sz w:val="32"/>
          <w:szCs w:val="36"/>
          <w:rFonts w:ascii="宋体" w:hAnsi="宋体" w:eastAsia="宋体"/>
        </w:rPr>
        <w:t>工作人员</w:t>
      </w:r>
    </w:p>
    <w:p w:rsidR="0054282A" w:rsidRPr="00E86539" w:rsidRDefault="00477EC7" w:rsidP="00606201">
      <w:pPr>
        <w:widowControl w:val="1"/>
        <w:jc w:val="center"/>
        <w:widowControl/>
        <w:spacing w:line="560" w:lineRule="exact"/>
        <w:rPr>
          <w:b w:val="1"/>
          <w:sz w:val="32"/>
          <w:szCs w:val="36"/>
          <w:rFonts w:ascii="宋体" w:hAnsi="宋体" w:eastAsia="宋体"/>
        </w:rPr>
      </w:pPr>
      <w:r>
        <w:rPr>
          <w:b w:val="1"/>
          <w:sz w:val="32"/>
          <w:szCs w:val="36"/>
          <w:rFonts w:ascii="宋体" w:hAnsi="宋体" w:eastAsia="宋体" w:hint="eastAsia"/>
        </w:rPr>
        <w:t>递补</w:t>
      </w:r>
      <w:r w:rsidRPr="00E86539" w:rsidR="00732B4A">
        <w:rPr>
          <w:b w:val="1"/>
          <w:sz w:val="32"/>
          <w:szCs w:val="36"/>
          <w:rFonts w:ascii="宋体" w:hAnsi="宋体" w:eastAsia="宋体" w:hint="eastAsia"/>
        </w:rPr>
        <w:t>体检人员名单</w:t>
      </w:r>
    </w:p>
    <w:p w:rsidR="0054282A" w:rsidRPr="009C144D" w:rsidRDefault="00606201" w:rsidP="00964CA2">
      <w:pPr>
        <w:widowControl w:val="1"/>
        <w:jc w:val="right"/>
        <w:widowControl/>
        <w:spacing w:after="156" w:afterLines="50" w:before="156" w:beforeLines="50"/>
        <w:rPr>
          <w:sz w:val="24"/>
          <w:szCs w:val="32"/>
          <w:rFonts w:ascii="Times New Roman" w:hAnsi="Times New Roman" w:eastAsia="宋体" w:cs="Times New Roman"/>
        </w:rPr>
      </w:pPr>
      <w:r w:rsidRPr="00B17471">
        <w:rPr>
          <w:sz w:val="24"/>
          <w:szCs w:val="32"/>
          <w:rFonts w:ascii="Times New Roman" w:hAnsi="Times New Roman" w:eastAsia="宋体" w:cs="Times New Roman"/>
        </w:rPr>
        <w:t>2024</w:t>
      </w:r>
      <w:r w:rsidRPr="00B17471">
        <w:rPr>
          <w:sz w:val="24"/>
          <w:szCs w:val="32"/>
          <w:rFonts w:ascii="Times New Roman" w:hAnsi="Times New Roman" w:eastAsia="宋体" w:cs="Times New Roman"/>
        </w:rPr>
        <w:t>年</w:t>
      </w:r>
      <w:r w:rsidRPr="00B17471" w:rsidR="008E418C">
        <w:rPr>
          <w:sz w:val="24"/>
          <w:szCs w:val="32"/>
          <w:rFonts w:ascii="Times New Roman" w:hAnsi="Times New Roman" w:eastAsia="宋体" w:cs="Times New Roman"/>
        </w:rPr>
        <w:t>7</w:t>
      </w:r>
      <w:r w:rsidRPr="00B17471">
        <w:rPr>
          <w:sz w:val="24"/>
          <w:szCs w:val="32"/>
          <w:rFonts w:ascii="Times New Roman" w:hAnsi="Times New Roman" w:eastAsia="宋体" w:cs="Times New Roman"/>
        </w:rPr>
        <w:t>月</w:t>
      </w:r>
      <w:r w:rsidRPr="00B17471" w:rsidR="00B17471">
        <w:rPr>
          <w:sz w:val="24"/>
          <w:szCs w:val="32"/>
          <w:rFonts w:ascii="Times New Roman" w:hAnsi="Times New Roman" w:eastAsia="宋体" w:cs="Times New Roman"/>
        </w:rPr>
        <w:t>3</w:t>
      </w:r>
      <w:r w:rsidRPr="00B17471">
        <w:rPr>
          <w:sz w:val="24"/>
          <w:szCs w:val="32"/>
          <w:rFonts w:ascii="Times New Roman" w:hAnsi="Times New Roman" w:eastAsia="宋体" w:cs="Times New Roman"/>
        </w:rPr>
        <w:t>日</w:t>
      </w:r>
    </w:p>
    <w:tbl>
      <w:tblPr>
        <w:tblW w:w="5294" w:type="pct"/>
        <w:tblInd w:type="dxa" w:w="-567.000000"/>
        <w:tblLook w:noVBand="1" w:noHBand="0" w:lastColumn="0" w:firstColumn="1" w:lastRow="0" w:firstRow="1" w:val="04A0"/>
      </w:tblPr>
      <w:tblGrid>
        <w:gridCol w:w="853.000000"/>
        <w:gridCol w:w="1154.000000"/>
        <w:gridCol w:w="1542.000000"/>
        <w:gridCol w:w="1216.000000"/>
        <w:gridCol w:w="1219.000000"/>
        <w:gridCol w:w="1075.000000"/>
        <w:gridCol w:w="1725.000000"/>
      </w:tblGrid>
      <w:tr w:rsidTr="008A15D1" w:rsidR="008A15D1" w:rsidRPr="00732B4A">
        <w:trPr>
          <w:trHeight w:val="463" w:hRule="atLeast"/>
          <w:tblHeader/>
        </w:trPr>
        <w:tc>
          <w:tcPr>
            <w:tcW w:w="485" w:type="pct"/>
            <w:vMerge w:val="restart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="008A15D1" w:rsidRPr="00732B4A" w:rsidRDefault="008A15D1" w:rsidP="00056E47">
            <w:pPr>
              <w:widowControl w:val="1"/>
              <w:jc w:val="center"/>
              <w:widowControl/>
              <w:rPr>
                <w:b w:val="1"/>
                <w:color w:val="000000"/>
                <w:sz w:val="22"/>
                <w:bCs/>
                <w:kern w:val="0"/>
                <w:rFonts w:ascii="宋体" w:hAnsi="宋体" w:eastAsia="宋体" w:cs="宋体"/>
              </w:rPr>
            </w:pPr>
            <w:r>
              <w:rPr>
                <w:b w:val="1"/>
                <w:color w:val="000000"/>
                <w:sz w:val="22"/>
                <w:bCs/>
                <w:kern w:val="0"/>
                <w:rFonts w:ascii="宋体" w:hAnsi="宋体" w:eastAsia="宋体" w:cs="宋体" w:hint="eastAsia"/>
              </w:rPr>
              <w:t>序号</w:t>
            </w:r>
          </w:p>
        </w:tc>
        <w:tc>
          <w:tcPr>
            <w:tcW w:w="657" w:type="pct"/>
            <w:vMerge w:val="restart"/>
            <w:vAlign w:val="center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hideMark/>
          </w:tcPr>
          <w:p w:rsidR="008A15D1" w:rsidRPr="00732B4A" w:rsidRDefault="008A15D1" w:rsidP="00056E47">
            <w:pPr>
              <w:widowControl w:val="1"/>
              <w:jc w:val="center"/>
              <w:widowControl/>
              <w:rPr>
                <w:b w:val="1"/>
                <w:color w:val="000000"/>
                <w:sz w:val="22"/>
                <w:bCs/>
                <w:kern w:val="0"/>
                <w:rFonts w:ascii="宋体" w:hAnsi="宋体" w:eastAsia="宋体" w:cs="宋体"/>
              </w:rPr>
            </w:pPr>
            <w:r w:rsidRPr="00732B4A">
              <w:rPr>
                <w:b w:val="1"/>
                <w:color w:val="000000"/>
                <w:sz w:val="22"/>
                <w:bCs/>
                <w:kern w:val="0"/>
                <w:rFonts w:ascii="宋体" w:hAnsi="宋体" w:eastAsia="宋体" w:cs="宋体" w:hint="eastAsia"/>
              </w:rPr>
              <w:t>准考证号</w:t>
            </w:r>
          </w:p>
        </w:tc>
        <w:tc>
          <w:tcPr>
            <w:tcW w:w="878" w:type="pct"/>
            <w:vMerge w:val="restart"/>
            <w:vAlign w:val="center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hideMark/>
          </w:tcPr>
          <w:p w:rsidR="008A15D1" w:rsidRDefault="008A15D1" w:rsidP="00056E47">
            <w:pPr>
              <w:widowControl w:val="1"/>
              <w:jc w:val="center"/>
              <w:widowControl/>
              <w:rPr>
                <w:b w:val="1"/>
                <w:color w:val="000000"/>
                <w:sz w:val="22"/>
                <w:bCs/>
                <w:kern w:val="0"/>
                <w:rFonts w:ascii="宋体" w:hAnsi="宋体" w:eastAsia="宋体" w:cs="宋体"/>
              </w:rPr>
            </w:pPr>
            <w:r>
              <w:rPr>
                <w:b w:val="1"/>
                <w:color w:val="000000"/>
                <w:sz w:val="22"/>
                <w:bCs/>
                <w:kern w:val="0"/>
                <w:rFonts w:ascii="宋体" w:hAnsi="宋体" w:eastAsia="宋体" w:cs="宋体" w:hint="eastAsia"/>
              </w:rPr>
              <w:t>专业能力测试</w:t>
            </w:r>
          </w:p>
          <w:p w:rsidR="008A15D1" w:rsidRPr="00732B4A" w:rsidRDefault="008A15D1" w:rsidP="00056E47">
            <w:pPr>
              <w:widowControl w:val="1"/>
              <w:jc w:val="center"/>
              <w:widowControl/>
              <w:rPr>
                <w:b w:val="1"/>
                <w:color w:val="000000"/>
                <w:sz w:val="22"/>
                <w:bCs/>
                <w:kern w:val="0"/>
                <w:rFonts w:ascii="宋体" w:hAnsi="宋体" w:eastAsia="宋体" w:cs="宋体"/>
              </w:rPr>
            </w:pPr>
            <w:r w:rsidRPr="00732B4A">
              <w:rPr>
                <w:b w:val="1"/>
                <w:color w:val="000000"/>
                <w:sz w:val="22"/>
                <w:bCs/>
                <w:kern w:val="0"/>
                <w:rFonts w:ascii="宋体" w:hAnsi="宋体" w:eastAsia="宋体" w:cs="宋体" w:hint="eastAsia"/>
              </w:rPr>
              <w:t>成绩</w:t>
            </w:r>
          </w:p>
        </w:tc>
        <w:tc>
          <w:tcPr>
            <w:tcW w:w="1386" w:type="pct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="008A15D1" w:rsidRPr="00732B4A" w:rsidRDefault="008A15D1" w:rsidP="00056E47">
            <w:pPr>
              <w:widowControl w:val="1"/>
              <w:jc w:val="center"/>
              <w:widowControl/>
              <w:rPr>
                <w:b w:val="1"/>
                <w:color w:val="000000"/>
                <w:sz w:val="22"/>
                <w:bCs/>
                <w:kern w:val="0"/>
                <w:rFonts w:ascii="宋体" w:hAnsi="宋体" w:eastAsia="宋体" w:cs="宋体"/>
              </w:rPr>
            </w:pPr>
            <w:r>
              <w:rPr>
                <w:b w:val="1"/>
                <w:color w:val="000000"/>
                <w:sz w:val="22"/>
                <w:bCs/>
                <w:kern w:val="0"/>
                <w:rFonts w:ascii="宋体" w:hAnsi="宋体" w:eastAsia="宋体" w:cs="宋体" w:hint="eastAsia"/>
              </w:rPr>
              <w:t>专业测试</w:t>
            </w:r>
            <w:r>
              <w:rPr>
                <w:b w:val="1"/>
                <w:color w:val="000000"/>
                <w:sz w:val="22"/>
                <w:bCs/>
                <w:kern w:val="0"/>
                <w:rFonts w:ascii="宋体" w:hAnsi="宋体" w:eastAsia="宋体" w:cs="宋体"/>
              </w:rPr>
              <w:t>成绩</w:t>
            </w:r>
          </w:p>
        </w:tc>
        <w:tc>
          <w:tcPr>
            <w:tcW w:w="612" w:type="pct"/>
            <w:vMerge w:val="restart"/>
            <w:vAlign w:val="center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hideMark/>
          </w:tcPr>
          <w:p w:rsidR="008A15D1" w:rsidRPr="00732B4A" w:rsidRDefault="008A15D1" w:rsidP="00056E47">
            <w:pPr>
              <w:widowControl w:val="1"/>
              <w:jc w:val="center"/>
              <w:widowControl/>
              <w:rPr>
                <w:b w:val="1"/>
                <w:color w:val="000000"/>
                <w:sz w:val="22"/>
                <w:bCs/>
                <w:kern w:val="0"/>
                <w:rFonts w:ascii="宋体" w:hAnsi="宋体" w:eastAsia="宋体" w:cs="宋体"/>
              </w:rPr>
            </w:pPr>
            <w:r w:rsidRPr="00732B4A">
              <w:rPr>
                <w:b w:val="1"/>
                <w:color w:val="000000"/>
                <w:sz w:val="22"/>
                <w:bCs/>
                <w:kern w:val="0"/>
                <w:rFonts w:ascii="宋体" w:hAnsi="宋体" w:eastAsia="宋体" w:cs="宋体" w:hint="eastAsia"/>
              </w:rPr>
              <w:t>总成绩</w:t>
            </w:r>
          </w:p>
        </w:tc>
        <w:tc>
          <w:tcPr>
            <w:tcW w:w="982" w:type="pct"/>
            <w:vMerge w:val="restart"/>
            <w:vAlign w:val="center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hideMark/>
          </w:tcPr>
          <w:p w:rsidR="00C82D54" w:rsidRDefault="008A15D1" w:rsidP="009715D2">
            <w:pPr>
              <w:widowControl w:val="1"/>
              <w:jc w:val="center"/>
              <w:widowControl/>
              <w:rPr>
                <w:b w:val="1"/>
                <w:color w:val="000000"/>
                <w:sz w:val="22"/>
                <w:bCs/>
                <w:kern w:val="0"/>
                <w:rFonts w:ascii="宋体" w:hAnsi="宋体" w:eastAsia="宋体" w:cs="宋体"/>
              </w:rPr>
            </w:pPr>
            <w:r w:rsidRPr="00732B4A">
              <w:rPr>
                <w:b w:val="1"/>
                <w:color w:val="000000"/>
                <w:sz w:val="22"/>
                <w:bCs/>
                <w:kern w:val="0"/>
                <w:rFonts w:ascii="宋体" w:hAnsi="宋体" w:eastAsia="宋体" w:cs="宋体" w:hint="eastAsia"/>
              </w:rPr>
              <w:t>是否</w:t>
            </w:r>
            <w:r>
              <w:rPr>
                <w:b w:val="1"/>
                <w:color w:val="000000"/>
                <w:sz w:val="22"/>
                <w:bCs/>
                <w:kern w:val="0"/>
                <w:rFonts w:ascii="宋体" w:hAnsi="宋体" w:eastAsia="宋体" w:cs="宋体" w:hint="eastAsia"/>
              </w:rPr>
              <w:t>递补</w:t>
            </w:r>
          </w:p>
          <w:p w:rsidR="008A15D1" w:rsidRPr="00732B4A" w:rsidRDefault="008A15D1" w:rsidP="009715D2">
            <w:pPr>
              <w:widowControl w:val="1"/>
              <w:jc w:val="center"/>
              <w:widowControl/>
              <w:rPr>
                <w:b w:val="1"/>
                <w:color w:val="000000"/>
                <w:sz w:val="22"/>
                <w:bCs/>
                <w:kern w:val="0"/>
                <w:rFonts w:ascii="宋体" w:hAnsi="宋体" w:eastAsia="宋体" w:cs="宋体"/>
              </w:rPr>
            </w:pPr>
            <w:r w:rsidRPr="00732B4A">
              <w:rPr>
                <w:b w:val="1"/>
                <w:color w:val="000000"/>
                <w:sz w:val="22"/>
                <w:bCs/>
                <w:kern w:val="0"/>
                <w:rFonts w:ascii="宋体" w:hAnsi="宋体" w:eastAsia="宋体" w:cs="宋体" w:hint="eastAsia"/>
              </w:rPr>
              <w:t>入围体检</w:t>
            </w:r>
          </w:p>
        </w:tc>
      </w:tr>
      <w:tr w:rsidTr="008A15D1" w:rsidR="008A15D1" w:rsidRPr="00732B4A">
        <w:trPr>
          <w:trHeight w:val="457" w:hRule="atLeast"/>
          <w:tblHeader/>
        </w:trPr>
        <w:tc>
          <w:tcPr>
            <w:tcW w:w="485" w:type="pct"/>
            <w:vMerge w:val="continue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A15D1" w:rsidRDefault="008A15D1" w:rsidP="00056E47">
            <w:pPr>
              <w:widowControl w:val="1"/>
              <w:jc w:val="center"/>
              <w:widowControl/>
              <w:rPr>
                <w:b w:val="1"/>
                <w:color w:val="000000"/>
                <w:sz w:val="22"/>
                <w:bCs/>
                <w:kern w:val="0"/>
                <w:rFonts w:ascii="宋体" w:hAnsi="宋体" w:eastAsia="宋体" w:cs="宋体"/>
              </w:rPr>
            </w:pPr>
          </w:p>
        </w:tc>
        <w:tc>
          <w:tcPr>
            <w:tcW w:w="657" w:type="pct"/>
            <w:vMerge w:val="continue"/>
            <w:vAlign w:val="center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="008A15D1" w:rsidRPr="00732B4A" w:rsidRDefault="008A15D1" w:rsidP="00056E47">
            <w:pPr>
              <w:widowControl w:val="1"/>
              <w:jc w:val="center"/>
              <w:widowControl/>
              <w:rPr>
                <w:b w:val="1"/>
                <w:color w:val="000000"/>
                <w:sz w:val="22"/>
                <w:bCs/>
                <w:kern w:val="0"/>
                <w:rFonts w:ascii="宋体" w:hAnsi="宋体" w:eastAsia="宋体" w:cs="宋体"/>
              </w:rPr>
            </w:pPr>
          </w:p>
        </w:tc>
        <w:tc>
          <w:tcPr>
            <w:tcW w:w="878" w:type="pct"/>
            <w:vMerge w:val="continue"/>
            <w:vAlign w:val="center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="008A15D1" w:rsidRPr="00732B4A" w:rsidRDefault="008A15D1" w:rsidP="00056E47">
            <w:pPr>
              <w:widowControl w:val="1"/>
              <w:jc w:val="center"/>
              <w:widowControl/>
              <w:rPr>
                <w:b w:val="1"/>
                <w:color w:val="000000"/>
                <w:sz w:val="22"/>
                <w:bCs/>
                <w:kern w:val="0"/>
                <w:rFonts w:ascii="宋体" w:hAnsi="宋体" w:eastAsia="宋体" w:cs="宋体"/>
              </w:rPr>
            </w:pPr>
          </w:p>
        </w:tc>
        <w:tc>
          <w:tcPr>
            <w:tcW w:w="692" w:type="pct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A15D1" w:rsidRPr="00732B4A" w:rsidRDefault="008A15D1" w:rsidP="00056E47">
            <w:pPr>
              <w:widowControl w:val="1"/>
              <w:jc w:val="center"/>
              <w:widowControl/>
              <w:rPr>
                <w:b w:val="1"/>
                <w:color w:val="000000"/>
                <w:sz w:val="22"/>
                <w:bCs/>
                <w:kern w:val="0"/>
                <w:rFonts w:ascii="宋体" w:hAnsi="宋体" w:eastAsia="宋体" w:cs="宋体"/>
              </w:rPr>
            </w:pPr>
            <w:r>
              <w:rPr>
                <w:b w:val="1"/>
                <w:color w:val="000000"/>
                <w:sz w:val="22"/>
                <w:bCs/>
                <w:kern w:val="0"/>
                <w:rFonts w:ascii="宋体" w:hAnsi="宋体" w:eastAsia="宋体" w:cs="宋体" w:hint="eastAsia"/>
              </w:rPr>
              <w:t>业务</w:t>
            </w:r>
            <w:r>
              <w:rPr>
                <w:b w:val="1"/>
                <w:color w:val="000000"/>
                <w:sz w:val="22"/>
                <w:bCs/>
                <w:kern w:val="0"/>
                <w:rFonts w:ascii="宋体" w:hAnsi="宋体" w:eastAsia="宋体" w:cs="宋体"/>
              </w:rPr>
              <w:t>实操</w:t>
            </w:r>
          </w:p>
        </w:tc>
        <w:tc>
          <w:tcPr>
            <w:tcW w:w="694" w:type="pct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A15D1" w:rsidRPr="00732B4A" w:rsidRDefault="008A15D1" w:rsidP="00056E47">
            <w:pPr>
              <w:widowControl w:val="1"/>
              <w:jc w:val="center"/>
              <w:widowControl/>
              <w:rPr>
                <w:b w:val="1"/>
                <w:color w:val="000000"/>
                <w:sz w:val="22"/>
                <w:bCs/>
                <w:kern w:val="0"/>
                <w:rFonts w:ascii="宋体" w:hAnsi="宋体" w:eastAsia="宋体" w:cs="宋体"/>
              </w:rPr>
            </w:pPr>
            <w:r>
              <w:rPr>
                <w:b w:val="1"/>
                <w:color w:val="000000"/>
                <w:sz w:val="22"/>
                <w:bCs/>
                <w:kern w:val="0"/>
                <w:rFonts w:ascii="宋体" w:hAnsi="宋体" w:eastAsia="宋体" w:cs="宋体" w:hint="eastAsia"/>
              </w:rPr>
              <w:t>现场答辩</w:t>
            </w:r>
          </w:p>
        </w:tc>
        <w:tc>
          <w:tcPr>
            <w:tcW w:w="612" w:type="pct"/>
            <w:vMerge w:val="continue"/>
            <w:vAlign w:val="center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A15D1" w:rsidRPr="00732B4A" w:rsidRDefault="008A15D1" w:rsidP="00056E47">
            <w:pPr>
              <w:widowControl w:val="1"/>
              <w:jc w:val="center"/>
              <w:widowControl/>
              <w:rPr>
                <w:b w:val="1"/>
                <w:color w:val="000000"/>
                <w:sz w:val="22"/>
                <w:bCs/>
                <w:kern w:val="0"/>
                <w:rFonts w:ascii="宋体" w:hAnsi="宋体" w:eastAsia="宋体" w:cs="宋体"/>
              </w:rPr>
            </w:pPr>
          </w:p>
        </w:tc>
        <w:tc>
          <w:tcPr>
            <w:tcW w:w="982" w:type="pct"/>
            <w:vMerge w:val="continue"/>
            <w:vAlign w:val="center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A15D1" w:rsidRPr="00732B4A" w:rsidRDefault="008A15D1" w:rsidP="00056E47">
            <w:pPr>
              <w:widowControl w:val="1"/>
              <w:jc w:val="center"/>
              <w:widowControl/>
              <w:rPr>
                <w:b w:val="1"/>
                <w:color w:val="000000"/>
                <w:sz w:val="22"/>
                <w:bCs/>
                <w:kern w:val="0"/>
                <w:rFonts w:ascii="宋体" w:hAnsi="宋体" w:eastAsia="宋体" w:cs="宋体"/>
              </w:rPr>
            </w:pPr>
          </w:p>
        </w:tc>
      </w:tr>
      <w:tr w:rsidTr="008A15D1" w:rsidR="008A15D1" w:rsidRPr="00732B4A">
        <w:trPr>
          <w:trHeight w:val="624" w:hRule="atLeast"/>
        </w:trPr>
        <w:tc>
          <w:tcPr>
            <w:tcW w:w="485" w:type="pct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="008A15D1" w:rsidRPr="009C144D" w:rsidRDefault="008A15D1" w:rsidP="00D91059">
            <w:pPr>
              <w:widowControl w:val="1"/>
              <w:jc w:val="center"/>
              <w:widowControl/>
              <w:rPr>
                <w:color w:val="000000"/>
                <w:sz w:val="22"/>
                <w:kern w:val="0"/>
                <w:rFonts w:ascii="Times New Roman" w:hAnsi="Times New Roman" w:eastAsia="宋体" w:cs="Times New Roman"/>
              </w:rPr>
            </w:pPr>
            <w:r>
              <w:rPr>
                <w:color w:val="000000"/>
                <w:sz w:val="22"/>
                <w:kern w:val="0"/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657" w:type="pct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="008A15D1" w:rsidRPr="009C144D" w:rsidRDefault="008A15D1" w:rsidP="00D91059">
            <w:pPr>
              <w:jc w:val="center"/>
              <w:rPr>
                <w:color w:val="000000"/>
                <w:sz w:val="22"/>
                <w:rFonts w:ascii="Times New Roman" w:hAnsi="Times New Roman" w:cs="Times New Roman"/>
              </w:rPr>
            </w:pPr>
            <w:r w:rsidRPr="009C144D">
              <w:rPr>
                <w:color w:val="000000"/>
                <w:sz w:val="22"/>
                <w:rFonts w:ascii="Times New Roman" w:hAnsi="Times New Roman" w:cs="Times New Roman"/>
              </w:rPr>
              <w:t>ZC079</w:t>
            </w:r>
          </w:p>
        </w:tc>
        <w:tc>
          <w:tcPr>
            <w:tcW w:w="878" w:type="pct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="008A15D1" w:rsidRPr="009C144D" w:rsidRDefault="008A15D1" w:rsidP="00D91059">
            <w:pPr>
              <w:jc w:val="center"/>
              <w:rPr>
                <w:color w:val="000000"/>
                <w:sz w:val="22"/>
                <w:rFonts w:ascii="Times New Roman" w:hAnsi="Times New Roman" w:cs="Times New Roman"/>
              </w:rPr>
            </w:pPr>
            <w:r w:rsidRPr="009C144D">
              <w:rPr>
                <w:color w:val="000000"/>
                <w:sz w:val="22"/>
                <w:rFonts w:ascii="Times New Roman" w:hAnsi="Times New Roman" w:cs="Times New Roman"/>
              </w:rPr>
              <w:t xml:space="preserve">84.00 </w:t>
            </w:r>
          </w:p>
        </w:tc>
        <w:tc>
          <w:tcPr>
            <w:tcW w:w="692" w:type="pct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="008A15D1" w:rsidRPr="009C144D" w:rsidRDefault="008A15D1" w:rsidP="00D91059">
            <w:pPr>
              <w:jc w:val="center"/>
              <w:rPr>
                <w:color w:val="000000"/>
                <w:sz w:val="22"/>
                <w:rFonts w:ascii="Times New Roman" w:hAnsi="Times New Roman" w:cs="Times New Roman"/>
              </w:rPr>
            </w:pPr>
            <w:r w:rsidRPr="009C144D">
              <w:rPr>
                <w:color w:val="000000"/>
                <w:sz w:val="22"/>
                <w:rFonts w:ascii="Times New Roman" w:hAnsi="Times New Roman" w:cs="Times New Roman"/>
              </w:rPr>
              <w:t>83.00</w:t>
            </w:r>
          </w:p>
        </w:tc>
        <w:tc>
          <w:tcPr>
            <w:tcW w:w="694" w:type="pct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="008A15D1" w:rsidRPr="009C144D" w:rsidRDefault="008A15D1" w:rsidP="00D91059">
            <w:pPr>
              <w:jc w:val="center"/>
              <w:rPr>
                <w:color w:val="000000"/>
                <w:sz w:val="22"/>
                <w:rFonts w:ascii="Times New Roman" w:hAnsi="Times New Roman" w:cs="Times New Roman"/>
              </w:rPr>
            </w:pPr>
            <w:r w:rsidRPr="009C144D">
              <w:rPr>
                <w:color w:val="000000"/>
                <w:sz w:val="22"/>
                <w:rFonts w:ascii="Times New Roman" w:hAnsi="Times New Roman" w:cs="Times New Roman"/>
              </w:rPr>
              <w:t>86.40</w:t>
            </w:r>
          </w:p>
        </w:tc>
        <w:tc>
          <w:tcPr>
            <w:tcW w:w="612" w:type="pct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="008A15D1" w:rsidRPr="009C144D" w:rsidRDefault="008A15D1" w:rsidP="00D91059">
            <w:pPr>
              <w:jc w:val="center"/>
              <w:rPr>
                <w:color w:val="000000"/>
                <w:sz w:val="22"/>
                <w:rFonts w:ascii="Times New Roman" w:hAnsi="Times New Roman" w:cs="Times New Roman"/>
              </w:rPr>
            </w:pPr>
            <w:r w:rsidRPr="009C144D">
              <w:rPr>
                <w:color w:val="000000"/>
                <w:sz w:val="22"/>
                <w:rFonts w:ascii="Times New Roman" w:hAnsi="Times New Roman" w:cs="Times New Roman"/>
              </w:rPr>
              <w:t xml:space="preserve">84.01 </w:t>
            </w:r>
          </w:p>
        </w:tc>
        <w:tc>
          <w:tcPr>
            <w:tcW w:w="982" w:type="pct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="008A15D1" w:rsidRPr="00732B4A" w:rsidRDefault="008A15D1" w:rsidP="00D91059">
            <w:pPr>
              <w:widowControl w:val="1"/>
              <w:jc w:val="center"/>
              <w:widowControl/>
              <w:rPr>
                <w:color w:val="000000"/>
                <w:sz w:val="22"/>
                <w:kern w:val="0"/>
                <w:rFonts w:ascii="宋体" w:hAnsi="宋体" w:eastAsia="宋体" w:cs="宋体"/>
              </w:rPr>
            </w:pPr>
            <w:r>
              <w:rPr>
                <w:color w:val="000000"/>
                <w:sz w:val="22"/>
                <w:kern w:val="0"/>
                <w:rFonts w:ascii="宋体" w:hAnsi="宋体" w:eastAsia="宋体" w:cs="宋体" w:hint="eastAsia"/>
              </w:rPr>
              <w:t>是</w:t>
            </w:r>
          </w:p>
        </w:tc>
      </w:tr>
    </w:tbl>
    <w:p w:rsidR="0010719C" w:rsidRPr="006028F0" w:rsidRDefault="0010719C" w:rsidP="006028F0">
      <w:pPr>
        <w:jc w:val="left"/>
        <w:spacing w:line="240" w:lineRule="atLeast"/>
        <w:rPr>
          <w:sz w:val="15"/>
          <w:szCs w:val="32"/>
          <w:rFonts w:ascii="仿宋_GB2312" w:eastAsia="仿宋_GB2312"/>
        </w:rPr>
      </w:pPr>
    </w:p>
    <w:sectPr w:rsidRPr="006028F0" w:rsidR="0010719C">
      <w:docGrid w:type="lines" w:linePitch="312"/>
      <w:pgSz w:w="11906" w:h="16838"/>
      <w:pgMar w:top="1440" w:right="1800" w:bottom="1440" w:left="1800" w:header="851" w:footer="992" w:gutter="0"/>
      <w:cols w:space="425"/>
    </w:sectPr>
  </w:body>
</w:document>
</file>

<file path=word/endnotes.xml><?xml version="1.0" encoding="utf-8"?>
<w:endnotes xmlns:wps="http://schemas.microsoft.com/office/word/2010/wordprocessingShape" xmlns:wne="http://schemas.microsoft.com/office/word/2006/wordml" xmlns:wpg="http://schemas.microsoft.com/office/word/2010/wordprocessingGroup" xmlns:w16se="http://schemas.microsoft.com/office/word/2015/wordml/symex" xmlns:w15="http://schemas.microsoft.com/office/word/2012/wordml" xmlns:wpi="http://schemas.microsoft.com/office/word/2010/wordprocessingInk" xmlns:w10="urn:schemas-microsoft-com:office:word" xmlns:wp14="http://schemas.microsoft.com/office/word/2010/wordprocessingDrawing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xmlns:r="http://schemas.openxmlformats.org/officeDocument/2006/relationships" xmlns:wp="http://schemas.openxmlformats.org/drawingml/2006/wordprocessingDrawing" xmlns:w14="http://schemas.microsoft.com/office/word/2010/wordml" xmlns:cx="http://schemas.microsoft.com/office/drawing/2014/chartex" xmlns:wpc="http://schemas.microsoft.com/office/word/2010/wordprocessingCanvas" mc:Ignorable="w14 w15 w16se wp14">
  <w:endnote w:type="separator" w:id="-1">
    <w:p w:rsidR="00836A68" w:rsidRDefault="00836A68" w:rsidP="00291051">
      <w:r>
        <w:separator/>
      </w:r>
    </w:p>
  </w:endnote>
  <w:endnote w:type="continuationSeparator" w:id="0">
    <w:p w:rsidR="00836A68" w:rsidRDefault="00836A68" w:rsidP="00291051">
      <w:r>
        <w:continuationSeparator/>
      </w:r>
    </w:p>
  </w:endnote>
</w:endnotes>
</file>

<file path=word/fontTable.xml><?xml version="1.0" encoding="utf-8"?>
<w:fonts xmlns:w16se="http://schemas.microsoft.com/office/word/2015/wordml/symex" xmlns:w15="http://schemas.microsoft.com/office/word/2012/wordml"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s="http://schemas.microsoft.com/office/word/2010/wordprocessingShape" xmlns:wne="http://schemas.microsoft.com/office/word/2006/wordml" xmlns:wpg="http://schemas.microsoft.com/office/word/2010/wordprocessingGroup" xmlns:w16se="http://schemas.microsoft.com/office/word/2015/wordml/symex" xmlns:w15="http://schemas.microsoft.com/office/word/2012/wordml" xmlns:wpi="http://schemas.microsoft.com/office/word/2010/wordprocessingInk" xmlns:w10="urn:schemas-microsoft-com:office:word" xmlns:wp14="http://schemas.microsoft.com/office/word/2010/wordprocessingDrawing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xmlns:r="http://schemas.openxmlformats.org/officeDocument/2006/relationships" xmlns:wp="http://schemas.openxmlformats.org/drawingml/2006/wordprocessingDrawing" xmlns:w14="http://schemas.microsoft.com/office/word/2010/wordml" xmlns:cx="http://schemas.microsoft.com/office/drawing/2014/chartex" xmlns:wpc="http://schemas.microsoft.com/office/word/2010/wordprocessingCanvas" mc:Ignorable="w14 w15 w16se wp14">
  <w:footnote w:type="separator" w:id="-1">
    <w:p w:rsidR="00836A68" w:rsidRDefault="00836A68" w:rsidP="00291051">
      <w:r>
        <w:separator/>
      </w:r>
    </w:p>
  </w:footnote>
  <w:footnote w:type="continuationSeparator" w:id="0">
    <w:p w:rsidR="00836A68" w:rsidRDefault="00836A68" w:rsidP="00291051">
      <w:r>
        <w:continuationSeparator/>
      </w:r>
    </w:p>
  </w:footnote>
</w:footnotes>
</file>

<file path=word/settings.xml><?xml version="1.0" encoding="utf-8"?>
<w:settings xmlns:w16se="http://schemas.microsoft.com/office/word/2015/wordml/symex" xmlns:w15="http://schemas.microsoft.com/office/word/2012/wordml" xmlns:w14="http://schemas.microsoft.com/office/word/2010/wordml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 w15 w16se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zoom w:percent="100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6208A4"/>
    <w:rsid w:val="00030856"/>
    <w:rsid w:val="00084AB7"/>
    <w:rsid w:val="000C1B16"/>
    <w:rsid w:val="000C287A"/>
    <w:rsid w:val="0010719C"/>
    <w:rsid w:val="001442D4"/>
    <w:rsid w:val="00152508"/>
    <w:rsid w:val="001B3CC7"/>
    <w:rsid w:val="001C6E44"/>
    <w:rsid w:val="00207717"/>
    <w:rsid w:val="00210080"/>
    <w:rsid w:val="00291051"/>
    <w:rsid w:val="00345949"/>
    <w:rsid w:val="0036058C"/>
    <w:rsid w:val="003654AA"/>
    <w:rsid w:val="003767B8"/>
    <w:rsid w:val="00376A68"/>
    <w:rsid w:val="00377C75"/>
    <w:rsid w:val="00377F78"/>
    <w:rsid w:val="00381040"/>
    <w:rsid w:val="003B47F4"/>
    <w:rsid w:val="003F1735"/>
    <w:rsid w:val="0046079D"/>
    <w:rsid w:val="00477EC7"/>
    <w:rsid w:val="004B3F68"/>
    <w:rsid w:val="004C706A"/>
    <w:rsid w:val="0052618F"/>
    <w:rsid w:val="00541251"/>
    <w:rsid w:val="0054282A"/>
    <w:rsid w:val="005535B3"/>
    <w:rsid w:val="00560976"/>
    <w:rsid w:val="0056685E"/>
    <w:rsid w:val="005A2F8C"/>
    <w:rsid w:val="005C4E43"/>
    <w:rsid w:val="005E5ADE"/>
    <w:rsid w:val="005F1970"/>
    <w:rsid w:val="006028F0"/>
    <w:rsid w:val="00606201"/>
    <w:rsid w:val="00606ED4"/>
    <w:rsid w:val="006208A4"/>
    <w:rsid w:val="00621C1A"/>
    <w:rsid w:val="00647CD0"/>
    <w:rsid w:val="00650F86"/>
    <w:rsid w:val="006547F8"/>
    <w:rsid w:val="006808A0"/>
    <w:rsid w:val="00683378"/>
    <w:rsid w:val="00684DEB"/>
    <w:rsid w:val="006D7C22"/>
    <w:rsid w:val="00732B4A"/>
    <w:rsid w:val="00744DB8"/>
    <w:rsid w:val="00771F54"/>
    <w:rsid w:val="00776F3B"/>
    <w:rsid w:val="007E100C"/>
    <w:rsid w:val="007E6143"/>
    <w:rsid w:val="007F018A"/>
    <w:rsid w:val="00807B9B"/>
    <w:rsid w:val="008257F1"/>
    <w:rsid w:val="00831848"/>
    <w:rsid w:val="00836A68"/>
    <w:rsid w:val="00854775"/>
    <w:rsid w:val="0085586C"/>
    <w:rsid w:val="008A15D1"/>
    <w:rsid w:val="008A3B1F"/>
    <w:rsid w:val="008C4253"/>
    <w:rsid w:val="008E418C"/>
    <w:rsid w:val="008E55A1"/>
    <w:rsid w:val="008F3FFE"/>
    <w:rsid w:val="0091069F"/>
    <w:rsid w:val="00932661"/>
    <w:rsid w:val="00942284"/>
    <w:rsid w:val="00951A5F"/>
    <w:rsid w:val="00964CA2"/>
    <w:rsid w:val="009715D2"/>
    <w:rsid w:val="00980964"/>
    <w:rsid w:val="009C144D"/>
    <w:rsid w:val="009D16AC"/>
    <w:rsid w:val="009F0B4F"/>
    <w:rsid w:val="009F64E6"/>
    <w:rsid w:val="00A41045"/>
    <w:rsid w:val="00A71A7B"/>
    <w:rsid w:val="00A77A85"/>
    <w:rsid w:val="00A80F20"/>
    <w:rsid w:val="00A82E6E"/>
    <w:rsid w:val="00AF55A6"/>
    <w:rsid w:val="00B07015"/>
    <w:rsid w:val="00B16767"/>
    <w:rsid w:val="00B17471"/>
    <w:rsid w:val="00B61775"/>
    <w:rsid w:val="00B80643"/>
    <w:rsid w:val="00B824E1"/>
    <w:rsid w:val="00B917C4"/>
    <w:rsid w:val="00BB1A6F"/>
    <w:rsid w:val="00BF44F6"/>
    <w:rsid w:val="00C2187B"/>
    <w:rsid w:val="00C5119B"/>
    <w:rsid w:val="00C5161E"/>
    <w:rsid w:val="00C61797"/>
    <w:rsid w:val="00C63961"/>
    <w:rsid w:val="00C82D54"/>
    <w:rsid w:val="00C9235B"/>
    <w:rsid w:val="00CA610F"/>
    <w:rsid w:val="00CA64C7"/>
    <w:rsid w:val="00CF7FF7"/>
    <w:rsid w:val="00D23E81"/>
    <w:rsid w:val="00D836B7"/>
    <w:rsid w:val="00D91059"/>
    <w:rsid w:val="00DB1CA8"/>
    <w:rsid w:val="00E1296F"/>
    <w:rsid w:val="00E209F2"/>
    <w:rsid w:val="00E25421"/>
    <w:rsid w:val="00E41BAC"/>
    <w:rsid w:val="00E73FA4"/>
    <w:rsid w:val="00E86539"/>
    <w:rsid w:val="00ED7289"/>
    <w:rsid w:val="00EF70F5"/>
    <w:rsid w:val="00F027D3"/>
    <w:rsid w:val="00F1150D"/>
    <w:rsid w:val="00F52EED"/>
    <w:rsid w:val="00F911E5"/>
    <w:rsid w:val="00FF30B8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v:ext="edit" spidmax="2049"/>
    <o:shapelayout v:ext="edit">
      <o:idmap v:ext="edit" data="1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09EFD324"/>
  <w15:chartTrackingRefBased/>
  <w15:docId w15:val="{8DB855F2-7502-4754-811E-3F8C932930D5}"/>
</w:settings>
</file>

<file path=word/styles.xml><?xml version="1.0" encoding="utf-8"?>
<w:styles xmlns:w16se="http://schemas.microsoft.com/office/word/2015/wordml/symex" xmlns:w15="http://schemas.microsoft.com/office/word/2012/wordml"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 w15 w16se">
  <w:docDefaults>
    <w:rPrDefault>
      <w:rPr>
        <w:sz w:val="21"/>
        <w:lang w:val="en-US" w:eastAsia="zh-CN" w:bidi="ar-SA"/>
        <w:kern w:val="2"/>
        <w:szCs w:val="22"/>
        <w:rFonts w:asciiTheme="minorHAnsi" w:hAnsiTheme="minorHAnsi" w:eastAsiaTheme="minorEastAsia" w:cstheme="minorBidi"/>
      </w:rPr>
    </w:rPrDefault>
    <w:pPrDefault/>
  </w:docDefaults>
  <w:latentStyles w:defLockedState="0" w:defSemiHidden="0" w:defUnhideWhenUsed="0" w:defQFormat="0" w:defUIPriority="99" w:count="371">
    <w:lsdException w:name="Balloon Text" w:semiHidden="1" w:unhideWhenUsed="1"/>
    <w:lsdException w:name="Bibliography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/>
    <w:lsdException w:name="Closing" w:semiHidden="1" w:unhideWhenUsed="1"/>
    <w:lsdException w:name="Colorful Grid"/>
    <w:lsdException w:name="Colorful Grid Accent 1"/>
    <w:lsdException w:name="Colorful Grid Accent 2"/>
    <w:lsdException w:name="Colorful Grid Accent 3"/>
    <w:lsdException w:name="Colorful Grid Accent 4"/>
    <w:lsdException w:name="Colorful Grid Accent 5"/>
    <w:lsdException w:name="Colorful Grid Accent 6"/>
    <w:lsdException w:name="Colorful List"/>
    <w:lsdException w:name="Colorful List Accent 1"/>
    <w:lsdException w:name="Colorful List Accent 2"/>
    <w:lsdException w:name="Colorful List Accent 3"/>
    <w:lsdException w:name="Colorful List Accent 4"/>
    <w:lsdException w:name="Colorful List Accent 5"/>
    <w:lsdException w:name="Colorful List Accent 6"/>
    <w:lsdException w:name="Colorful Shading"/>
    <w:lsdException w:name="Colorful Shading Accent 1"/>
    <w:lsdException w:name="Colorful Shading Accent 2"/>
    <w:lsdException w:name="Colorful Shading Accent 3"/>
    <w:lsdException w:name="Colorful Shading Accent 4"/>
    <w:lsdException w:name="Colorful Shading Accent 5"/>
    <w:lsdException w:name="Colorful Shading Accent 6"/>
    <w:lsdException w:name="Dark List"/>
    <w:lsdException w:name="Dark List Accent 1"/>
    <w:lsdException w:name="Dark List Accent 2"/>
    <w:lsdException w:name="Dark List Accent 3"/>
    <w:lsdException w:name="Dark List Accent 4"/>
    <w:lsdException w:name="Dark List Accent 5"/>
    <w:lsdException w:name="Dark List Accent 6"/>
    <w:lsdException w:name="Date" w:semiHidden="1" w:unhideWhenUsed="1"/>
    <w:lsdException w:name="Default Paragraph Font" w:semiHidden="1" w:unhideWhenUsed="1"/>
    <w:lsdException w:name="Document Map" w:semiHidden="1" w:unhideWhenUsed="1"/>
    <w:lsdException w:name="E-mail Signature" w:semiHidden="1" w:unhideWhenUsed="1"/>
    <w:lsdException w:name="Emphasis"/>
    <w:lsdException w:name="FollowedHyperlink" w:semiHidden="1" w:unhideWhenUsed="1"/>
    <w:lsdException w:name="Grid Table 1 Light"/>
    <w:lsdException w:name="Grid Table 1 Light Accent 1"/>
    <w:lsdException w:name="Grid Table 1 Light Accent 2"/>
    <w:lsdException w:name="Grid Table 1 Light Accent 3"/>
    <w:lsdException w:name="Grid Table 1 Light Accent 4"/>
    <w:lsdException w:name="Grid Table 1 Light Accent 5"/>
    <w:lsdException w:name="Grid Table 1 Light Accent 6"/>
    <w:lsdException w:name="Grid Table 2"/>
    <w:lsdException w:name="Grid Table 2 Accent 1"/>
    <w:lsdException w:name="Grid Table 2 Accent 2"/>
    <w:lsdException w:name="Grid Table 2 Accent 3"/>
    <w:lsdException w:name="Grid Table 2 Accent 4"/>
    <w:lsdException w:name="Grid Table 2 Accent 5"/>
    <w:lsdException w:name="Grid Table 2 Accent 6"/>
    <w:lsdException w:name="Grid Table 3"/>
    <w:lsdException w:name="Grid Table 3 Accent 1"/>
    <w:lsdException w:name="Grid Table 3 Accent 2"/>
    <w:lsdException w:name="Grid Table 3 Accent 3"/>
    <w:lsdException w:name="Grid Table 3 Accent 4"/>
    <w:lsdException w:name="Grid Table 3 Accent 5"/>
    <w:lsdException w:name="Grid Table 3 Accent 6"/>
    <w:lsdException w:name="Grid Table 4"/>
    <w:lsdException w:name="Grid Table 4 Accent 1"/>
    <w:lsdException w:name="Grid Table 4 Accent 2"/>
    <w:lsdException w:name="Grid Table 4 Accent 3"/>
    <w:lsdException w:name="Grid Table 4 Accent 4"/>
    <w:lsdException w:name="Grid Table 4 Accent 5"/>
    <w:lsdException w:name="Grid Table 4 Accent 6"/>
    <w:lsdException w:name="Grid Table 5 Dark"/>
    <w:lsdException w:name="Grid Table 5 Dark Accent 1"/>
    <w:lsdException w:name="Grid Table 5 Dark Accent 2"/>
    <w:lsdException w:name="Grid Table 5 Dark Accent 3"/>
    <w:lsdException w:name="Grid Table 5 Dark Accent 4"/>
    <w:lsdException w:name="Grid Table 5 Dark Accent 5"/>
    <w:lsdException w:name="Grid Table 5 Dark Accent 6"/>
    <w:lsdException w:name="Grid Table 6 Colorful"/>
    <w:lsdException w:name="Grid Table 6 Colorful Accent 1"/>
    <w:lsdException w:name="Grid Table 6 Colorful Accent 2"/>
    <w:lsdException w:name="Grid Table 6 Colorful Accent 3"/>
    <w:lsdException w:name="Grid Table 6 Colorful Accent 4"/>
    <w:lsdException w:name="Grid Table 6 Colorful Accent 5"/>
    <w:lsdException w:name="Grid Table 6 Colorful Accent 6"/>
    <w:lsdException w:name="Grid Table 7 Colorful"/>
    <w:lsdException w:name="Grid Table 7 Colorful Accent 1"/>
    <w:lsdException w:name="Grid Table 7 Colorful Accent 2"/>
    <w:lsdException w:name="Grid Table 7 Colorful Accent 3"/>
    <w:lsdException w:name="Grid Table 7 Colorful Accent 4"/>
    <w:lsdException w:name="Grid Table 7 Colorful Accent 5"/>
    <w:lsdException w:name="Grid Table 7 Colorful Accent 6"/>
    <w:lsdException w:name="Grid Table Light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yperlink" w:semiHidden="1" w:unhideWhenUsed="1"/>
    <w:lsdException w:name="Intense Emphasis"/>
    <w:lsdException w:name="Intense Quote"/>
    <w:lsdException w:name="Intense Reference"/>
    <w:lsdException w:name="Light Grid"/>
    <w:lsdException w:name="Light Grid Accent 1"/>
    <w:lsdException w:name="Light Grid Accent 2"/>
    <w:lsdException w:name="Light Grid Accent 3"/>
    <w:lsdException w:name="Light Grid Accent 4"/>
    <w:lsdException w:name="Light Grid Accent 5"/>
    <w:lsdException w:name="Light Grid Accent 6"/>
    <w:lsdException w:name="Light List"/>
    <w:lsdException w:name="Light List Accent 1"/>
    <w:lsdException w:name="Light List Accent 2"/>
    <w:lsdException w:name="Light List Accent 3"/>
    <w:lsdException w:name="Light List Accent 4"/>
    <w:lsdException w:name="Light List Accent 5"/>
    <w:lsdException w:name="Light List Accent 6"/>
    <w:lsdException w:name="Light Shading"/>
    <w:lsdException w:name="Light Shading Accent 1"/>
    <w:lsdException w:name="Light Shading Accent 2"/>
    <w:lsdException w:name="Light Shading Accent 3"/>
    <w:lsdException w:name="Light Shading Accent 4"/>
    <w:lsdException w:name="Light Shading Accent 5"/>
    <w:lsdException w:name="Light Shading Accent 6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Paragraph"/>
    <w:lsdException w:name="List Table 1 Light"/>
    <w:lsdException w:name="List Table 1 Light Accent 1"/>
    <w:lsdException w:name="List Table 1 Light Accent 2"/>
    <w:lsdException w:name="List Table 1 Light Accent 3"/>
    <w:lsdException w:name="List Table 1 Light Accent 4"/>
    <w:lsdException w:name="List Table 1 Light Accent 5"/>
    <w:lsdException w:name="List Table 1 Light Accent 6"/>
    <w:lsdException w:name="List Table 2"/>
    <w:lsdException w:name="List Table 2 Accent 1"/>
    <w:lsdException w:name="List Table 2 Accent 2"/>
    <w:lsdException w:name="List Table 2 Accent 3"/>
    <w:lsdException w:name="List Table 2 Accent 4"/>
    <w:lsdException w:name="List Table 2 Accent 5"/>
    <w:lsdException w:name="List Table 2 Accent 6"/>
    <w:lsdException w:name="List Table 3"/>
    <w:lsdException w:name="List Table 3 Accent 1"/>
    <w:lsdException w:name="List Table 3 Accent 2"/>
    <w:lsdException w:name="List Table 3 Accent 3"/>
    <w:lsdException w:name="List Table 3 Accent 4"/>
    <w:lsdException w:name="List Table 3 Accent 5"/>
    <w:lsdException w:name="List Table 3 Accent 6"/>
    <w:lsdException w:name="List Table 4"/>
    <w:lsdException w:name="List Table 4 Accent 1"/>
    <w:lsdException w:name="List Table 4 Accent 2"/>
    <w:lsdException w:name="List Table 4 Accent 3"/>
    <w:lsdException w:name="List Table 4 Accent 4"/>
    <w:lsdException w:name="List Table 4 Accent 5"/>
    <w:lsdException w:name="List Table 4 Accent 6"/>
    <w:lsdException w:name="List Table 5 Dark"/>
    <w:lsdException w:name="List Table 5 Dark Accent 1"/>
    <w:lsdException w:name="List Table 5 Dark Accent 2"/>
    <w:lsdException w:name="List Table 5 Dark Accent 3"/>
    <w:lsdException w:name="List Table 5 Dark Accent 4"/>
    <w:lsdException w:name="List Table 5 Dark Accent 5"/>
    <w:lsdException w:name="List Table 5 Dark Accent 6"/>
    <w:lsdException w:name="List Table 6 Colorful"/>
    <w:lsdException w:name="List Table 6 Colorful Accent 1"/>
    <w:lsdException w:name="List Table 6 Colorful Accent 2"/>
    <w:lsdException w:name="List Table 6 Colorful Accent 3"/>
    <w:lsdException w:name="List Table 6 Colorful Accent 4"/>
    <w:lsdException w:name="List Table 6 Colorful Accent 5"/>
    <w:lsdException w:name="List Table 6 Colorful Accent 6"/>
    <w:lsdException w:name="List Table 7 Colorful"/>
    <w:lsdException w:name="List Table 7 Colorful Accent 1"/>
    <w:lsdException w:name="List Table 7 Colorful Accent 2"/>
    <w:lsdException w:name="List Table 7 Colorful Accent 3"/>
    <w:lsdException w:name="List Table 7 Colorful Accent 4"/>
    <w:lsdException w:name="List Table 7 Colorful Accent 5"/>
    <w:lsdException w:name="List Table 7 Colorful Accent 6"/>
    <w:lsdException w:name="Medium Grid 1"/>
    <w:lsdException w:name="Medium Grid 1 Accent 1"/>
    <w:lsdException w:name="Medium Grid 1 Accent 2"/>
    <w:lsdException w:name="Medium Grid 1 Accent 3"/>
    <w:lsdException w:name="Medium Grid 1 Accent 4"/>
    <w:lsdException w:name="Medium Grid 1 Accent 5"/>
    <w:lsdException w:name="Medium Grid 1 Accent 6"/>
    <w:lsdException w:name="Medium Grid 2"/>
    <w:lsdException w:name="Medium Grid 2 Accent 1"/>
    <w:lsdException w:name="Medium Grid 2 Accent 2"/>
    <w:lsdException w:name="Medium Grid 2 Accent 3"/>
    <w:lsdException w:name="Medium Grid 2 Accent 4"/>
    <w:lsdException w:name="Medium Grid 2 Accent 5"/>
    <w:lsdException w:name="Medium Grid 2 Accent 6"/>
    <w:lsdException w:name="Medium Grid 3"/>
    <w:lsdException w:name="Medium Grid 3 Accent 1"/>
    <w:lsdException w:name="Medium Grid 3 Accent 2"/>
    <w:lsdException w:name="Medium Grid 3 Accent 3"/>
    <w:lsdException w:name="Medium Grid 3 Accent 4"/>
    <w:lsdException w:name="Medium Grid 3 Accent 5"/>
    <w:lsdException w:name="Medium Grid 3 Accent 6"/>
    <w:lsdException w:name="Medium List 1"/>
    <w:lsdException w:name="Medium List 1 Accent 1"/>
    <w:lsdException w:name="Medium List 1 Accent 2"/>
    <w:lsdException w:name="Medium List 1 Accent 3"/>
    <w:lsdException w:name="Medium List 1 Accent 4"/>
    <w:lsdException w:name="Medium List 1 Accent 5"/>
    <w:lsdException w:name="Medium List 1 Accent 6"/>
    <w:lsdException w:name="Medium List 2"/>
    <w:lsdException w:name="Medium List 2 Accent 1"/>
    <w:lsdException w:name="Medium List 2 Accent 2"/>
    <w:lsdException w:name="Medium List 2 Accent 3"/>
    <w:lsdException w:name="Medium List 2 Accent 4"/>
    <w:lsdException w:name="Medium List 2 Accent 5"/>
    <w:lsdException w:name="Medium List 2 Accent 6"/>
    <w:lsdException w:name="Medium Shading 1"/>
    <w:lsdException w:name="Medium Shading 1 Accent 1"/>
    <w:lsdException w:name="Medium Shading 1 Accent 2"/>
    <w:lsdException w:name="Medium Shading 1 Accent 3"/>
    <w:lsdException w:name="Medium Shading 1 Accent 4"/>
    <w:lsdException w:name="Medium Shading 1 Accent 5"/>
    <w:lsdException w:name="Medium Shading 1 Accent 6"/>
    <w:lsdException w:name="Medium Shading 2"/>
    <w:lsdException w:name="Medium Shading 2 Accent 1"/>
    <w:lsdException w:name="Medium Shading 2 Accent 2"/>
    <w:lsdException w:name="Medium Shading 2 Accent 3"/>
    <w:lsdException w:name="Medium Shading 2 Accent 4"/>
    <w:lsdException w:name="Medium Shading 2 Accent 5"/>
    <w:lsdException w:name="Medium Shading 2 Accent 6"/>
    <w:lsdException w:name="Message Header" w:semiHidden="1" w:unhideWhenUsed="1"/>
    <w:lsdException w:name="No List" w:semiHidden="1" w:unhideWhenUsed="1"/>
    <w:lsdException w:name="No Spacing"/>
    <w:lsdException w:name="Normal"/>
    <w:lsdException w:name="Normal (Web)" w:semiHidden="1" w:unhideWhenUsed="1"/>
    <w:lsdException w:name="Normal Indent" w:semiHidden="1" w:unhideWhenUsed="1"/>
    <w:lsdException w:name="Normal Table" w:semiHidden="1" w:unhideWhenUsed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able 1"/>
    <w:lsdException w:name="Plain Table 2"/>
    <w:lsdException w:name="Plain Table 3"/>
    <w:lsdException w:name="Plain Table 4"/>
    <w:lsdException w:name="Plain Table 5"/>
    <w:lsdException w:name="Plain Text" w:semiHidden="1" w:unhideWhenUsed="1"/>
    <w:lsdException w:name="Quote"/>
    <w:lsdException w:name="Revision" w:semiHidden="1"/>
    <w:lsdException w:name="Salutation" w:semiHidden="1" w:unhideWhenUsed="1"/>
    <w:lsdException w:name="Signature" w:semiHidden="1" w:unhideWhenUsed="1"/>
    <w:lsdException w:name="Strong"/>
    <w:lsdException w:name="Subtitle"/>
    <w:lsdException w:name="Subtle Emphasis"/>
    <w:lsdException w:name="Subtle Reference"/>
    <w:lsdException w:name="TOC Heading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semiHidden="1" w:unhideWhenUsed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semiHidden="1" w:unhideWhenUsed="1"/>
    <w:lsdException w:name="footnote reference" w:semiHidden="1" w:unhideWhenUsed="1"/>
    <w:lsdException w:name="footnote text" w:semiHidden="1" w:unhideWhenUsed="1"/>
    <w:lsdException w:name="header" w:semiHidden="1" w:unhideWhenUsed="1"/>
    <w:lsdException w:name="heading 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</w:latentStyles>
  <w:style w:type="paragraph" w:styleId="a" w:default="1">
    <w:name w:val="Normal"/>
    <w:qFormat/>
    <w:pPr>
      <w:widowControl w:val="0"/>
      <w:jc w:val="both"/>
      <w:widowControl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051"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a4" w:customStyle="1">
    <w:name w:val="页眉 字符"/>
    <w:basedOn w:val="a0"/>
    <w:link w:val="a3"/>
    <w:uiPriority w:val="99"/>
    <w:rsid w:val="002910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1051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character" w:styleId="a6" w:customStyle="1">
    <w:name w:val="页脚 字符"/>
    <w:basedOn w:val="a0"/>
    <w:link w:val="a5"/>
    <w:uiPriority w:val="99"/>
    <w:rsid w:val="00291051"/>
    <w:rPr>
      <w:sz w:val="18"/>
      <w:szCs w:val="18"/>
    </w:rPr>
  </w:style>
  <w:style w:type="paragraph" w:styleId="a7">
    <w:name w:val="List Paragraph"/>
    <w:basedOn w:val="a"/>
    <w:uiPriority w:val="34"/>
    <w:rsid w:val="00A71A7B"/>
    <w:qFormat/>
    <w:pPr>
      <w:ind w:firstLine="420" w:firstLineChars="200"/>
    </w:pPr>
  </w:style>
  <w:style w:type="paragraph" w:styleId="a8">
    <w:name w:val="Balloon Text"/>
    <w:basedOn w:val="a"/>
    <w:link w:val="a9"/>
    <w:uiPriority w:val="99"/>
    <w:semiHidden/>
    <w:unhideWhenUsed/>
    <w:rsid w:val="008C4253"/>
    <w:rPr>
      <w:sz w:val="18"/>
      <w:szCs w:val="18"/>
    </w:rPr>
  </w:style>
  <w:style w:type="character" w:styleId="a9" w:customStyle="1">
    <w:name w:val="批注框文本 字符"/>
    <w:basedOn w:val="a0"/>
    <w:link w:val="a8"/>
    <w:uiPriority w:val="99"/>
    <w:semiHidden/>
    <w:rsid w:val="008C4253"/>
    <w:rPr>
      <w:sz w:val="18"/>
      <w:szCs w:val="18"/>
    </w:rPr>
  </w:style>
</w:styles>
</file>

<file path=word/webSettings.xml><?xml version="1.0" encoding="utf-8"?>
<w:webSettings xmlns:w16se="http://schemas.microsoft.com/office/word/2015/wordml/symex" xmlns:w15="http://schemas.microsoft.com/office/word/2012/wordml"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 w15 w16se">
  <w:divs>
    <w:div w:id="196967574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91719111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8391760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54544883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05018808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49770426">
      <w:bodyDiv w:val="1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theme" Target="theme/theme1.xml" /><Relationship Id="rId5" Type="http://schemas.openxmlformats.org/officeDocument/2006/relationships/webSettings" Target="webSettings.xml" /><Relationship Id="rId2" Type="http://schemas.openxmlformats.org/officeDocument/2006/relationships/footnotes" Target="footnotes.xml" /><Relationship Id="rId4" Type="http://schemas.openxmlformats.org/officeDocument/2006/relationships/fontTable" Target="fontTable.xml" /><Relationship Id="rId3" Type="http://schemas.openxmlformats.org/officeDocument/2006/relationships/endnotes" Target="endnotes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等线" panose="020F0502020204030204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等线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694</TotalTime>
  <Pages>3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He</dc:creator>
  <cp:keywords/>
  <dc:description/>
  <cp:lastModifiedBy>He</cp:lastModifiedBy>
  <cp:revision>77</cp:revision>
  <dcterms:created xsi:type="dcterms:W3CDTF">2024-01-17T08:00:00Z</dcterms:created>
  <dcterms:modified xsi:type="dcterms:W3CDTF">2024-07-03T09:09:00Z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080" w:rsidRPr="0046079D" w:rsidRDefault="00210080" w:rsidP="0046079D">
      <w:pPr>
        <w:wordWrap w:val="0"/>
        <w:spacing w:line="240" w:lineRule="atLeast"/>
        <w:jc w:val="center"/>
        <w:rPr>
          <w:rFonts w:ascii="方正小标宋简体" w:eastAsia="方正小标宋简体"/>
          <w:sz w:val="40"/>
          <w:szCs w:val="42"/>
        </w:rPr>
      </w:pPr>
      <w:r w:rsidRPr="0046079D">
        <w:rPr>
          <w:rFonts w:ascii="方正小标宋简体" w:eastAsia="方正小标宋简体" w:hint="eastAsia"/>
          <w:sz w:val="40"/>
          <w:szCs w:val="42"/>
        </w:rPr>
        <w:t>芜湖传媒中心</w:t>
      </w:r>
      <w:r w:rsidRPr="0046079D">
        <w:rPr>
          <w:rFonts w:ascii="方正小标宋简体" w:eastAsia="方正小标宋简体"/>
          <w:sz w:val="40"/>
          <w:szCs w:val="42"/>
        </w:rPr>
        <w:t>2024年采编播大赛暨</w:t>
      </w:r>
      <w:r w:rsidR="00291051" w:rsidRPr="0046079D">
        <w:rPr>
          <w:rFonts w:ascii="方正小标宋简体" w:eastAsia="方正小标宋简体" w:hint="eastAsia"/>
          <w:sz w:val="40"/>
          <w:szCs w:val="42"/>
        </w:rPr>
        <w:t>公开招聘</w:t>
      </w:r>
    </w:p>
    <w:p w:rsidR="008C4253" w:rsidRPr="0046079D" w:rsidRDefault="00291051" w:rsidP="0091069F">
      <w:pPr>
        <w:wordWrap w:val="0"/>
        <w:spacing w:line="240" w:lineRule="atLeast"/>
        <w:jc w:val="center"/>
        <w:rPr>
          <w:rFonts w:ascii="方正小标宋简体" w:eastAsia="方正小标宋简体"/>
          <w:sz w:val="40"/>
          <w:szCs w:val="42"/>
        </w:rPr>
      </w:pPr>
      <w:r w:rsidRPr="0046079D">
        <w:rPr>
          <w:rFonts w:ascii="方正小标宋简体" w:eastAsia="方正小标宋简体" w:hint="eastAsia"/>
          <w:sz w:val="40"/>
          <w:szCs w:val="42"/>
        </w:rPr>
        <w:t>编外工作人员</w:t>
      </w:r>
      <w:r w:rsidR="0091069F">
        <w:rPr>
          <w:rFonts w:ascii="方正小标宋简体" w:eastAsia="方正小标宋简体" w:hint="eastAsia"/>
          <w:sz w:val="40"/>
          <w:szCs w:val="42"/>
        </w:rPr>
        <w:t>递补</w:t>
      </w:r>
      <w:r w:rsidR="0091069F">
        <w:rPr>
          <w:rFonts w:ascii="方正小标宋简体" w:eastAsia="方正小标宋简体"/>
          <w:sz w:val="40"/>
          <w:szCs w:val="42"/>
        </w:rPr>
        <w:t>体检</w:t>
      </w:r>
      <w:r w:rsidR="0091069F">
        <w:rPr>
          <w:rFonts w:ascii="方正小标宋简体" w:eastAsia="方正小标宋简体" w:hint="eastAsia"/>
          <w:sz w:val="40"/>
          <w:szCs w:val="42"/>
        </w:rPr>
        <w:t>及有关事项的公告</w:t>
      </w:r>
    </w:p>
    <w:p w:rsidR="00291051" w:rsidRPr="00A71A7B" w:rsidRDefault="0091069F" w:rsidP="00C6396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71A7B">
        <w:rPr>
          <w:rFonts w:ascii="仿宋_GB2312" w:eastAsia="仿宋_GB2312" w:hint="eastAsia"/>
          <w:sz w:val="32"/>
          <w:szCs w:val="32"/>
        </w:rPr>
        <w:t>根据《芜湖传媒中心</w:t>
      </w:r>
      <w:r w:rsidRPr="00C5119B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A71A7B">
        <w:rPr>
          <w:rFonts w:ascii="仿宋_GB2312" w:eastAsia="仿宋_GB2312"/>
          <w:sz w:val="32"/>
          <w:szCs w:val="32"/>
        </w:rPr>
        <w:t>年公开招聘</w:t>
      </w:r>
      <w:r w:rsidRPr="00A71A7B">
        <w:rPr>
          <w:rFonts w:ascii="仿宋_GB2312" w:eastAsia="仿宋_GB2312" w:hint="eastAsia"/>
          <w:sz w:val="32"/>
          <w:szCs w:val="32"/>
        </w:rPr>
        <w:t>编外工作人员公告》</w:t>
      </w:r>
      <w:r>
        <w:rPr>
          <w:rFonts w:ascii="仿宋_GB2312" w:eastAsia="仿宋_GB2312" w:hint="eastAsia"/>
          <w:sz w:val="32"/>
          <w:szCs w:val="32"/>
        </w:rPr>
        <w:t>有关规定</w:t>
      </w:r>
      <w:r w:rsidRPr="00A71A7B">
        <w:rPr>
          <w:rFonts w:ascii="仿宋_GB2312" w:eastAsia="仿宋_GB2312" w:hint="eastAsia"/>
          <w:sz w:val="32"/>
          <w:szCs w:val="32"/>
        </w:rPr>
        <w:t>，</w:t>
      </w:r>
      <w:r w:rsidRPr="0091069F">
        <w:rPr>
          <w:rFonts w:ascii="仿宋_GB2312" w:eastAsia="仿宋_GB2312" w:hAnsi="仿宋_GB2312" w:cs="仿宋_GB2312" w:hint="eastAsia"/>
          <w:sz w:val="32"/>
          <w:szCs w:val="32"/>
        </w:rPr>
        <w:t>因出现考生自愿放弃体检资格情况，</w:t>
      </w:r>
      <w:r w:rsidR="00BF44F6">
        <w:rPr>
          <w:rFonts w:ascii="仿宋_GB2312" w:eastAsia="仿宋_GB2312" w:hAnsi="仿宋_GB2312" w:cs="仿宋_GB2312" w:hint="eastAsia"/>
          <w:sz w:val="32"/>
          <w:szCs w:val="32"/>
        </w:rPr>
        <w:t>进行等额</w:t>
      </w:r>
      <w:r w:rsidR="00BF44F6">
        <w:rPr>
          <w:rFonts w:ascii="仿宋_GB2312" w:eastAsia="仿宋_GB2312" w:hAnsi="仿宋_GB2312" w:cs="仿宋_GB2312"/>
          <w:sz w:val="32"/>
          <w:szCs w:val="32"/>
        </w:rPr>
        <w:t>递补，</w:t>
      </w:r>
      <w:r w:rsidRPr="00A71A7B">
        <w:rPr>
          <w:rFonts w:ascii="仿宋_GB2312" w:eastAsia="仿宋_GB2312" w:hint="eastAsia"/>
          <w:sz w:val="32"/>
          <w:szCs w:val="32"/>
        </w:rPr>
        <w:t>现将</w:t>
      </w:r>
      <w:r>
        <w:rPr>
          <w:rFonts w:ascii="仿宋_GB2312" w:eastAsia="仿宋_GB2312" w:hint="eastAsia"/>
          <w:sz w:val="32"/>
          <w:szCs w:val="32"/>
        </w:rPr>
        <w:t>递补体检</w:t>
      </w:r>
      <w:r>
        <w:rPr>
          <w:rFonts w:ascii="仿宋_GB2312" w:eastAsia="仿宋_GB2312"/>
          <w:sz w:val="32"/>
          <w:szCs w:val="32"/>
        </w:rPr>
        <w:t>有关事项</w:t>
      </w:r>
      <w:r w:rsidRPr="00A71A7B">
        <w:rPr>
          <w:rFonts w:ascii="仿宋_GB2312" w:eastAsia="仿宋_GB2312" w:hint="eastAsia"/>
          <w:sz w:val="32"/>
          <w:szCs w:val="32"/>
        </w:rPr>
        <w:t>公告如下：</w:t>
      </w:r>
    </w:p>
    <w:p w:rsidR="00291051" w:rsidRPr="0010719C" w:rsidRDefault="00291051" w:rsidP="00C63961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0719C">
        <w:rPr>
          <w:rFonts w:ascii="黑体" w:eastAsia="黑体" w:hAnsi="黑体" w:hint="eastAsia"/>
          <w:sz w:val="32"/>
          <w:szCs w:val="32"/>
        </w:rPr>
        <w:t>一、</w:t>
      </w:r>
      <w:r w:rsidR="0091069F">
        <w:rPr>
          <w:rFonts w:ascii="黑体" w:eastAsia="黑体" w:hAnsi="黑体" w:hint="eastAsia"/>
          <w:sz w:val="32"/>
          <w:szCs w:val="32"/>
        </w:rPr>
        <w:t>递补</w:t>
      </w:r>
      <w:r w:rsidR="00A77A85">
        <w:rPr>
          <w:rFonts w:ascii="黑体" w:eastAsia="黑体" w:hAnsi="黑体" w:hint="eastAsia"/>
          <w:sz w:val="32"/>
          <w:szCs w:val="32"/>
        </w:rPr>
        <w:t>体检</w:t>
      </w:r>
      <w:r w:rsidR="00CF7FF7">
        <w:rPr>
          <w:rFonts w:ascii="黑体" w:eastAsia="黑体" w:hAnsi="黑体"/>
          <w:sz w:val="32"/>
          <w:szCs w:val="32"/>
        </w:rPr>
        <w:t>人员名单</w:t>
      </w:r>
    </w:p>
    <w:p w:rsidR="00A71A7B" w:rsidRDefault="0091069F" w:rsidP="00C6396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1069F">
        <w:rPr>
          <w:rFonts w:ascii="仿宋_GB2312" w:eastAsia="仿宋_GB2312" w:hAnsi="仿宋_GB2312" w:cs="仿宋_GB2312" w:hint="eastAsia"/>
          <w:sz w:val="32"/>
          <w:szCs w:val="32"/>
        </w:rPr>
        <w:t>递补体检人员名单详见附件</w:t>
      </w:r>
      <w:r w:rsidR="00A71A7B" w:rsidRPr="00A71A7B">
        <w:rPr>
          <w:rFonts w:ascii="仿宋_GB2312" w:eastAsia="仿宋_GB2312"/>
          <w:sz w:val="32"/>
          <w:szCs w:val="32"/>
        </w:rPr>
        <w:t>。</w:t>
      </w:r>
    </w:p>
    <w:p w:rsidR="00C9235B" w:rsidRPr="0010719C" w:rsidRDefault="00C9235B" w:rsidP="00C63961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0719C">
        <w:rPr>
          <w:rFonts w:ascii="黑体" w:eastAsia="黑体" w:hAnsi="黑体" w:hint="eastAsia"/>
          <w:sz w:val="32"/>
          <w:szCs w:val="32"/>
        </w:rPr>
        <w:t>二</w:t>
      </w:r>
      <w:r w:rsidRPr="0010719C">
        <w:rPr>
          <w:rFonts w:ascii="黑体" w:eastAsia="黑体" w:hAnsi="黑体"/>
          <w:sz w:val="32"/>
          <w:szCs w:val="32"/>
        </w:rPr>
        <w:t>、</w:t>
      </w:r>
      <w:r w:rsidR="00A77A85">
        <w:rPr>
          <w:rFonts w:ascii="黑体" w:eastAsia="黑体" w:hAnsi="黑体" w:hint="eastAsia"/>
          <w:sz w:val="32"/>
          <w:szCs w:val="32"/>
        </w:rPr>
        <w:t>体检</w:t>
      </w:r>
      <w:r w:rsidR="00CF7FF7">
        <w:rPr>
          <w:rFonts w:ascii="黑体" w:eastAsia="黑体" w:hAnsi="黑体"/>
          <w:sz w:val="32"/>
          <w:szCs w:val="32"/>
        </w:rPr>
        <w:t>时间</w:t>
      </w:r>
      <w:r w:rsidR="00CF7FF7">
        <w:rPr>
          <w:rFonts w:ascii="黑体" w:eastAsia="黑体" w:hAnsi="黑体" w:hint="eastAsia"/>
          <w:sz w:val="32"/>
          <w:szCs w:val="32"/>
        </w:rPr>
        <w:t>及</w:t>
      </w:r>
      <w:r w:rsidR="00E1296F">
        <w:rPr>
          <w:rFonts w:ascii="黑体" w:eastAsia="黑体" w:hAnsi="黑体" w:hint="eastAsia"/>
          <w:sz w:val="32"/>
          <w:szCs w:val="32"/>
        </w:rPr>
        <w:t>集中</w:t>
      </w:r>
      <w:r w:rsidR="00CF7FF7">
        <w:rPr>
          <w:rFonts w:ascii="黑体" w:eastAsia="黑体" w:hAnsi="黑体"/>
          <w:sz w:val="32"/>
          <w:szCs w:val="32"/>
        </w:rPr>
        <w:t>地点</w:t>
      </w:r>
    </w:p>
    <w:p w:rsidR="00C9235B" w:rsidRDefault="00A80F20" w:rsidP="00C6396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请</w:t>
      </w:r>
      <w:r w:rsidR="0091069F">
        <w:rPr>
          <w:rFonts w:ascii="仿宋_GB2312" w:eastAsia="仿宋_GB2312" w:hint="eastAsia"/>
          <w:sz w:val="32"/>
          <w:szCs w:val="32"/>
        </w:rPr>
        <w:t>递补入围</w:t>
      </w:r>
      <w:r>
        <w:rPr>
          <w:rFonts w:ascii="仿宋_GB2312" w:eastAsia="仿宋_GB2312"/>
          <w:sz w:val="32"/>
          <w:szCs w:val="32"/>
        </w:rPr>
        <w:t>体检</w:t>
      </w:r>
      <w:r w:rsidR="0091069F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考生携带本人有效身份证原件</w:t>
      </w:r>
      <w:r w:rsidR="00084AB7">
        <w:rPr>
          <w:rFonts w:ascii="仿宋_GB2312" w:eastAsia="仿宋_GB2312" w:hint="eastAsia"/>
          <w:sz w:val="32"/>
          <w:szCs w:val="32"/>
        </w:rPr>
        <w:t>、两寸</w:t>
      </w:r>
      <w:r w:rsidR="009D16AC" w:rsidRPr="009D16AC">
        <w:rPr>
          <w:rFonts w:ascii="仿宋_GB2312" w:eastAsia="仿宋_GB2312" w:hint="eastAsia"/>
          <w:sz w:val="32"/>
          <w:szCs w:val="32"/>
        </w:rPr>
        <w:t>免冠近期彩照</w:t>
      </w:r>
      <w:r w:rsidR="009D16AC" w:rsidRPr="00B61775">
        <w:rPr>
          <w:rFonts w:ascii="Times New Roman" w:eastAsia="仿宋_GB2312" w:hAnsi="Times New Roman" w:cs="Times New Roman"/>
          <w:sz w:val="32"/>
          <w:szCs w:val="32"/>
        </w:rPr>
        <w:t>1</w:t>
      </w:r>
      <w:r w:rsidR="009D16AC" w:rsidRPr="009D16AC">
        <w:rPr>
          <w:rFonts w:ascii="仿宋_GB2312" w:eastAsia="仿宋_GB2312"/>
          <w:sz w:val="32"/>
          <w:szCs w:val="32"/>
        </w:rPr>
        <w:t>张</w:t>
      </w:r>
      <w:r w:rsidR="00084AB7">
        <w:rPr>
          <w:rFonts w:ascii="仿宋_GB2312" w:eastAsia="仿宋_GB2312" w:hint="eastAsia"/>
          <w:sz w:val="32"/>
          <w:szCs w:val="32"/>
        </w:rPr>
        <w:t>和</w:t>
      </w:r>
      <w:r w:rsidR="00084AB7">
        <w:rPr>
          <w:rFonts w:ascii="仿宋_GB2312" w:eastAsia="仿宋_GB2312"/>
          <w:sz w:val="32"/>
          <w:szCs w:val="32"/>
        </w:rPr>
        <w:t>体检费</w:t>
      </w:r>
      <w:r w:rsidR="00084AB7" w:rsidRPr="00B61775">
        <w:rPr>
          <w:rFonts w:ascii="Times New Roman" w:eastAsia="仿宋_GB2312" w:hAnsi="Times New Roman" w:cs="Times New Roman"/>
          <w:sz w:val="32"/>
          <w:szCs w:val="32"/>
        </w:rPr>
        <w:t>500</w:t>
      </w:r>
      <w:r w:rsidR="00084AB7">
        <w:rPr>
          <w:rFonts w:ascii="仿宋_GB2312" w:eastAsia="仿宋_GB2312" w:hint="eastAsia"/>
          <w:sz w:val="32"/>
          <w:szCs w:val="32"/>
        </w:rPr>
        <w:t>元</w:t>
      </w:r>
      <w:r w:rsidR="00084AB7">
        <w:rPr>
          <w:rFonts w:ascii="仿宋_GB2312" w:eastAsia="仿宋_GB2312"/>
          <w:sz w:val="32"/>
          <w:szCs w:val="32"/>
        </w:rPr>
        <w:t>（</w:t>
      </w:r>
      <w:r w:rsidR="00084AB7">
        <w:rPr>
          <w:rFonts w:ascii="仿宋_GB2312" w:eastAsia="仿宋_GB2312" w:hint="eastAsia"/>
          <w:sz w:val="32"/>
          <w:szCs w:val="32"/>
        </w:rPr>
        <w:t>预备</w:t>
      </w:r>
      <w:r w:rsidR="00084AB7">
        <w:rPr>
          <w:rFonts w:ascii="仿宋_GB2312" w:eastAsia="仿宋_GB2312"/>
          <w:sz w:val="32"/>
          <w:szCs w:val="32"/>
        </w:rPr>
        <w:t>）</w:t>
      </w:r>
      <w:r w:rsidR="009D16AC" w:rsidRPr="009D16AC">
        <w:rPr>
          <w:rFonts w:ascii="仿宋_GB2312" w:eastAsia="仿宋_GB2312"/>
          <w:sz w:val="32"/>
          <w:szCs w:val="32"/>
        </w:rPr>
        <w:t>，于</w:t>
      </w:r>
      <w:r w:rsidR="00084AB7" w:rsidRPr="00C5161E">
        <w:rPr>
          <w:rFonts w:ascii="Times New Roman" w:eastAsia="仿宋_GB2312" w:hAnsi="Times New Roman" w:cs="Times New Roman"/>
          <w:sz w:val="32"/>
          <w:szCs w:val="32"/>
        </w:rPr>
        <w:t>2024</w:t>
      </w:r>
      <w:r w:rsidR="00084AB7" w:rsidRPr="00C5161E">
        <w:rPr>
          <w:rFonts w:ascii="Times New Roman" w:eastAsia="仿宋_GB2312" w:hAnsi="Times New Roman" w:cs="Times New Roman"/>
          <w:sz w:val="32"/>
          <w:szCs w:val="32"/>
        </w:rPr>
        <w:t>年</w:t>
      </w:r>
      <w:r w:rsidR="0046079D" w:rsidRPr="00C5161E">
        <w:rPr>
          <w:rFonts w:ascii="Times New Roman" w:eastAsia="仿宋_GB2312" w:hAnsi="Times New Roman" w:cs="Times New Roman"/>
          <w:sz w:val="32"/>
          <w:szCs w:val="32"/>
        </w:rPr>
        <w:t>7</w:t>
      </w:r>
      <w:r w:rsidR="00084AB7" w:rsidRPr="00C5161E">
        <w:rPr>
          <w:rFonts w:ascii="Times New Roman" w:eastAsia="仿宋_GB2312" w:hAnsi="Times New Roman" w:cs="Times New Roman"/>
          <w:sz w:val="32"/>
          <w:szCs w:val="32"/>
        </w:rPr>
        <w:t>月</w:t>
      </w:r>
      <w:r w:rsidR="0046079D" w:rsidRPr="00C5161E">
        <w:rPr>
          <w:rFonts w:ascii="Times New Roman" w:eastAsia="仿宋_GB2312" w:hAnsi="Times New Roman" w:cs="Times New Roman"/>
          <w:sz w:val="32"/>
          <w:szCs w:val="32"/>
        </w:rPr>
        <w:t>5</w:t>
      </w:r>
      <w:r w:rsidR="00084AB7" w:rsidRPr="00C5161E">
        <w:rPr>
          <w:rFonts w:ascii="Times New Roman" w:eastAsia="仿宋_GB2312" w:hAnsi="Times New Roman" w:cs="Times New Roman"/>
          <w:sz w:val="32"/>
          <w:szCs w:val="32"/>
        </w:rPr>
        <w:t>日</w:t>
      </w:r>
      <w:r w:rsidR="005535B3" w:rsidRPr="00C5161E">
        <w:rPr>
          <w:rFonts w:ascii="仿宋_GB2312" w:eastAsia="仿宋_GB2312" w:hint="eastAsia"/>
          <w:sz w:val="32"/>
          <w:szCs w:val="32"/>
        </w:rPr>
        <w:t>（周五）</w:t>
      </w:r>
      <w:r w:rsidR="009D16AC" w:rsidRPr="00C5161E">
        <w:rPr>
          <w:rFonts w:ascii="仿宋_GB2312" w:eastAsia="仿宋_GB2312"/>
          <w:sz w:val="32"/>
          <w:szCs w:val="32"/>
        </w:rPr>
        <w:t>早上</w:t>
      </w:r>
      <w:r w:rsidR="009D16AC" w:rsidRPr="00C5161E">
        <w:rPr>
          <w:rFonts w:ascii="Times New Roman" w:eastAsia="仿宋_GB2312" w:hAnsi="Times New Roman" w:cs="Times New Roman"/>
          <w:sz w:val="32"/>
          <w:szCs w:val="32"/>
        </w:rPr>
        <w:t>7:</w:t>
      </w:r>
      <w:r w:rsidR="00084AB7" w:rsidRPr="00C5161E">
        <w:rPr>
          <w:rFonts w:ascii="Times New Roman" w:eastAsia="仿宋_GB2312" w:hAnsi="Times New Roman" w:cs="Times New Roman"/>
          <w:sz w:val="32"/>
          <w:szCs w:val="32"/>
        </w:rPr>
        <w:t>0</w:t>
      </w:r>
      <w:r w:rsidR="009D16AC" w:rsidRPr="00C5161E">
        <w:rPr>
          <w:rFonts w:ascii="Times New Roman" w:eastAsia="仿宋_GB2312" w:hAnsi="Times New Roman" w:cs="Times New Roman"/>
          <w:sz w:val="32"/>
          <w:szCs w:val="32"/>
        </w:rPr>
        <w:t>0</w:t>
      </w:r>
      <w:r w:rsidR="009D16AC" w:rsidRPr="009D16AC">
        <w:rPr>
          <w:rFonts w:ascii="仿宋_GB2312" w:eastAsia="仿宋_GB2312"/>
          <w:sz w:val="32"/>
          <w:szCs w:val="32"/>
        </w:rPr>
        <w:t>前统一到</w:t>
      </w:r>
      <w:r w:rsidR="00084AB7">
        <w:rPr>
          <w:rFonts w:ascii="仿宋_GB2312" w:eastAsia="仿宋_GB2312" w:hint="eastAsia"/>
          <w:sz w:val="32"/>
          <w:szCs w:val="32"/>
        </w:rPr>
        <w:t>芜湖传媒中心</w:t>
      </w:r>
      <w:r w:rsidR="001442D4">
        <w:rPr>
          <w:rFonts w:ascii="仿宋_GB2312" w:eastAsia="仿宋_GB2312" w:hint="eastAsia"/>
          <w:sz w:val="32"/>
          <w:szCs w:val="32"/>
        </w:rPr>
        <w:t>北区</w:t>
      </w:r>
      <w:r w:rsidR="005535B3">
        <w:rPr>
          <w:rFonts w:ascii="仿宋_GB2312" w:eastAsia="仿宋_GB2312" w:hint="eastAsia"/>
          <w:sz w:val="32"/>
          <w:szCs w:val="32"/>
        </w:rPr>
        <w:t>传达室</w:t>
      </w:r>
      <w:r w:rsidR="009D16AC" w:rsidRPr="009D16AC">
        <w:rPr>
          <w:rFonts w:ascii="仿宋_GB2312" w:eastAsia="仿宋_GB2312"/>
          <w:sz w:val="32"/>
          <w:szCs w:val="32"/>
        </w:rPr>
        <w:t>(地址：</w:t>
      </w:r>
      <w:r w:rsidR="00084AB7">
        <w:rPr>
          <w:rFonts w:ascii="仿宋_GB2312" w:eastAsia="仿宋_GB2312" w:hint="eastAsia"/>
          <w:sz w:val="32"/>
          <w:szCs w:val="32"/>
        </w:rPr>
        <w:t>芜湖市镜湖区文化路</w:t>
      </w:r>
      <w:r w:rsidR="00F1150D" w:rsidRPr="009F64E6">
        <w:rPr>
          <w:rFonts w:ascii="Times New Roman" w:eastAsia="仿宋_GB2312" w:hAnsi="Times New Roman" w:cs="Times New Roman"/>
          <w:sz w:val="32"/>
          <w:szCs w:val="32"/>
        </w:rPr>
        <w:t>41</w:t>
      </w:r>
      <w:r w:rsidR="00F1150D">
        <w:rPr>
          <w:rFonts w:ascii="仿宋_GB2312" w:eastAsia="仿宋_GB2312" w:hint="eastAsia"/>
          <w:sz w:val="32"/>
          <w:szCs w:val="32"/>
        </w:rPr>
        <w:t>号</w:t>
      </w:r>
      <w:r w:rsidR="009D16AC" w:rsidRPr="009D16AC">
        <w:rPr>
          <w:rFonts w:ascii="仿宋_GB2312" w:eastAsia="仿宋_GB2312"/>
          <w:sz w:val="32"/>
          <w:szCs w:val="32"/>
        </w:rPr>
        <w:t>)集中，参加体检。</w:t>
      </w:r>
      <w:r w:rsidR="00771F54" w:rsidRPr="00771F54">
        <w:rPr>
          <w:rFonts w:ascii="仿宋_GB2312" w:eastAsia="仿宋_GB2312" w:hint="eastAsia"/>
          <w:sz w:val="32"/>
          <w:szCs w:val="32"/>
        </w:rPr>
        <w:t>不按规定的时间、地点报到参加体检的，</w:t>
      </w:r>
      <w:r w:rsidR="00E1296F" w:rsidRPr="00E1296F">
        <w:rPr>
          <w:rFonts w:ascii="仿宋_GB2312" w:eastAsia="仿宋_GB2312" w:hint="eastAsia"/>
          <w:sz w:val="32"/>
          <w:szCs w:val="32"/>
        </w:rPr>
        <w:t>视作</w:t>
      </w:r>
      <w:r w:rsidR="00606ED4">
        <w:rPr>
          <w:rFonts w:ascii="仿宋_GB2312" w:eastAsia="仿宋_GB2312" w:hint="eastAsia"/>
          <w:sz w:val="32"/>
          <w:szCs w:val="32"/>
        </w:rPr>
        <w:t>自动放弃</w:t>
      </w:r>
      <w:r w:rsidR="00771F54">
        <w:rPr>
          <w:rFonts w:ascii="仿宋_GB2312" w:eastAsia="仿宋_GB2312" w:hint="eastAsia"/>
          <w:sz w:val="32"/>
          <w:szCs w:val="32"/>
        </w:rPr>
        <w:t>。</w:t>
      </w:r>
    </w:p>
    <w:p w:rsidR="00C9235B" w:rsidRPr="0010719C" w:rsidRDefault="00C9235B" w:rsidP="00C63961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0719C">
        <w:rPr>
          <w:rFonts w:ascii="黑体" w:eastAsia="黑体" w:hAnsi="黑体" w:hint="eastAsia"/>
          <w:sz w:val="32"/>
          <w:szCs w:val="32"/>
        </w:rPr>
        <w:t>三、</w:t>
      </w:r>
      <w:r w:rsidR="00084AB7">
        <w:rPr>
          <w:rFonts w:ascii="黑体" w:eastAsia="黑体" w:hAnsi="黑体" w:hint="eastAsia"/>
          <w:sz w:val="32"/>
          <w:szCs w:val="32"/>
        </w:rPr>
        <w:t>体检</w:t>
      </w:r>
      <w:r w:rsidR="00377F78">
        <w:rPr>
          <w:rFonts w:ascii="黑体" w:eastAsia="黑体" w:hAnsi="黑体" w:hint="eastAsia"/>
          <w:sz w:val="32"/>
          <w:szCs w:val="32"/>
        </w:rPr>
        <w:t>须知及</w:t>
      </w:r>
      <w:r w:rsidR="00377F78">
        <w:rPr>
          <w:rFonts w:ascii="黑体" w:eastAsia="黑体" w:hAnsi="黑体"/>
          <w:sz w:val="32"/>
          <w:szCs w:val="32"/>
        </w:rPr>
        <w:t>注意事项</w:t>
      </w:r>
    </w:p>
    <w:p w:rsidR="006808A0" w:rsidRPr="00B17471" w:rsidRDefault="00E1296F" w:rsidP="00C6396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B17471">
        <w:rPr>
          <w:rFonts w:ascii="Times New Roman" w:eastAsia="仿宋_GB2312" w:hAnsi="Times New Roman" w:cs="Times New Roman"/>
          <w:sz w:val="32"/>
          <w:szCs w:val="32"/>
        </w:rPr>
        <w:t>1</w:t>
      </w:r>
      <w:r w:rsidRPr="00B17471">
        <w:rPr>
          <w:rFonts w:ascii="Times New Roman" w:eastAsia="仿宋_GB2312" w:hAnsi="Times New Roman" w:cs="Times New Roman"/>
          <w:sz w:val="32"/>
          <w:szCs w:val="32"/>
        </w:rPr>
        <w:t>、</w:t>
      </w:r>
      <w:r w:rsidR="006808A0" w:rsidRPr="00B17471">
        <w:rPr>
          <w:rFonts w:ascii="Times New Roman" w:eastAsia="仿宋_GB2312" w:hAnsi="Times New Roman" w:cs="Times New Roman"/>
          <w:sz w:val="32"/>
          <w:szCs w:val="32"/>
        </w:rPr>
        <w:t>请</w:t>
      </w:r>
      <w:r w:rsidR="0091069F" w:rsidRPr="00B17471">
        <w:rPr>
          <w:rFonts w:ascii="Times New Roman" w:eastAsia="仿宋_GB2312" w:hAnsi="Times New Roman" w:cs="Times New Roman"/>
          <w:sz w:val="32"/>
          <w:szCs w:val="32"/>
        </w:rPr>
        <w:t>递补入围体检的考生</w:t>
      </w:r>
      <w:r w:rsidR="006808A0" w:rsidRPr="00B17471">
        <w:rPr>
          <w:rFonts w:ascii="Times New Roman" w:eastAsia="仿宋_GB2312" w:hAnsi="Times New Roman" w:cs="Times New Roman"/>
          <w:sz w:val="32"/>
          <w:szCs w:val="32"/>
        </w:rPr>
        <w:t>准时到达，谢绝家属陪同。体检前请保持联系电话畅通。</w:t>
      </w:r>
    </w:p>
    <w:p w:rsidR="00377F78" w:rsidRPr="00B17471" w:rsidRDefault="006808A0" w:rsidP="00C6396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17471">
        <w:rPr>
          <w:rFonts w:ascii="Times New Roman" w:eastAsia="仿宋_GB2312" w:hAnsi="Times New Roman" w:cs="Times New Roman"/>
          <w:sz w:val="32"/>
          <w:szCs w:val="32"/>
        </w:rPr>
        <w:t>2</w:t>
      </w:r>
      <w:r w:rsidRPr="00B17471">
        <w:rPr>
          <w:rFonts w:ascii="Times New Roman" w:eastAsia="仿宋_GB2312" w:hAnsi="Times New Roman" w:cs="Times New Roman"/>
          <w:sz w:val="32"/>
          <w:szCs w:val="32"/>
        </w:rPr>
        <w:t>、</w:t>
      </w:r>
      <w:r w:rsidR="00377F78" w:rsidRPr="00B17471">
        <w:rPr>
          <w:rFonts w:ascii="Times New Roman" w:eastAsia="仿宋_GB2312" w:hAnsi="Times New Roman" w:cs="Times New Roman"/>
          <w:sz w:val="32"/>
          <w:szCs w:val="32"/>
        </w:rPr>
        <w:t>体检当天需进行采血、</w:t>
      </w:r>
      <w:r w:rsidR="00377F78" w:rsidRPr="00B17471">
        <w:rPr>
          <w:rFonts w:ascii="Times New Roman" w:eastAsia="仿宋_GB2312" w:hAnsi="Times New Roman" w:cs="Times New Roman"/>
          <w:sz w:val="32"/>
          <w:szCs w:val="32"/>
        </w:rPr>
        <w:t>B</w:t>
      </w:r>
      <w:r w:rsidR="00377F78" w:rsidRPr="00B17471">
        <w:rPr>
          <w:rFonts w:ascii="Times New Roman" w:eastAsia="仿宋_GB2312" w:hAnsi="Times New Roman" w:cs="Times New Roman"/>
          <w:sz w:val="32"/>
          <w:szCs w:val="32"/>
        </w:rPr>
        <w:t>超等检查，请在体检前保持空腹</w:t>
      </w:r>
      <w:r w:rsidR="00377F78" w:rsidRPr="00B17471">
        <w:rPr>
          <w:rFonts w:ascii="Times New Roman" w:eastAsia="仿宋_GB2312" w:hAnsi="Times New Roman" w:cs="Times New Roman"/>
          <w:sz w:val="32"/>
          <w:szCs w:val="32"/>
        </w:rPr>
        <w:t>12</w:t>
      </w:r>
      <w:r w:rsidR="00377F78" w:rsidRPr="00B17471">
        <w:rPr>
          <w:rFonts w:ascii="Times New Roman" w:eastAsia="仿宋_GB2312" w:hAnsi="Times New Roman" w:cs="Times New Roman"/>
          <w:sz w:val="32"/>
          <w:szCs w:val="32"/>
        </w:rPr>
        <w:t>小时以上。近期请注意休息，</w:t>
      </w:r>
      <w:r w:rsidR="000C1B16" w:rsidRPr="00B17471">
        <w:rPr>
          <w:rFonts w:ascii="Times New Roman" w:eastAsia="仿宋_GB2312" w:hAnsi="Times New Roman" w:cs="Times New Roman"/>
          <w:sz w:val="32"/>
          <w:szCs w:val="32"/>
        </w:rPr>
        <w:t>饮食清淡</w:t>
      </w:r>
      <w:r w:rsidR="00377F78" w:rsidRPr="00B17471">
        <w:rPr>
          <w:rFonts w:ascii="Times New Roman" w:eastAsia="仿宋_GB2312" w:hAnsi="Times New Roman" w:cs="Times New Roman"/>
          <w:sz w:val="32"/>
          <w:szCs w:val="32"/>
        </w:rPr>
        <w:t>，不要</w:t>
      </w:r>
      <w:r w:rsidR="000C1B16" w:rsidRPr="00B17471">
        <w:rPr>
          <w:rFonts w:ascii="Times New Roman" w:eastAsia="仿宋_GB2312" w:hAnsi="Times New Roman" w:cs="Times New Roman"/>
          <w:sz w:val="32"/>
          <w:szCs w:val="32"/>
        </w:rPr>
        <w:t>熬夜、</w:t>
      </w:r>
      <w:r w:rsidR="00377F78" w:rsidRPr="00B17471">
        <w:rPr>
          <w:rFonts w:ascii="Times New Roman" w:eastAsia="仿宋_GB2312" w:hAnsi="Times New Roman" w:cs="Times New Roman"/>
          <w:sz w:val="32"/>
          <w:szCs w:val="32"/>
        </w:rPr>
        <w:t>饮酒，避免剧烈运动。</w:t>
      </w:r>
    </w:p>
    <w:p w:rsidR="00E1296F" w:rsidRPr="00B17471" w:rsidRDefault="006808A0" w:rsidP="00C6396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17471">
        <w:rPr>
          <w:rFonts w:ascii="Times New Roman" w:eastAsia="仿宋_GB2312" w:hAnsi="Times New Roman" w:cs="Times New Roman"/>
          <w:sz w:val="32"/>
          <w:szCs w:val="32"/>
        </w:rPr>
        <w:t>3</w:t>
      </w:r>
      <w:r w:rsidR="00377F78" w:rsidRPr="00B17471">
        <w:rPr>
          <w:rFonts w:ascii="Times New Roman" w:eastAsia="仿宋_GB2312" w:hAnsi="Times New Roman" w:cs="Times New Roman"/>
          <w:sz w:val="32"/>
          <w:szCs w:val="32"/>
        </w:rPr>
        <w:t>、参加体检考生必须本人参加体检，</w:t>
      </w:r>
      <w:r w:rsidR="00ED7289" w:rsidRPr="00B17471">
        <w:rPr>
          <w:rFonts w:ascii="Times New Roman" w:eastAsia="仿宋_GB2312" w:hAnsi="Times New Roman" w:cs="Times New Roman"/>
          <w:sz w:val="32"/>
          <w:szCs w:val="32"/>
        </w:rPr>
        <w:t>严禁弄虚作假、冒名顶替</w:t>
      </w:r>
      <w:r w:rsidR="00377F78" w:rsidRPr="00B17471">
        <w:rPr>
          <w:rFonts w:ascii="Times New Roman" w:eastAsia="仿宋_GB2312" w:hAnsi="Times New Roman" w:cs="Times New Roman"/>
          <w:sz w:val="32"/>
          <w:szCs w:val="32"/>
        </w:rPr>
        <w:t>，一</w:t>
      </w:r>
      <w:r w:rsidR="00B16767" w:rsidRPr="00B17471">
        <w:rPr>
          <w:rFonts w:ascii="Times New Roman" w:eastAsia="仿宋_GB2312" w:hAnsi="Times New Roman" w:cs="Times New Roman"/>
          <w:sz w:val="32"/>
          <w:szCs w:val="32"/>
        </w:rPr>
        <w:t>经</w:t>
      </w:r>
      <w:r w:rsidR="00377F78" w:rsidRPr="00B17471">
        <w:rPr>
          <w:rFonts w:ascii="Times New Roman" w:eastAsia="仿宋_GB2312" w:hAnsi="Times New Roman" w:cs="Times New Roman"/>
          <w:sz w:val="32"/>
          <w:szCs w:val="32"/>
        </w:rPr>
        <w:t>发现，取消本次</w:t>
      </w:r>
      <w:r w:rsidR="00B16767" w:rsidRPr="00B17471">
        <w:rPr>
          <w:rFonts w:ascii="Times New Roman" w:eastAsia="仿宋_GB2312" w:hAnsi="Times New Roman" w:cs="Times New Roman"/>
          <w:sz w:val="32"/>
          <w:szCs w:val="32"/>
        </w:rPr>
        <w:t>体检</w:t>
      </w:r>
      <w:r w:rsidR="00377F78" w:rsidRPr="00B17471">
        <w:rPr>
          <w:rFonts w:ascii="Times New Roman" w:eastAsia="仿宋_GB2312" w:hAnsi="Times New Roman" w:cs="Times New Roman"/>
          <w:sz w:val="32"/>
          <w:szCs w:val="32"/>
        </w:rPr>
        <w:t>资格。</w:t>
      </w:r>
      <w:r w:rsidR="00ED7289" w:rsidRPr="00B17471">
        <w:rPr>
          <w:rFonts w:ascii="Times New Roman" w:eastAsia="仿宋_GB2312" w:hAnsi="Times New Roman" w:cs="Times New Roman"/>
          <w:sz w:val="32"/>
          <w:szCs w:val="32"/>
        </w:rPr>
        <w:t>考生应在《体检表》上如实填写病史，如隐瞒病史影响体检结果的，后果自负。</w:t>
      </w:r>
    </w:p>
    <w:p w:rsidR="00377F78" w:rsidRPr="00B17471" w:rsidRDefault="006808A0" w:rsidP="00C6396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17471">
        <w:rPr>
          <w:rFonts w:ascii="Times New Roman" w:eastAsia="仿宋_GB2312" w:hAnsi="Times New Roman" w:cs="Times New Roman"/>
          <w:sz w:val="32"/>
          <w:szCs w:val="32"/>
        </w:rPr>
        <w:t>4</w:t>
      </w:r>
      <w:r w:rsidR="00377F78" w:rsidRPr="00B17471">
        <w:rPr>
          <w:rFonts w:ascii="Times New Roman" w:eastAsia="仿宋_GB2312" w:hAnsi="Times New Roman" w:cs="Times New Roman"/>
          <w:sz w:val="32"/>
          <w:szCs w:val="32"/>
        </w:rPr>
        <w:t>、体检须配合</w:t>
      </w:r>
      <w:r w:rsidR="00650F86" w:rsidRPr="00B17471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医生认真检查所有项目，</w:t>
      </w:r>
      <w:r w:rsidR="00650F86" w:rsidRPr="00B17471">
        <w:rPr>
          <w:rFonts w:ascii="Times New Roman" w:eastAsia="仿宋_GB2312" w:hAnsi="Times New Roman" w:cs="Times New Roman"/>
          <w:sz w:val="32"/>
          <w:szCs w:val="32"/>
        </w:rPr>
        <w:t>不要漏检</w:t>
      </w:r>
      <w:r w:rsidR="00F1150D" w:rsidRPr="00B17471">
        <w:rPr>
          <w:rFonts w:ascii="Times New Roman" w:eastAsia="仿宋_GB2312" w:hAnsi="Times New Roman" w:cs="Times New Roman"/>
          <w:sz w:val="32"/>
          <w:szCs w:val="32"/>
        </w:rPr>
        <w:t>。自动</w:t>
      </w:r>
      <w:r w:rsidR="00F1150D" w:rsidRPr="00B17471">
        <w:rPr>
          <w:rFonts w:ascii="Times New Roman" w:eastAsia="仿宋_GB2312" w:hAnsi="Times New Roman" w:cs="Times New Roman"/>
          <w:sz w:val="32"/>
          <w:szCs w:val="32"/>
        </w:rPr>
        <w:lastRenderedPageBreak/>
        <w:t>放弃某一检查项目，将</w:t>
      </w:r>
      <w:r w:rsidR="00377F78" w:rsidRPr="00B17471">
        <w:rPr>
          <w:rFonts w:ascii="Times New Roman" w:eastAsia="仿宋_GB2312" w:hAnsi="Times New Roman" w:cs="Times New Roman"/>
          <w:sz w:val="32"/>
          <w:szCs w:val="32"/>
        </w:rPr>
        <w:t>无法出具体检报告</w:t>
      </w:r>
      <w:r w:rsidR="00F1150D" w:rsidRPr="00B17471">
        <w:rPr>
          <w:rFonts w:ascii="Times New Roman" w:eastAsia="仿宋_GB2312" w:hAnsi="Times New Roman" w:cs="Times New Roman"/>
          <w:sz w:val="32"/>
          <w:szCs w:val="32"/>
        </w:rPr>
        <w:t>，影响体检结果</w:t>
      </w:r>
      <w:r w:rsidR="00650F86" w:rsidRPr="00B17471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1296F" w:rsidRPr="00B17471" w:rsidRDefault="006808A0" w:rsidP="00C63961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28"/>
          <w:szCs w:val="30"/>
        </w:rPr>
      </w:pPr>
      <w:r w:rsidRPr="00B17471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</w:t>
      </w:r>
      <w:r w:rsidR="006028F0" w:rsidRPr="00B17471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、考生须</w:t>
      </w:r>
      <w:r w:rsidR="006028F0" w:rsidRPr="00B17471">
        <w:rPr>
          <w:rFonts w:ascii="Times New Roman" w:eastAsia="仿宋_GB2312" w:hAnsi="Times New Roman" w:cs="Times New Roman"/>
          <w:sz w:val="32"/>
          <w:szCs w:val="32"/>
        </w:rPr>
        <w:t>全程</w:t>
      </w:r>
      <w:r w:rsidR="006028F0" w:rsidRPr="00B17471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服从带队人员统一管理，不得向医务人员和工作人员打听体检结果，</w:t>
      </w:r>
      <w:r w:rsidR="00F52EED" w:rsidRPr="00B17471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未经同意</w:t>
      </w:r>
      <w:r w:rsidR="006028F0" w:rsidRPr="00B17471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不得擅自离开体检小组单独活动</w:t>
      </w:r>
      <w:r w:rsidR="001B3CC7" w:rsidRPr="00B17471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，体检结束后不得擅自离开</w:t>
      </w:r>
      <w:r w:rsidRPr="00B17471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体检</w:t>
      </w:r>
      <w:r w:rsidR="00F52EED" w:rsidRPr="00B17471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现场</w:t>
      </w:r>
      <w:r w:rsidR="006028F0" w:rsidRPr="00B17471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  <w:r w:rsidR="00F52EED" w:rsidRPr="00B17471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违者按违纪处理，取消其体检资格。</w:t>
      </w:r>
    </w:p>
    <w:p w:rsidR="006808A0" w:rsidRPr="00B17471" w:rsidRDefault="006808A0" w:rsidP="00C6396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17471">
        <w:rPr>
          <w:rFonts w:ascii="Times New Roman" w:eastAsia="仿宋_GB2312" w:hAnsi="Times New Roman" w:cs="Times New Roman"/>
          <w:sz w:val="32"/>
          <w:szCs w:val="32"/>
        </w:rPr>
        <w:t>6</w:t>
      </w:r>
      <w:r w:rsidRPr="00B17471">
        <w:rPr>
          <w:rFonts w:ascii="Times New Roman" w:eastAsia="仿宋_GB2312" w:hAnsi="Times New Roman" w:cs="Times New Roman"/>
          <w:sz w:val="32"/>
          <w:szCs w:val="32"/>
        </w:rPr>
        <w:t>、在体检过程中有舞弊或其它违纪情况的，按有关规定</w:t>
      </w:r>
      <w:r w:rsidR="000C1B16" w:rsidRPr="00B17471">
        <w:rPr>
          <w:rFonts w:ascii="Times New Roman" w:eastAsia="仿宋_GB2312" w:hAnsi="Times New Roman" w:cs="Times New Roman"/>
          <w:sz w:val="32"/>
          <w:szCs w:val="32"/>
        </w:rPr>
        <w:t>予以</w:t>
      </w:r>
      <w:r w:rsidRPr="00B17471">
        <w:rPr>
          <w:rFonts w:ascii="Times New Roman" w:eastAsia="仿宋_GB2312" w:hAnsi="Times New Roman" w:cs="Times New Roman"/>
          <w:sz w:val="32"/>
          <w:szCs w:val="32"/>
        </w:rPr>
        <w:t>处理。</w:t>
      </w:r>
    </w:p>
    <w:p w:rsidR="001C6E44" w:rsidRPr="001C6E44" w:rsidRDefault="0010719C" w:rsidP="00C6396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咨询</w:t>
      </w:r>
      <w:r>
        <w:rPr>
          <w:rFonts w:ascii="仿宋_GB2312" w:eastAsia="仿宋_GB2312"/>
          <w:sz w:val="32"/>
          <w:szCs w:val="32"/>
        </w:rPr>
        <w:t>电话：</w:t>
      </w:r>
      <w:r w:rsidR="008C4253" w:rsidRPr="009C144D">
        <w:rPr>
          <w:rFonts w:ascii="Times New Roman" w:eastAsia="仿宋_GB2312" w:hAnsi="Times New Roman" w:cs="Times New Roman"/>
          <w:sz w:val="32"/>
          <w:szCs w:val="32"/>
        </w:rPr>
        <w:t>0553-3117007</w:t>
      </w:r>
      <w:r w:rsidR="0046079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8C4253" w:rsidRDefault="0054282A" w:rsidP="00C6396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</w:t>
      </w:r>
      <w:r>
        <w:rPr>
          <w:rFonts w:ascii="仿宋_GB2312" w:eastAsia="仿宋_GB2312"/>
          <w:sz w:val="32"/>
          <w:szCs w:val="32"/>
        </w:rPr>
        <w:t>公告。</w:t>
      </w:r>
    </w:p>
    <w:p w:rsidR="008C4253" w:rsidRDefault="008C4253" w:rsidP="00C6396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4282A" w:rsidRPr="00964CA2" w:rsidRDefault="00964CA2" w:rsidP="00C63961">
      <w:pPr>
        <w:spacing w:line="600" w:lineRule="exact"/>
        <w:ind w:leftChars="320" w:left="1632" w:hangingChars="300" w:hanging="960"/>
        <w:rPr>
          <w:rFonts w:ascii="仿宋_GB2312" w:eastAsia="仿宋_GB2312" w:hAnsi="仿宋_GB2312" w:cs="仿宋_GB2312"/>
          <w:sz w:val="32"/>
          <w:szCs w:val="32"/>
        </w:rPr>
      </w:pPr>
      <w:r w:rsidRPr="00342A26"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 w:rsidR="00744DB8" w:rsidRPr="00744DB8">
        <w:rPr>
          <w:rFonts w:ascii="仿宋_GB2312" w:eastAsia="仿宋_GB2312" w:hAnsi="仿宋_GB2312" w:cs="仿宋_GB2312" w:hint="eastAsia"/>
          <w:sz w:val="32"/>
          <w:szCs w:val="32"/>
        </w:rPr>
        <w:t>芜湖传媒中心</w:t>
      </w:r>
      <w:r w:rsidR="00744DB8" w:rsidRPr="00744DB8">
        <w:rPr>
          <w:rFonts w:ascii="仿宋_GB2312" w:eastAsia="仿宋_GB2312" w:hAnsi="仿宋_GB2312" w:cs="仿宋_GB2312"/>
          <w:sz w:val="32"/>
          <w:szCs w:val="32"/>
        </w:rPr>
        <w:t>2024年采编播大赛暨公开招聘</w:t>
      </w:r>
      <w:r w:rsidR="00606201" w:rsidRPr="00606201">
        <w:rPr>
          <w:rFonts w:ascii="仿宋_GB2312" w:eastAsia="仿宋_GB2312" w:hAnsi="仿宋_GB2312" w:cs="仿宋_GB2312"/>
          <w:sz w:val="32"/>
          <w:szCs w:val="32"/>
        </w:rPr>
        <w:t>编外工作人员</w:t>
      </w:r>
      <w:r w:rsidR="0091069F">
        <w:rPr>
          <w:rFonts w:ascii="仿宋_GB2312" w:eastAsia="仿宋_GB2312" w:hAnsi="仿宋_GB2312" w:cs="仿宋_GB2312" w:hint="eastAsia"/>
          <w:sz w:val="32"/>
          <w:szCs w:val="32"/>
        </w:rPr>
        <w:t>递补</w:t>
      </w:r>
      <w:r w:rsidR="00732B4A">
        <w:rPr>
          <w:rFonts w:ascii="仿宋_GB2312" w:eastAsia="仿宋_GB2312" w:hAnsi="仿宋_GB2312" w:cs="仿宋_GB2312" w:hint="eastAsia"/>
          <w:sz w:val="32"/>
          <w:szCs w:val="32"/>
        </w:rPr>
        <w:t>体检</w:t>
      </w:r>
      <w:r w:rsidR="00606201" w:rsidRPr="00606201">
        <w:rPr>
          <w:rFonts w:ascii="仿宋_GB2312" w:eastAsia="仿宋_GB2312" w:hAnsi="仿宋_GB2312" w:cs="仿宋_GB2312" w:hint="eastAsia"/>
          <w:sz w:val="32"/>
          <w:szCs w:val="32"/>
        </w:rPr>
        <w:t>人员名单</w:t>
      </w:r>
    </w:p>
    <w:p w:rsidR="00964CA2" w:rsidRPr="00744DB8" w:rsidRDefault="00964CA2" w:rsidP="00606201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964CA2" w:rsidRDefault="00964CA2" w:rsidP="0010719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0719C" w:rsidRDefault="00C5161E" w:rsidP="008C4253">
      <w:pPr>
        <w:wordWrap w:val="0"/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 w:rsidR="00621C1A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="0010719C">
        <w:rPr>
          <w:rFonts w:ascii="仿宋_GB2312" w:eastAsia="仿宋_GB2312" w:hint="eastAsia"/>
          <w:sz w:val="32"/>
          <w:szCs w:val="32"/>
        </w:rPr>
        <w:t>芜湖</w:t>
      </w:r>
      <w:r w:rsidR="0010719C">
        <w:rPr>
          <w:rFonts w:ascii="仿宋_GB2312" w:eastAsia="仿宋_GB2312"/>
          <w:sz w:val="32"/>
          <w:szCs w:val="32"/>
        </w:rPr>
        <w:t>传媒中心</w:t>
      </w:r>
      <w:r w:rsidR="008C4253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54282A" w:rsidRPr="009C144D" w:rsidRDefault="0010719C" w:rsidP="00606201">
      <w:pPr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B17471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B17471">
        <w:rPr>
          <w:rFonts w:ascii="Times New Roman" w:eastAsia="仿宋_GB2312" w:hAnsi="Times New Roman" w:cs="Times New Roman"/>
          <w:sz w:val="32"/>
          <w:szCs w:val="32"/>
        </w:rPr>
        <w:t>年</w:t>
      </w:r>
      <w:r w:rsidR="008E418C" w:rsidRPr="00B17471">
        <w:rPr>
          <w:rFonts w:ascii="Times New Roman" w:eastAsia="仿宋_GB2312" w:hAnsi="Times New Roman" w:cs="Times New Roman"/>
          <w:sz w:val="32"/>
          <w:szCs w:val="32"/>
        </w:rPr>
        <w:t>7</w:t>
      </w:r>
      <w:r w:rsidRPr="00B17471">
        <w:rPr>
          <w:rFonts w:ascii="Times New Roman" w:eastAsia="仿宋_GB2312" w:hAnsi="Times New Roman" w:cs="Times New Roman"/>
          <w:sz w:val="32"/>
          <w:szCs w:val="32"/>
        </w:rPr>
        <w:t>月</w:t>
      </w:r>
      <w:r w:rsidR="00B17471" w:rsidRPr="00B17471">
        <w:rPr>
          <w:rFonts w:ascii="Times New Roman" w:eastAsia="仿宋_GB2312" w:hAnsi="Times New Roman" w:cs="Times New Roman"/>
          <w:sz w:val="32"/>
          <w:szCs w:val="32"/>
        </w:rPr>
        <w:t>3</w:t>
      </w:r>
      <w:r w:rsidRPr="00B17471">
        <w:rPr>
          <w:rFonts w:ascii="Times New Roman" w:eastAsia="仿宋_GB2312" w:hAnsi="Times New Roman" w:cs="Times New Roman"/>
          <w:sz w:val="32"/>
          <w:szCs w:val="32"/>
        </w:rPr>
        <w:t>日</w:t>
      </w:r>
      <w:r w:rsidR="0054282A" w:rsidRPr="009C144D"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54282A" w:rsidRPr="0054282A" w:rsidRDefault="0054282A" w:rsidP="0054282A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54282A">
        <w:rPr>
          <w:rFonts w:ascii="仿宋" w:eastAsia="仿宋" w:hAnsi="仿宋" w:hint="eastAsia"/>
          <w:sz w:val="32"/>
          <w:szCs w:val="32"/>
        </w:rPr>
        <w:lastRenderedPageBreak/>
        <w:t>附件</w:t>
      </w:r>
      <w:r w:rsidRPr="0054282A">
        <w:rPr>
          <w:rFonts w:ascii="仿宋" w:eastAsia="仿宋" w:hAnsi="仿宋"/>
          <w:sz w:val="32"/>
          <w:szCs w:val="32"/>
        </w:rPr>
        <w:t>：</w:t>
      </w:r>
    </w:p>
    <w:p w:rsidR="00606201" w:rsidRPr="00E86539" w:rsidRDefault="00647CD0" w:rsidP="00606201">
      <w:pPr>
        <w:widowControl/>
        <w:spacing w:line="560" w:lineRule="exact"/>
        <w:jc w:val="center"/>
        <w:rPr>
          <w:rFonts w:ascii="宋体" w:eastAsia="宋体" w:hAnsi="宋体" w:hint="eastAsia"/>
          <w:b/>
          <w:sz w:val="32"/>
          <w:szCs w:val="36"/>
        </w:rPr>
      </w:pPr>
      <w:r w:rsidRPr="00E86539">
        <w:rPr>
          <w:rFonts w:ascii="宋体" w:eastAsia="宋体" w:hAnsi="宋体" w:hint="eastAsia"/>
          <w:b/>
          <w:sz w:val="32"/>
          <w:szCs w:val="36"/>
        </w:rPr>
        <w:t>芜湖传媒中心</w:t>
      </w:r>
      <w:r w:rsidRPr="00E86539">
        <w:rPr>
          <w:rFonts w:ascii="宋体" w:eastAsia="宋体" w:hAnsi="宋体"/>
          <w:b/>
          <w:sz w:val="32"/>
          <w:szCs w:val="36"/>
        </w:rPr>
        <w:t>2024年采编播大赛暨公开招聘</w:t>
      </w:r>
      <w:r w:rsidR="00AF55A6">
        <w:rPr>
          <w:rFonts w:ascii="宋体" w:eastAsia="宋体" w:hAnsi="宋体" w:hint="eastAsia"/>
          <w:b/>
          <w:sz w:val="32"/>
          <w:szCs w:val="36"/>
        </w:rPr>
        <w:t>编外</w:t>
      </w:r>
      <w:r w:rsidR="00AF55A6">
        <w:rPr>
          <w:rFonts w:ascii="宋体" w:eastAsia="宋体" w:hAnsi="宋体"/>
          <w:b/>
          <w:sz w:val="32"/>
          <w:szCs w:val="36"/>
        </w:rPr>
        <w:t>工作人员</w:t>
      </w:r>
      <w:bookmarkStart w:id="0" w:name="_GoBack"/>
      <w:bookmarkEnd w:id="0"/>
    </w:p>
    <w:p w:rsidR="0054282A" w:rsidRPr="00E86539" w:rsidRDefault="00477EC7" w:rsidP="00606201">
      <w:pPr>
        <w:widowControl/>
        <w:spacing w:line="560" w:lineRule="exact"/>
        <w:jc w:val="center"/>
        <w:rPr>
          <w:rFonts w:ascii="宋体" w:eastAsia="宋体" w:hAnsi="宋体"/>
          <w:b/>
          <w:sz w:val="32"/>
          <w:szCs w:val="36"/>
        </w:rPr>
      </w:pPr>
      <w:r>
        <w:rPr>
          <w:rFonts w:ascii="宋体" w:eastAsia="宋体" w:hAnsi="宋体" w:hint="eastAsia"/>
          <w:b/>
          <w:sz w:val="32"/>
          <w:szCs w:val="36"/>
        </w:rPr>
        <w:t>递补</w:t>
      </w:r>
      <w:r w:rsidR="00732B4A" w:rsidRPr="00E86539">
        <w:rPr>
          <w:rFonts w:ascii="宋体" w:eastAsia="宋体" w:hAnsi="宋体" w:hint="eastAsia"/>
          <w:b/>
          <w:sz w:val="32"/>
          <w:szCs w:val="36"/>
        </w:rPr>
        <w:t>体检人员名单</w:t>
      </w:r>
    </w:p>
    <w:p w:rsidR="0054282A" w:rsidRPr="009C144D" w:rsidRDefault="00606201" w:rsidP="00964CA2">
      <w:pPr>
        <w:widowControl/>
        <w:spacing w:beforeLines="50" w:before="156" w:afterLines="50" w:after="156"/>
        <w:jc w:val="right"/>
        <w:rPr>
          <w:rFonts w:ascii="Times New Roman" w:eastAsia="宋体" w:hAnsi="Times New Roman" w:cs="Times New Roman"/>
          <w:sz w:val="24"/>
          <w:szCs w:val="32"/>
        </w:rPr>
      </w:pPr>
      <w:r w:rsidRPr="00B17471">
        <w:rPr>
          <w:rFonts w:ascii="Times New Roman" w:eastAsia="宋体" w:hAnsi="Times New Roman" w:cs="Times New Roman"/>
          <w:sz w:val="24"/>
          <w:szCs w:val="32"/>
        </w:rPr>
        <w:t>2024</w:t>
      </w:r>
      <w:r w:rsidRPr="00B17471">
        <w:rPr>
          <w:rFonts w:ascii="Times New Roman" w:eastAsia="宋体" w:hAnsi="Times New Roman" w:cs="Times New Roman"/>
          <w:sz w:val="24"/>
          <w:szCs w:val="32"/>
        </w:rPr>
        <w:t>年</w:t>
      </w:r>
      <w:r w:rsidR="008E418C" w:rsidRPr="00B17471">
        <w:rPr>
          <w:rFonts w:ascii="Times New Roman" w:eastAsia="宋体" w:hAnsi="Times New Roman" w:cs="Times New Roman"/>
          <w:sz w:val="24"/>
          <w:szCs w:val="32"/>
        </w:rPr>
        <w:t>7</w:t>
      </w:r>
      <w:r w:rsidRPr="00B17471">
        <w:rPr>
          <w:rFonts w:ascii="Times New Roman" w:eastAsia="宋体" w:hAnsi="Times New Roman" w:cs="Times New Roman"/>
          <w:sz w:val="24"/>
          <w:szCs w:val="32"/>
        </w:rPr>
        <w:t>月</w:t>
      </w:r>
      <w:r w:rsidR="00B17471" w:rsidRPr="00B17471">
        <w:rPr>
          <w:rFonts w:ascii="Times New Roman" w:eastAsia="宋体" w:hAnsi="Times New Roman" w:cs="Times New Roman"/>
          <w:sz w:val="24"/>
          <w:szCs w:val="32"/>
        </w:rPr>
        <w:t>3</w:t>
      </w:r>
      <w:r w:rsidRPr="00B17471">
        <w:rPr>
          <w:rFonts w:ascii="Times New Roman" w:eastAsia="宋体" w:hAnsi="Times New Roman" w:cs="Times New Roman"/>
          <w:sz w:val="24"/>
          <w:szCs w:val="32"/>
        </w:rPr>
        <w:t>日</w:t>
      </w:r>
    </w:p>
    <w:tbl>
      <w:tblPr>
        <w:tblW w:w="5294" w:type="pct"/>
        <w:tblInd w:w="-567" w:type="dxa"/>
        <w:tblLook w:val="04A0" w:firstRow="1" w:lastRow="0" w:firstColumn="1" w:lastColumn="0" w:noHBand="0" w:noVBand="1"/>
      </w:tblPr>
      <w:tblGrid>
        <w:gridCol w:w="853"/>
        <w:gridCol w:w="1154"/>
        <w:gridCol w:w="1542"/>
        <w:gridCol w:w="1216"/>
        <w:gridCol w:w="1219"/>
        <w:gridCol w:w="1075"/>
        <w:gridCol w:w="1725"/>
      </w:tblGrid>
      <w:tr w:rsidR="008A15D1" w:rsidRPr="00732B4A" w:rsidTr="008A15D1">
        <w:trPr>
          <w:trHeight w:val="463"/>
          <w:tblHeader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D1" w:rsidRPr="00732B4A" w:rsidRDefault="008A15D1" w:rsidP="00056E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D1" w:rsidRPr="00732B4A" w:rsidRDefault="008A15D1" w:rsidP="00056E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32B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D1" w:rsidRDefault="008A15D1" w:rsidP="00056E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专业能力测试</w:t>
            </w:r>
          </w:p>
          <w:p w:rsidR="008A15D1" w:rsidRPr="00732B4A" w:rsidRDefault="008A15D1" w:rsidP="00056E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32B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D1" w:rsidRPr="00732B4A" w:rsidRDefault="008A15D1" w:rsidP="00056E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专业测试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D1" w:rsidRPr="00732B4A" w:rsidRDefault="008A15D1" w:rsidP="00056E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32B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D54" w:rsidRDefault="008A15D1" w:rsidP="009715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32B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递补</w:t>
            </w:r>
          </w:p>
          <w:p w:rsidR="008A15D1" w:rsidRPr="00732B4A" w:rsidRDefault="008A15D1" w:rsidP="009715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32B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入围体检</w:t>
            </w:r>
          </w:p>
        </w:tc>
      </w:tr>
      <w:tr w:rsidR="008A15D1" w:rsidRPr="00732B4A" w:rsidTr="008A15D1">
        <w:trPr>
          <w:trHeight w:val="457"/>
          <w:tblHeader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D1" w:rsidRDefault="008A15D1" w:rsidP="00056E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5D1" w:rsidRPr="00732B4A" w:rsidRDefault="008A15D1" w:rsidP="00056E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5D1" w:rsidRPr="00732B4A" w:rsidRDefault="008A15D1" w:rsidP="00056E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D1" w:rsidRPr="00732B4A" w:rsidRDefault="008A15D1" w:rsidP="00056E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业务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实操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D1" w:rsidRPr="00732B4A" w:rsidRDefault="008A15D1" w:rsidP="00056E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现场答辩</w:t>
            </w:r>
          </w:p>
        </w:tc>
        <w:tc>
          <w:tcPr>
            <w:tcW w:w="6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D1" w:rsidRPr="00732B4A" w:rsidRDefault="008A15D1" w:rsidP="00056E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D1" w:rsidRPr="00732B4A" w:rsidRDefault="008A15D1" w:rsidP="00056E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A15D1" w:rsidRPr="00732B4A" w:rsidTr="008A15D1">
        <w:trPr>
          <w:trHeight w:val="62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5D1" w:rsidRPr="009C144D" w:rsidRDefault="008A15D1" w:rsidP="00D9105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D1" w:rsidRPr="009C144D" w:rsidRDefault="008A15D1" w:rsidP="00D9105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144D">
              <w:rPr>
                <w:rFonts w:ascii="Times New Roman" w:hAnsi="Times New Roman" w:cs="Times New Roman"/>
                <w:color w:val="000000"/>
                <w:sz w:val="22"/>
              </w:rPr>
              <w:t>ZC079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D1" w:rsidRPr="009C144D" w:rsidRDefault="008A15D1" w:rsidP="00D9105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144D">
              <w:rPr>
                <w:rFonts w:ascii="Times New Roman" w:hAnsi="Times New Roman" w:cs="Times New Roman"/>
                <w:color w:val="000000"/>
                <w:sz w:val="22"/>
              </w:rPr>
              <w:t xml:space="preserve">84.00 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D1" w:rsidRPr="009C144D" w:rsidRDefault="008A15D1" w:rsidP="00D9105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144D">
              <w:rPr>
                <w:rFonts w:ascii="Times New Roman" w:hAnsi="Times New Roman" w:cs="Times New Roman"/>
                <w:color w:val="000000"/>
                <w:sz w:val="22"/>
              </w:rPr>
              <w:t>83.00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D1" w:rsidRPr="009C144D" w:rsidRDefault="008A15D1" w:rsidP="00D9105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144D">
              <w:rPr>
                <w:rFonts w:ascii="Times New Roman" w:hAnsi="Times New Roman" w:cs="Times New Roman"/>
                <w:color w:val="000000"/>
                <w:sz w:val="22"/>
              </w:rPr>
              <w:t>86.40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D1" w:rsidRPr="009C144D" w:rsidRDefault="008A15D1" w:rsidP="00D9105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9C144D">
              <w:rPr>
                <w:rFonts w:ascii="Times New Roman" w:hAnsi="Times New Roman" w:cs="Times New Roman"/>
                <w:color w:val="000000"/>
                <w:sz w:val="22"/>
              </w:rPr>
              <w:t xml:space="preserve">84.01 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5D1" w:rsidRPr="00732B4A" w:rsidRDefault="008A15D1" w:rsidP="00D910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</w:tbl>
    <w:p w:rsidR="0010719C" w:rsidRPr="006028F0" w:rsidRDefault="0010719C" w:rsidP="006028F0">
      <w:pPr>
        <w:spacing w:line="240" w:lineRule="atLeast"/>
        <w:jc w:val="left"/>
        <w:rPr>
          <w:rFonts w:ascii="仿宋_GB2312" w:eastAsia="仿宋_GB2312"/>
          <w:sz w:val="15"/>
          <w:szCs w:val="32"/>
        </w:rPr>
      </w:pPr>
    </w:p>
    <w:sectPr w:rsidR="0010719C" w:rsidRPr="00602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