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F8F179">
      <w:pPr>
        <w:pStyle w:val="2"/>
        <w:keepNext w:val="0"/>
        <w:keepLines w:val="0"/>
        <w:pageBreakBefore w:val="0"/>
        <w:widowControl w:val="0"/>
        <w:tabs>
          <w:tab w:val="left" w:pos="706"/>
          <w:tab w:val="center" w:pos="4986"/>
        </w:tabs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包头市高校毕业生社区民生工作志愿服务计划</w:t>
      </w:r>
    </w:p>
    <w:p w14:paraId="49984EA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center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承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诺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书</w:t>
      </w:r>
    </w:p>
    <w:p w14:paraId="31561C0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1、本人已完整阅读《2024年内蒙古自治区高校毕业生社区民生工作志愿服务计划招募公告》，对社区民生工作志愿服务招募计划的各项要求和条件已知悉。</w:t>
      </w:r>
    </w:p>
    <w:p w14:paraId="36B680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2、本人属下列人员类别（勾选）：</w:t>
      </w:r>
    </w:p>
    <w:p w14:paraId="1165A4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1280" w:firstLineChars="4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□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年内蒙古自治区未就业的高校应届毕业生；</w:t>
      </w:r>
    </w:p>
    <w:p w14:paraId="68AF5B3B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5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1280" w:firstLineChars="4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□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年内蒙古籍区外未就业的高校应届毕业生；</w:t>
      </w:r>
    </w:p>
    <w:p w14:paraId="148D501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1280" w:firstLineChars="4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□2021年至2023年内蒙古籍未就业的高校毕业生；</w:t>
      </w:r>
    </w:p>
    <w:p w14:paraId="0F008C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3、本人不属于下列人员：</w:t>
      </w:r>
    </w:p>
    <w:p w14:paraId="0C5EF41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instrText xml:space="preserve"> = 1 \* GB3 \* MERGEFORMAT </w:instrTex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separate"/>
      </w:r>
      <w:r>
        <w:t>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end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类基层项目服务在岗人员（“选聘高校毕业生到村任职工作”、“农村义务教育阶段学校教师特设岗位计划”、“三支一扶”计划、“大学生志愿服务西部计划”、“社区民生志愿者”计划、“中小企业人才储备”计划）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instrText xml:space="preserve"> = 2 \* GB3 \* MERGEFORMAT </w:instrTex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separate"/>
      </w:r>
      <w:r>
        <w:t>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end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基层项目服务期满人员；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instrText xml:space="preserve"> = 3 \* GB3 \* MERGEFORMAT </w:instrTex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separate"/>
      </w:r>
      <w:r>
        <w:t>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end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基层项目服务期未满中途脱离岗位人员；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instrText xml:space="preserve"> = 4 \* GB3 \* MERGEFORMAT </w:instrTex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separate"/>
      </w:r>
      <w:r>
        <w:t>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end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在读研究生；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instrText xml:space="preserve"> = 5 \* GB3 \* MERGEFORMAT </w:instrTex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separate"/>
      </w:r>
      <w:r>
        <w:t>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end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因犯罪受过刑事处罚和曾被开除公职的人员；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instrText xml:space="preserve"> = 6 \* GB3 \* MERGEFORMAT </w:instrTex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separate"/>
      </w:r>
      <w:r>
        <w:t>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end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失信被执行人。</w:t>
      </w:r>
    </w:p>
    <w:p w14:paraId="1C08A9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4、本人未在企事业单位任职（兼职）、未从事个体经营性活动和有偿中介活动、未经商、办企业；不存在有效工商营业执照信息。</w:t>
      </w:r>
    </w:p>
    <w:p w14:paraId="2F698D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5、本人自2024年6月1日起未与任何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单位签订劳动合同且未参加社会保险。</w:t>
      </w:r>
    </w:p>
    <w:p w14:paraId="0C7E2F0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/>
          <w:bCs/>
          <w:sz w:val="2"/>
          <w:szCs w:val="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6、本人未有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自身健康状况不宜参加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社区民生志愿者服务项目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的情况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。</w:t>
      </w:r>
    </w:p>
    <w:p w14:paraId="7268B18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本人承诺：向审查部门提供的所有资料真实有效，如有故意隐瞒、虚假提供资料行为，自愿承担由此产生的一切法律责任。服务期间任何一个阶段如发现资格不符或有伪造审核材料的情况，同意立即取消录用资格，并退还已领取的生活补贴、安家补贴及社保补贴资金。</w:t>
      </w:r>
    </w:p>
    <w:p w14:paraId="4F7D52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960" w:firstLineChars="300"/>
        <w:jc w:val="both"/>
        <w:textAlignment w:val="auto"/>
      </w:pPr>
      <w:r>
        <w:rPr>
          <w:rFonts w:hint="eastAsia" w:ascii="仿宋" w:hAnsi="仿宋" w:eastAsia="仿宋" w:cs="仿宋"/>
          <w:sz w:val="32"/>
          <w:szCs w:val="32"/>
        </w:rPr>
        <w:t>承诺人：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4MjBmZWFiNWE4MGEwMTIwYTg0Nzg5M2QzYzlmNTQifQ=="/>
  </w:docVars>
  <w:rsids>
    <w:rsidRoot w:val="262822BE"/>
    <w:rsid w:val="1BBF7A7C"/>
    <w:rsid w:val="262822BE"/>
    <w:rsid w:val="3C316066"/>
    <w:rsid w:val="49E14193"/>
    <w:rsid w:val="75910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等线 Light" w:hAnsi="等线 Light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583</Words>
  <Characters>601</Characters>
  <Lines>0</Lines>
  <Paragraphs>0</Paragraphs>
  <TotalTime>3</TotalTime>
  <ScaleCrop>false</ScaleCrop>
  <LinksUpToDate>false</LinksUpToDate>
  <CharactersWithSpaces>644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2023-09-21T08:45:00Z</dcterms:created>
  <dc:creator>HW</dc:creator>
  <cp:lastModifiedBy>HW</cp:lastModifiedBy>
  <dcterms:modified xsi:type="dcterms:W3CDTF">2024-07-01T10:09:10Z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555F7864E43B498B920032E091A16751_11</vt:lpwstr>
  </property>
</Properties>
</file>