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台州市黄岩全域资源开发管理有限公司报名表</w:t>
      </w:r>
    </w:p>
    <w:tbl>
      <w:tblPr>
        <w:tblStyle w:val="3"/>
        <w:tblW w:w="108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83"/>
        <w:gridCol w:w="571"/>
        <w:gridCol w:w="647"/>
        <w:gridCol w:w="245"/>
        <w:gridCol w:w="1334"/>
        <w:gridCol w:w="249"/>
        <w:gridCol w:w="367"/>
        <w:gridCol w:w="584"/>
        <w:gridCol w:w="171"/>
        <w:gridCol w:w="1286"/>
        <w:gridCol w:w="135"/>
        <w:gridCol w:w="934"/>
        <w:gridCol w:w="2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4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别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贯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族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工作年限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现职工作年限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07" w:firstLineChars="98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技术职称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起点学历（首次工作前）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3" w:firstLineChars="49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14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797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45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06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continue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1483" w:type="dxa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</w:tc>
        <w:tc>
          <w:tcPr>
            <w:tcW w:w="8653" w:type="dxa"/>
            <w:gridSpan w:val="12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740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景</w:t>
            </w:r>
          </w:p>
        </w:tc>
        <w:tc>
          <w:tcPr>
            <w:tcW w:w="2054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(高中开始填写)</w:t>
            </w:r>
          </w:p>
        </w:tc>
        <w:tc>
          <w:tcPr>
            <w:tcW w:w="2842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204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06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2130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学习形式          （全日制/</w:t>
            </w:r>
            <w:r>
              <w:rPr>
                <w:rFonts w:hint="eastAsia"/>
                <w:b/>
                <w:szCs w:val="21"/>
                <w:lang w:val="en-US" w:eastAsia="zh-CN"/>
              </w:rPr>
              <w:t>非全日制）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continue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2054" w:type="dxa"/>
            <w:gridSpan w:val="2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842" w:type="dxa"/>
            <w:gridSpan w:val="5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40" w:type="dxa"/>
            <w:vMerge w:val="continue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2054" w:type="dxa"/>
            <w:gridSpan w:val="2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842" w:type="dxa"/>
            <w:gridSpan w:val="5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20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842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04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6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20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842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04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6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经历</w:t>
            </w:r>
          </w:p>
        </w:tc>
        <w:tc>
          <w:tcPr>
            <w:tcW w:w="2054" w:type="dxa"/>
            <w:gridSpan w:val="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4883" w:type="dxa"/>
            <w:gridSpan w:val="8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工作单位及所在部门</w:t>
            </w:r>
          </w:p>
        </w:tc>
        <w:tc>
          <w:tcPr>
            <w:tcW w:w="3199" w:type="dxa"/>
            <w:gridSpan w:val="3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continue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2054" w:type="dxa"/>
            <w:gridSpan w:val="2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4883" w:type="dxa"/>
            <w:gridSpan w:val="8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3199" w:type="dxa"/>
            <w:gridSpan w:val="3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20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4883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319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20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4883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319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7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20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4883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319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4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证书</w:t>
            </w: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10136" w:type="dxa"/>
            <w:gridSpan w:val="13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4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专长</w:t>
            </w:r>
            <w:r>
              <w:rPr>
                <w:rFonts w:hint="eastAsia"/>
                <w:b/>
                <w:szCs w:val="21"/>
                <w:lang w:val="en-US" w:eastAsia="zh-CN"/>
              </w:rPr>
              <w:t>及突出成绩</w:t>
            </w:r>
          </w:p>
        </w:tc>
        <w:tc>
          <w:tcPr>
            <w:tcW w:w="10136" w:type="dxa"/>
            <w:gridSpan w:val="13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4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员</w:t>
            </w:r>
          </w:p>
        </w:tc>
        <w:tc>
          <w:tcPr>
            <w:tcW w:w="1483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系</w:t>
            </w:r>
          </w:p>
        </w:tc>
        <w:tc>
          <w:tcPr>
            <w:tcW w:w="1463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583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1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421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3064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483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46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58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1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306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1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30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1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30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YmNkM2JjNzU0NDQxYjQ4OWJjNDZhOTgzMTljZmQifQ=="/>
  </w:docVars>
  <w:rsids>
    <w:rsidRoot w:val="00000000"/>
    <w:rsid w:val="3FC5343C"/>
    <w:rsid w:val="538C3178"/>
    <w:rsid w:val="5E90138F"/>
    <w:rsid w:val="71FFD646"/>
    <w:rsid w:val="7EAD4391"/>
    <w:rsid w:val="DF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0"/>
    <w:pPr>
      <w:ind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419</Characters>
  <Lines>0</Lines>
  <Paragraphs>0</Paragraphs>
  <TotalTime>5</TotalTime>
  <ScaleCrop>false</ScaleCrop>
  <LinksUpToDate>false</LinksUpToDate>
  <CharactersWithSpaces>453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2022-08-09T09:24:00Z</dcterms:created>
  <dc:creator>admin</dc:creator>
  <cp:lastModifiedBy>fff</cp:lastModifiedBy>
  <dcterms:modified xsi:type="dcterms:W3CDTF">2024-07-04T08:44:50Z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755F190B2073652D82F085666DBBF74D</vt:lpwstr>
  </property>
</Properties>
</file>