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长沙县高中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2024年县内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选调骨干教师报名申请表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楷体" w:hAnsi="楷体" w:eastAsia="楷体" w:cs="楷体"/>
          <w:color w:val="000000" w:themeColor="text1"/>
          <w:sz w:val="40"/>
          <w:szCs w:val="40"/>
          <w:u w:val="singl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报名序号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申报选调学校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申报选调岗位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tbl>
      <w:tblPr>
        <w:tblStyle w:val="4"/>
        <w:tblW w:w="102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1847"/>
        <w:gridCol w:w="807"/>
        <w:gridCol w:w="1474"/>
        <w:gridCol w:w="1115"/>
        <w:gridCol w:w="2290"/>
        <w:gridCol w:w="15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4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2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8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近期免冠彩色照片（1寸）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  <w:jc w:val="center"/>
        </w:trPr>
        <w:tc>
          <w:tcPr>
            <w:tcW w:w="11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4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2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8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  <w:jc w:val="center"/>
        </w:trPr>
        <w:tc>
          <w:tcPr>
            <w:tcW w:w="11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12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8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300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教师资格种类及任教学科</w:t>
            </w:r>
          </w:p>
        </w:tc>
        <w:tc>
          <w:tcPr>
            <w:tcW w:w="7272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1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第一学历</w:t>
            </w:r>
          </w:p>
        </w:tc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4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5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1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4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5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412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现任专业技术职务</w:t>
            </w:r>
          </w:p>
        </w:tc>
        <w:tc>
          <w:tcPr>
            <w:tcW w:w="15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412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现任教学校</w:t>
            </w:r>
          </w:p>
        </w:tc>
        <w:tc>
          <w:tcPr>
            <w:tcW w:w="15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5" w:hRule="atLeast"/>
          <w:jc w:val="center"/>
        </w:trPr>
        <w:tc>
          <w:tcPr>
            <w:tcW w:w="11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学习及工作简历（自高中填起）</w:t>
            </w:r>
          </w:p>
        </w:tc>
        <w:tc>
          <w:tcPr>
            <w:tcW w:w="9119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    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                                      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2" w:hRule="atLeast"/>
          <w:jc w:val="center"/>
        </w:trPr>
        <w:tc>
          <w:tcPr>
            <w:tcW w:w="11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9119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7" w:hRule="atLeast"/>
          <w:jc w:val="center"/>
        </w:trPr>
        <w:tc>
          <w:tcPr>
            <w:tcW w:w="11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9119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（含政治表现、业务能力、师德师风情况、有无违纪违法受处分情况，是否同意推荐等）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   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          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学校校长（签名）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盖  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             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  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 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1" w:hRule="atLeast"/>
          <w:jc w:val="center"/>
        </w:trPr>
        <w:tc>
          <w:tcPr>
            <w:tcW w:w="1157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4128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审查人（签名）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盖  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  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 日</w:t>
            </w:r>
          </w:p>
        </w:tc>
        <w:tc>
          <w:tcPr>
            <w:tcW w:w="1115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876" w:type="dxa"/>
            <w:gridSpan w:val="2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盖  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 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0" w:firstLineChars="0"/>
        <w:jc w:val="both"/>
        <w:textAlignment w:val="auto"/>
        <w:rPr>
          <w:rFonts w:hint="default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63" w:bottom="1383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7C39EA-BCE8-4F81-8195-D3548C86E26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8CBDE5BC-8383-48B2-BA3D-BF6E789A50A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0BE5801-20C3-4379-9201-C36C85FF452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BFFBA11-628D-4D33-9FFA-FC8BA08378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1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Yxs8E0wAAAAUBAAAPAAAAAAAAAAEAIAAAACIAAABkcnMvZG93bnJldi54bWxQSwECFAAUAAAA&#10;CACHTuJAjKjB97oBAACG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11"/>
                      <w:tabs>
                        <w:tab w:val="clear" w:pos="4153"/>
                        <w:tab w:val="clear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NDU4YzkyMmIwMjNmMjk5NWVhYmYwOTc2MGMyODkifQ=="/>
  </w:docVars>
  <w:rsids>
    <w:rsidRoot w:val="00000000"/>
    <w:rsid w:val="028F7BB0"/>
    <w:rsid w:val="096B7D90"/>
    <w:rsid w:val="0B731858"/>
    <w:rsid w:val="0D6447D7"/>
    <w:rsid w:val="0D725B91"/>
    <w:rsid w:val="0EDF6EEA"/>
    <w:rsid w:val="123816E0"/>
    <w:rsid w:val="135460AD"/>
    <w:rsid w:val="13901C58"/>
    <w:rsid w:val="14DC7D94"/>
    <w:rsid w:val="163D2AB4"/>
    <w:rsid w:val="1A366198"/>
    <w:rsid w:val="1A8769F4"/>
    <w:rsid w:val="1E3E5320"/>
    <w:rsid w:val="2277259E"/>
    <w:rsid w:val="22996B9F"/>
    <w:rsid w:val="2A5C178C"/>
    <w:rsid w:val="3140197F"/>
    <w:rsid w:val="32C91062"/>
    <w:rsid w:val="33E34EFA"/>
    <w:rsid w:val="34E74525"/>
    <w:rsid w:val="356C7FB1"/>
    <w:rsid w:val="3DF53AF1"/>
    <w:rsid w:val="3FC77E4A"/>
    <w:rsid w:val="426C4306"/>
    <w:rsid w:val="514057E5"/>
    <w:rsid w:val="55A36B23"/>
    <w:rsid w:val="563A0B74"/>
    <w:rsid w:val="5E5479F5"/>
    <w:rsid w:val="5F8E1258"/>
    <w:rsid w:val="66A03498"/>
    <w:rsid w:val="689C49E5"/>
    <w:rsid w:val="6B1765A5"/>
    <w:rsid w:val="6BE46D89"/>
    <w:rsid w:val="6DA67717"/>
    <w:rsid w:val="6E895A0C"/>
    <w:rsid w:val="713502ED"/>
    <w:rsid w:val="718C272C"/>
    <w:rsid w:val="71D758D4"/>
    <w:rsid w:val="72790C00"/>
    <w:rsid w:val="72AC3A77"/>
    <w:rsid w:val="73B76B77"/>
    <w:rsid w:val="73EC7071"/>
    <w:rsid w:val="78542BE7"/>
    <w:rsid w:val="78F734F8"/>
    <w:rsid w:val="7C336B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标题 1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  <w:lang w:val="en-US" w:eastAsia="zh-CN" w:bidi="ar"/>
    </w:rPr>
  </w:style>
  <w:style w:type="character" w:customStyle="1" w:styleId="9">
    <w:name w:val="默认段落字体1"/>
    <w:link w:val="1"/>
    <w:semiHidden/>
    <w:qFormat/>
    <w:uiPriority w:val="0"/>
  </w:style>
  <w:style w:type="table" w:customStyle="1" w:styleId="10">
    <w:name w:val="普通表格1"/>
    <w:semiHidden/>
    <w:qFormat/>
    <w:uiPriority w:val="0"/>
  </w:style>
  <w:style w:type="paragraph" w:customStyle="1" w:styleId="11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2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3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4">
    <w:name w:val="网格型1"/>
    <w:basedOn w:val="10"/>
    <w:qFormat/>
    <w:uiPriority w:val="0"/>
    <w:pPr>
      <w:widowControl w:val="0"/>
      <w:jc w:val="both"/>
    </w:pPr>
  </w:style>
  <w:style w:type="character" w:customStyle="1" w:styleId="15">
    <w:name w:val="要点1"/>
    <w:basedOn w:val="9"/>
    <w:link w:val="1"/>
    <w:qFormat/>
    <w:uiPriority w:val="0"/>
    <w:rPr>
      <w:b/>
    </w:rPr>
  </w:style>
  <w:style w:type="character" w:customStyle="1" w:styleId="16">
    <w:name w:val="强调1"/>
    <w:basedOn w:val="9"/>
    <w:link w:val="1"/>
    <w:qFormat/>
    <w:uiPriority w:val="0"/>
    <w:rPr>
      <w:i/>
    </w:rPr>
  </w:style>
  <w:style w:type="character" w:customStyle="1" w:styleId="17">
    <w:name w:val="超链接1"/>
    <w:basedOn w:val="9"/>
    <w:link w:val="1"/>
    <w:qFormat/>
    <w:uiPriority w:val="0"/>
    <w:rPr>
      <w:color w:val="0000FF"/>
      <w:u w:val="single"/>
    </w:rPr>
  </w:style>
  <w:style w:type="paragraph" w:styleId="1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1582</Words>
  <Characters>1656</Characters>
  <Lines>0</Lines>
  <Paragraphs>0</Paragraphs>
  <TotalTime>56</TotalTime>
  <ScaleCrop>false</ScaleCrop>
  <LinksUpToDate>false</LinksUpToDate>
  <CharactersWithSpaces>2038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2023-07-25T13:36:00Z</dcterms:created>
  <dc:creator>天天球</dc:creator>
  <cp:lastModifiedBy>长郡自贸临空高级中学</cp:lastModifiedBy>
  <cp:lastPrinted>2024-06-21T00:22:00Z</cp:lastPrinted>
  <dcterms:modified xsi:type="dcterms:W3CDTF">2024-07-04T02:06:33Z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6AEE37A742DC44059AD2AFFDCE14A512_13</vt:lpwstr>
  </property>
</Properties>
</file>