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附件2：初中岗位竞聘要求和操作办法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无锡市新吴区第一实验学校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</w:rPr>
        <w:t>第一部分：中层岗位竞聘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（1）岗位设置及报名条件：</w:t>
      </w:r>
    </w:p>
    <w:tbl>
      <w:tblPr>
        <w:tblStyle w:val="5"/>
        <w:tblpPr w:leftFromText="180" w:rightFromText="180" w:vertAnchor="text" w:horzAnchor="page" w:tblpXSpec="center" w:tblpY="24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6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数量</w:t>
            </w:r>
          </w:p>
        </w:tc>
        <w:tc>
          <w:tcPr>
            <w:tcW w:w="6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报名条件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教师发展处副主任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6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①有强烈的事业心和责任感，身心健康，乐于奉献，团队合作能力强。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instrText xml:space="preserve"> = 2 \* GB3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有终身学习的理念，有本科及以上学历，具有开拓创新的意识与能力。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instrText xml:space="preserve"> = 3 \* GB3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③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年龄为40周岁以下（1984年1月1日后出生），有四年及以上任教经历，任教本学科且满工作量。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instrText xml:space="preserve"> = 4 \* GB3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④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原则上需有骨干教师称号，同等条件下，具有相关行政岗位经历者优先考虑。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团委书记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6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①有强烈的事业心和责任感，身心健康，乐于奉献，团队合作能力强。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instrText xml:space="preserve"> = 2 \* GB3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有终身学习的理念，有本科及以上学历，具有开拓创新的意识与能力。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instrText xml:space="preserve"> = 3 \* GB3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③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年龄为35周岁以下（1989年1月1日后出生），有四年及以上任教经历，任教本学科且满工作量。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instrText xml:space="preserve"> = 4 \* GB3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④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原则上需有骨干教师称号，同等条件下，具有相关行政岗位经历者优先考虑。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（2）报名时间：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区公告发布日至2024年7月15日下午16:00前，凡符合条件者可根据岗位设置自行申报，填写《无锡市新吴区第一实验学校2024年“区管校聘”聘任报名表》，以“本人姓名+2024竞聘中层报名表”命名文件，发送至邮箱：574149576@qq.com，联系电话：13771515765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（3）资格复审、竞聘时间：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2024年7月17日。（竞聘当天，竞聘者将佐证纸质材料带至竞聘现场）。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</w:rPr>
        <w:t>第二部分：年级组长、学科组长岗位竞聘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（1）岗位设置及报名条件：</w:t>
      </w:r>
    </w:p>
    <w:tbl>
      <w:tblPr>
        <w:tblStyle w:val="5"/>
        <w:tblpPr w:leftFromText="180" w:rightFromText="180" w:vertAnchor="text" w:horzAnchor="page" w:tblpXSpec="center" w:tblpY="24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6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数量</w:t>
            </w:r>
          </w:p>
        </w:tc>
        <w:tc>
          <w:tcPr>
            <w:tcW w:w="6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报名条件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九年级年级组长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6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①政治素养高、业务能力好，有强烈的事业心和责任感，身心健康，乐于奉献，团队合作能力强。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instrText xml:space="preserve"> = 2 \* GB3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有终身学习的理念，有本科及以上学历，具有开拓创新的意识与能力。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instrText xml:space="preserve"> = 3 \* GB3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③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年龄为40周岁以下（1984年1月1日后出生），有四年及以上任教经历，任教本学科且满工作量。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instrText xml:space="preserve"> = 4 \* GB3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④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原则上需有中级及以上职称。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instrText xml:space="preserve"> = 5 \* GB3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⑤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原则上近五年内担任三年班主任或至少担任两年年级组长。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物理组组长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6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①政治素养高、业务能力好，有强烈的事业心和责任感，身心健康，乐于奉献，团队合作能力强。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instrText xml:space="preserve"> = 2 \* GB3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有终身学习的理念，有本科及以上学历，具有开拓创新的意识与能力。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instrText xml:space="preserve"> = 3 \* GB3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③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年龄为40周岁以下（1984年1月1日后出生），有四年及以上任教经历，任教本学科且满工作量。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instrText xml:space="preserve"> = 4 \* GB3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④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需有学科骨干教师称号。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instrText xml:space="preserve"> = 5 \* GB3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⑤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原则上近五年内至少有2篇论文在市级及以上刊物发表或在市级及以上论文评选中获奖。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（2）报名时间：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区公告发布日至2024年7月15日下午16:00前，凡符合条件者可根据岗位设置自行申报，填写《无锡市新吴区第一实验学校2024年“区管校聘”聘任报名表》，以“本人姓名+2024竞聘年级组长/学科组长报名表”命名文件，发送至邮箱：574149576@qq.com，联系电话：13771515765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（3）资格复审、竞聘时间：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2024年7月17日。（竞聘当天，竞聘者将佐证纸质材料带至竞聘现场）。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</w:rPr>
        <w:t>第三部分：教师岗位竞聘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（1）岗位设置及报名条件：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岗位设置：语文教师岗位1个、英语教师岗位3个、道德与法治教师岗位2个、历史教师岗位1个。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报名条件：具有高尚的职业道德，政治素养好；业务能力好，组织协调能力强，群众公认度较高；本科及以上学历；身心健康；具有相应岗位的教师资格证；竞岗人员无特殊情况应当满工作量，具体工作量要求，参照《关于核定全区中小学教师周工作量标准的指导意见》（锡新教〔2020〕78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（2）报名时间：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区公告发布日至2024年7月15日下午16:00前，凡符合条件者可根据岗位设置自行申报，填写《无锡市新吴区第一实验学校2024年“区管校聘”聘任报名表》，以“本人姓名+2024竞聘**学科教师报名表”命名文件，发送至邮箱：574149576@qq.com，联系电话：13771515765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（3）资格复审、竞聘时间：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2024年7月17日。（竞聘当天，竞聘者将佐证纸质材料带至竞聘现场）。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</w:rPr>
        <w:t>第四部分：具体流程环节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（1）区公告发布日至2024年7月15日下午16:00前，组织公开报名。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（2）竞聘领导小组进行资格审核，提前一天通知符合条件者参加竞聘。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（3）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2024年7月17日竞聘者带好相关佐证材料来校进行资格审查，后学校工作领导小组将按竞聘要求组织面试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再进行民主测评。测评小组由学校工作领导小组和教代会代表组成。根据竞聘者面试情况，由测评小组投票决定，得票超过总票数三分之二且票数最高者入选。再由学校工作领导小组讨论，结合实际安排岗位，公示结果并上报新吴区教育局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无锡市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新城中学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460" w:lineRule="exact"/>
        <w:ind w:firstLine="586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position w:val="1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position w:val="1"/>
          <w:sz w:val="28"/>
          <w:szCs w:val="28"/>
          <w:lang w:val="en-US" w:eastAsia="zh-CN"/>
        </w:rPr>
        <w:t>一、区内竞聘岗位一览表</w:t>
      </w:r>
    </w:p>
    <w:tbl>
      <w:tblPr>
        <w:tblStyle w:val="13"/>
        <w:tblpPr w:leftFromText="180" w:rightFromText="180" w:vertAnchor="text" w:horzAnchor="page" w:tblpX="1726" w:tblpY="274"/>
        <w:tblOverlap w:val="never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2293"/>
        <w:gridCol w:w="1114"/>
        <w:gridCol w:w="1457"/>
        <w:gridCol w:w="2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  <w:t>层次</w:t>
            </w:r>
          </w:p>
        </w:tc>
        <w:tc>
          <w:tcPr>
            <w:tcW w:w="2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  <w:t>岗位数量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  <w:t>要求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  <w:t>第一层次</w:t>
            </w:r>
          </w:p>
        </w:tc>
        <w:tc>
          <w:tcPr>
            <w:tcW w:w="2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  <w:t>人事秘书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  <w:t>见附件1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  <w:t>人事秘书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  <w:t>行政中层岗位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  <w:t>综合办副主任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  <w:t>教务处副主任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  <w:t>教科室副主任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  <w:t>第二层次</w:t>
            </w:r>
          </w:p>
        </w:tc>
        <w:tc>
          <w:tcPr>
            <w:tcW w:w="2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  <w:t>年级组长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  <w:t>见附件2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2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  <w:t>学科组长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  <w:t>见附件3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  <w:t>道法学科组长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  <w:t>第三层次</w:t>
            </w:r>
          </w:p>
        </w:tc>
        <w:tc>
          <w:tcPr>
            <w:tcW w:w="2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  <w:t>学科专技教师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  <w:t>见附件4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  <w:t>语文1  数学1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6"/>
                <w:position w:val="1"/>
                <w:sz w:val="28"/>
                <w:szCs w:val="28"/>
                <w:vertAlign w:val="baseline"/>
                <w:lang w:val="en-US" w:eastAsia="zh-CN"/>
              </w:rPr>
              <w:t>英语1  物理1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60" w:lineRule="exact"/>
        <w:ind w:firstLine="586" w:firstLineChars="200"/>
        <w:textAlignment w:val="auto"/>
        <w:rPr>
          <w:rFonts w:hint="eastAsia" w:ascii="方正仿宋_GBK" w:hAnsi="方正仿宋_GBK" w:eastAsia="方正仿宋_GBK" w:cs="方正仿宋_GBK"/>
          <w:b/>
          <w:bCs w:val="0"/>
          <w:color w:val="auto"/>
          <w:spacing w:val="6"/>
          <w:position w:val="1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auto"/>
          <w:spacing w:val="6"/>
          <w:position w:val="1"/>
          <w:sz w:val="28"/>
          <w:szCs w:val="28"/>
          <w:lang w:val="en-US" w:eastAsia="zh-CN"/>
        </w:rPr>
        <w:t>A</w:t>
      </w:r>
      <w:r>
        <w:rPr>
          <w:rFonts w:hint="eastAsia" w:ascii="方正仿宋_GBK" w:hAnsi="方正仿宋_GBK" w:eastAsia="方正仿宋_GBK" w:cs="方正仿宋_GBK"/>
          <w:b/>
          <w:color w:val="auto"/>
          <w:spacing w:val="6"/>
          <w:position w:val="1"/>
          <w:sz w:val="28"/>
          <w:szCs w:val="28"/>
        </w:rPr>
        <w:t>.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spacing w:val="6"/>
          <w:position w:val="1"/>
          <w:sz w:val="28"/>
          <w:szCs w:val="28"/>
        </w:rPr>
        <w:t>报名时间：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</w:rPr>
        <w:t>年7月</w:t>
      </w: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</w:rPr>
        <w:t>日14：00至202</w:t>
      </w: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</w:rPr>
        <w:t>年7月</w:t>
      </w: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  <w:lang w:val="en-US" w:eastAsia="zh-CN"/>
        </w:rPr>
        <w:t>14日</w:t>
      </w: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</w:rPr>
        <w:t>16:00，凡符合条件者可根据岗位设置自行申报，填写《无锡市</w:t>
      </w: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  <w:lang w:val="en-US" w:eastAsia="zh-CN"/>
        </w:rPr>
        <w:t>新城中</w:t>
      </w: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</w:rPr>
        <w:t>学202</w:t>
      </w: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</w:rPr>
        <w:t>年“区管校聘”聘任</w:t>
      </w: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  <w:lang w:val="en-US" w:eastAsia="zh-CN"/>
        </w:rPr>
        <w:t>意向</w:t>
      </w: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</w:rPr>
        <w:t>报名表》，发送至邮</w:t>
      </w: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  <w:lang w:val="en-US" w:eastAsia="zh-CN"/>
        </w:rPr>
        <w:t>838579904</w:t>
      </w: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</w:rPr>
        <w:t>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60" w:lineRule="exact"/>
        <w:ind w:firstLine="586" w:firstLineChars="200"/>
        <w:textAlignment w:val="auto"/>
        <w:rPr>
          <w:rFonts w:hint="eastAsia" w:ascii="方正仿宋_GBK" w:hAnsi="方正仿宋_GBK" w:eastAsia="方正仿宋_GBK" w:cs="方正仿宋_GBK"/>
          <w:b/>
          <w:bCs w:val="0"/>
          <w:color w:val="auto"/>
          <w:spacing w:val="6"/>
          <w:position w:val="1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auto"/>
          <w:spacing w:val="6"/>
          <w:position w:val="1"/>
          <w:sz w:val="28"/>
          <w:szCs w:val="28"/>
          <w:lang w:val="en-US" w:eastAsia="zh-CN"/>
        </w:rPr>
        <w:t>B</w:t>
      </w:r>
      <w:r>
        <w:rPr>
          <w:rFonts w:hint="eastAsia" w:ascii="方正仿宋_GBK" w:hAnsi="方正仿宋_GBK" w:eastAsia="方正仿宋_GBK" w:cs="方正仿宋_GBK"/>
          <w:b/>
          <w:color w:val="auto"/>
          <w:spacing w:val="6"/>
          <w:position w:val="1"/>
          <w:sz w:val="28"/>
          <w:szCs w:val="28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position w:val="1"/>
          <w:sz w:val="28"/>
          <w:szCs w:val="28"/>
        </w:rPr>
        <w:t>资格复审、竞聘时间</w:t>
      </w: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</w:rPr>
        <w:t>日（竞聘当天，竞聘者将佐证纸质材料带至竞聘现场）。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60" w:lineRule="exact"/>
        <w:ind w:firstLine="586" w:firstLineChars="200"/>
        <w:textAlignment w:val="auto"/>
        <w:rPr>
          <w:rFonts w:hint="eastAsia" w:ascii="方正仿宋_GBK" w:hAnsi="方正仿宋_GBK" w:eastAsia="方正仿宋_GBK" w:cs="方正仿宋_GBK"/>
          <w:b/>
          <w:color w:val="auto"/>
          <w:spacing w:val="6"/>
          <w:position w:val="1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pacing w:val="6"/>
          <w:position w:val="1"/>
          <w:sz w:val="28"/>
          <w:szCs w:val="28"/>
          <w:lang w:val="en-US" w:eastAsia="zh-CN"/>
        </w:rPr>
        <w:t>C</w:t>
      </w:r>
      <w:r>
        <w:rPr>
          <w:rFonts w:hint="eastAsia" w:ascii="方正仿宋_GBK" w:hAnsi="方正仿宋_GBK" w:eastAsia="方正仿宋_GBK" w:cs="方正仿宋_GBK"/>
          <w:b/>
          <w:color w:val="auto"/>
          <w:spacing w:val="6"/>
          <w:position w:val="1"/>
          <w:sz w:val="28"/>
          <w:szCs w:val="28"/>
        </w:rPr>
        <w:t>.具体流程环节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60" w:lineRule="exact"/>
        <w:ind w:firstLine="584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</w:rPr>
        <w:t>（1）202</w:t>
      </w: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</w:rPr>
        <w:t>年7月</w:t>
      </w: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</w:rPr>
        <w:t>日－7月</w:t>
      </w: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</w:rPr>
        <w:t>日（16：00截止），组织公开报名。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60" w:lineRule="exact"/>
        <w:ind w:firstLine="584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</w:rPr>
        <w:t>（2）竞聘领导小组进行资格审核，提前一天通知符合条件者参加竞聘。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60" w:lineRule="exact"/>
        <w:ind w:firstLine="584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</w:rPr>
        <w:t>（3）202</w:t>
      </w: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</w:rPr>
        <w:t>日，现场竞聘，程序如下：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60" w:lineRule="exact"/>
        <w:ind w:firstLine="876" w:firstLineChars="300"/>
        <w:textAlignment w:val="auto"/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</w:rPr>
        <w:t>8:15，参聘人员准备室集中，抽签，排定顺序。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60" w:lineRule="exact"/>
        <w:ind w:firstLine="876" w:firstLineChars="300"/>
        <w:textAlignment w:val="auto"/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</w:rPr>
        <w:t>8:30，参聘人员到竞聘地点，按抽签顺序演讲、答辩。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60" w:lineRule="exact"/>
        <w:ind w:firstLine="876" w:firstLineChars="300"/>
        <w:textAlignment w:val="auto"/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</w:rPr>
        <w:t>①</w:t>
      </w: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  <w:lang w:val="en-US" w:eastAsia="zh-CN"/>
        </w:rPr>
        <w:t>竞聘述职演讲</w:t>
      </w: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</w:rPr>
        <w:t>：每位</w:t>
      </w: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  <w:lang w:eastAsia="zh-CN"/>
        </w:rPr>
        <w:t>竞聘</w:t>
      </w: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</w:rPr>
        <w:t>人员介绍近几年来的工作</w:t>
      </w: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  <w:lang w:eastAsia="zh-CN"/>
        </w:rPr>
        <w:t>经历、成效</w:t>
      </w: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</w:rPr>
        <w:t>、对竞聘岗位的认识和被聘后的工作设想。时间不超5分钟。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60" w:lineRule="exact"/>
        <w:ind w:firstLine="876" w:firstLineChars="300"/>
        <w:textAlignment w:val="auto"/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</w:rPr>
        <w:t>②答辩：现场提问，参聘人员进行答辩。时间不超3分钟。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学校工作领导小组按竞聘要求组织面试，再进行民主测评。测评小组由学校工作领导小组和教代会代表组成。根据竞聘者面试情况，由学校工作领导小组和教代会代表投票决定，得票超过总票数三分之二且票数最高者入选。再由学校工作领导小组讨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并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结合实际安排岗位，公示结果并上报新吴区教育局备案。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8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w w:val="104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w w:val="104"/>
          <w:position w:val="1"/>
          <w:sz w:val="28"/>
          <w:szCs w:val="28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w w:val="104"/>
          <w:position w:val="1"/>
          <w:sz w:val="28"/>
          <w:szCs w:val="28"/>
        </w:rPr>
        <w:t>、相关几点说明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.中层竞聘岗位的年龄要求：原则上中层干部任职年龄男不超过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45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周岁,女不超过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40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周岁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。特别优秀的可适当放宽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.中层竞聘岗位的原则: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部分岗位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必须为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中共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党员，学校可根据工作需要作调整；如因身体原因或者不能任教本学科的,原则上不参加中层竞聘。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.三年内退休人员、孕期哺乳期人员、重病重伤人员、政策安置性人员等原则上不参加竞聘，由学校直接续聘。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.因个人原因无法如期参与竞聘面试等环节的，视作自动放弃本次竞聘机会。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60" w:lineRule="exact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60" w:lineRule="exact"/>
        <w:ind w:firstLine="584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60" w:lineRule="exact"/>
        <w:ind w:firstLine="584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pacing w:val="6"/>
          <w:position w:val="1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60" w:lineRule="exac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46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lang w:val="en-US" w:eastAsia="zh-CN"/>
        </w:rPr>
        <w:t>1：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  <w:t>无锡市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lang w:val="en-US" w:eastAsia="zh-CN"/>
        </w:rPr>
        <w:t>新城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  <w:t>中学中层岗位竞聘条件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（一）有强烈的事业心和责任感，身心健康，乐于奉献，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协调能力和团队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合作能力强。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（二）有终身学习的理念，有本科及以上学历，具有开拓创新的意识与能力。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（三）教学能力强，经过初中一轮完整的教学经历，教学成绩显著。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（四）人事秘书。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工作满五年及以上，有相应岗位行政管理经验，能严守政治纪律和政治规矩，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年龄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原则上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不超过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40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周岁（198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年1月1日后出生）。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特别优秀的年龄可适当放宽。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五）综合办公室副主任。工作满三年及以上，有相应岗位行政管理经验优先，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年龄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原则上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不超过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40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周岁（198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年1月1日后出生），有区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级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以上骨干称号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者优先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特别优秀的年龄可适当放宽。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教务处副主任。工作满五年及以上，有相应岗位管理经历优先，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年龄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原则上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不超过40周岁（198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年1月1日后出生），有区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级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以上骨干称号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者优先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特别优秀的年龄可适当放宽。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教科室副主任。工作满五年及以上，有相应岗位管理经历，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年龄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原则上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不超过40周岁（198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年1月1日后出生），有区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级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以上骨干称号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者优先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特别优秀的年龄可适当放宽。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460" w:lineRule="exact"/>
        <w:ind w:right="1120"/>
        <w:textAlignment w:val="auto"/>
        <w:rPr>
          <w:rFonts w:hint="eastAsia" w:ascii="方正仿宋_GBK" w:hAnsi="方正仿宋_GBK" w:eastAsia="方正仿宋_GBK" w:cs="方正仿宋_GBK"/>
          <w:bCs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460" w:lineRule="exac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460" w:lineRule="exact"/>
        <w:ind w:right="1120"/>
        <w:jc w:val="center"/>
        <w:textAlignment w:val="auto"/>
        <w:rPr>
          <w:rFonts w:hint="eastAsia" w:ascii="方正仿宋_GBK" w:hAnsi="方正仿宋_GBK" w:eastAsia="方正仿宋_GBK" w:cs="方正仿宋_GBK"/>
          <w:b/>
          <w:bCs w:val="0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auto"/>
          <w:kern w:val="0"/>
          <w:sz w:val="28"/>
          <w:szCs w:val="28"/>
        </w:rPr>
        <w:t>附件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kern w:val="0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28"/>
          <w:szCs w:val="28"/>
        </w:rPr>
        <w:t>无锡市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28"/>
          <w:szCs w:val="28"/>
          <w:lang w:val="en-US" w:eastAsia="zh-CN"/>
        </w:rPr>
        <w:t>新城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28"/>
          <w:szCs w:val="28"/>
        </w:rPr>
        <w:t>中学年级组长岗位竞聘条件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46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（一）政治素养高、有终身学习的理念，有强烈的事业心和责任感，身心健康，乐于奉献；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46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（二）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有三年以上班主任工作经历，有较强的组织协调能力和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团队合作能力，具有开拓创新的意识与能力；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46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（三）年龄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原则上不超过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40周岁（198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年1月1日后出生），有五年及以上任教经历，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任教本学科且满工作量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46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（四）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原则上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需有中级及以上职称；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46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（五）有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班主任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骨干称号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或班主任方面荣誉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者优先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46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（六）语文、数学、英语、道法学科优先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46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（七）有较强的信息技术应用能力；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46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460" w:lineRule="exact"/>
        <w:ind w:right="1120"/>
        <w:jc w:val="center"/>
        <w:textAlignment w:val="auto"/>
        <w:rPr>
          <w:rFonts w:hint="eastAsia" w:ascii="方正仿宋_GBK" w:hAnsi="方正仿宋_GBK" w:eastAsia="方正仿宋_GBK" w:cs="方正仿宋_GBK"/>
          <w:b/>
          <w:bCs w:val="0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auto"/>
          <w:kern w:val="0"/>
          <w:sz w:val="28"/>
          <w:szCs w:val="28"/>
        </w:rPr>
        <w:t>附件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kern w:val="0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28"/>
          <w:szCs w:val="28"/>
        </w:rPr>
        <w:t>无锡市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28"/>
          <w:szCs w:val="28"/>
          <w:lang w:val="en-US" w:eastAsia="zh-CN"/>
        </w:rPr>
        <w:t>新城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28"/>
          <w:szCs w:val="28"/>
        </w:rPr>
        <w:t>中学学科组长岗位竞聘条件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46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（一）政治素养高、业务能力好，有强烈的事业心和责任感，身心健康，乐于奉献，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协调能力强，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团队合作能力强；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（二）有终身学习的理念，有本科及以上学历，具有开拓创新的意识与能力；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（三）教学能力强，经过初中一轮完整的教学经历，教学成绩显著。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）年龄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原则上不超过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40周岁（198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年1月1日后出生），有五年及以上任教经历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或有区教学新秀及以上骨干称号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任教本学科且满工作量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46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原则上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需有中级及以上职称；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46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）有区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级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以上骨干称号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者，区能手及以上称号的教师条件可以适当放宽；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46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七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）有较强的信息技术应用能力；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460" w:lineRule="exac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46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28"/>
          <w:szCs w:val="28"/>
        </w:rPr>
        <w:t>附件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lang w:val="en-US" w:eastAsia="zh-CN"/>
        </w:rPr>
        <w:t>无锡市新城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  <w:t>中学教师岗位竞聘条件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任职条件按《事业单位岗位设置管理试行办法》和《〈事业单位岗位设置管理试行办法〉实施意见》文件的规定执行。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1.拥护中国共产党领导，忠诚党的教育事业，遵守国家法律法规，热爱教育工作，具有高尚的职业道德，政治素养好；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2.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具有相应学科完整一轮教学经历，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具有较高的文化基础知识和教育教学能力，具备岗位所需的专业能力、技能和资格条件，工作作风正派，敬业乐业，能较好地履行岗位职责，教书育人，为人师表；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3.遵纪守法，自觉遵守各项规章制度，团结同志，关心爱护每一位学生，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服从学校工作安排，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自觉维护学校的利益和声誉；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4.身体健康，具有履行岗位职责的身体素质；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5.具备相应的教师资格证；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6.无特殊情况应当满工作量，具体工作量要求，参照《关于核定全区中小学教师周工作量标准的指导意见》（锡新教〔2020〕78号）。</w:t>
      </w:r>
    </w:p>
    <w:p>
      <w:pPr>
        <w:kinsoku/>
        <w:spacing w:line="560" w:lineRule="exact"/>
        <w:rPr>
          <w:rFonts w:hint="eastAsia" w:ascii="仿宋" w:hAnsi="仿宋" w:eastAsia="仿宋"/>
          <w:b/>
          <w:bCs/>
          <w:color w:val="auto"/>
          <w:spacing w:val="6"/>
          <w:position w:val="1"/>
          <w:sz w:val="28"/>
          <w:szCs w:val="28"/>
        </w:rPr>
      </w:pPr>
    </w:p>
    <w:p>
      <w:pPr>
        <w:spacing w:line="560" w:lineRule="exact"/>
        <w:rPr>
          <w:rFonts w:hint="eastAsia" w:ascii="仿宋_GB2312" w:hAnsi="仿宋_GB2312" w:eastAsia="仿宋_GB2312"/>
          <w:color w:val="auto"/>
          <w:kern w:val="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/>
          <w:color w:val="auto"/>
          <w:kern w:val="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无锡市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新安中学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auto"/>
          <w:position w:val="1"/>
          <w:sz w:val="28"/>
          <w:szCs w:val="28"/>
        </w:rPr>
        <w:t>A.第</w:t>
      </w:r>
      <w:r>
        <w:rPr>
          <w:rFonts w:hint="eastAsia" w:ascii="方正仿宋_GBK" w:hAnsi="方正仿宋_GBK" w:eastAsia="方正仿宋_GBK" w:cs="方正仿宋_GBK"/>
          <w:b/>
          <w:color w:val="auto"/>
          <w:w w:val="105"/>
          <w:position w:val="1"/>
          <w:sz w:val="28"/>
          <w:szCs w:val="28"/>
        </w:rPr>
        <w:t>一层次中层岗位竞聘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6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napToGrid/>
          <w:color w:val="000000" w:themeColor="text1"/>
          <w:spacing w:val="6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napToGrid/>
          <w:color w:val="000000" w:themeColor="text1"/>
          <w:spacing w:val="6"/>
          <w:kern w:val="2"/>
          <w:position w:val="1"/>
          <w:sz w:val="28"/>
          <w:szCs w:val="28"/>
        </w:rPr>
        <w:t>（1）岗位设置及报名条件：</w:t>
      </w:r>
    </w:p>
    <w:tbl>
      <w:tblPr>
        <w:tblStyle w:val="5"/>
        <w:tblpPr w:leftFromText="180" w:rightFromText="180" w:vertAnchor="text" w:horzAnchor="page" w:tblpXSpec="center" w:tblpY="240"/>
        <w:tblOverlap w:val="never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  <w:t>岗位名称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  <w:t>数量</w:t>
            </w:r>
          </w:p>
        </w:tc>
        <w:tc>
          <w:tcPr>
            <w:tcW w:w="6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  <w:t>报名条件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  <w:t>教务副主任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  <w:t>①政治素养高，业务能力好，组织协调能力强，群众公认度较高；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  <w:t>②本科学历及以上，工作满四年。不能任教本学科的，不参加中层竞聘；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  <w:t>③原则上需有区级以上骨干教师称号;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  <w:t>④原则上应有学校年级组长、干事及以上任职经历，年龄在40周岁以下（1984年7月1日后出生）。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4" w:firstLineChars="200"/>
        <w:textAlignment w:val="auto"/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  <w:t>（2）报名时间：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  <w:t xml:space="preserve">   区公告发布日至2024年7月17日下午16:00前，凡符合条件者可根据岗位设置自行申报，填写《无锡市新安中学2024年“区管校聘”聘任报名表》，以“本人姓名+2024中层竞聘报名表”命名文件，发送至邮箱：</w:t>
      </w:r>
      <w:bookmarkStart w:id="0" w:name="_Hlk170993520"/>
      <w:r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  <w:t>553793056@qq.com</w:t>
      </w:r>
      <w:bookmarkEnd w:id="0"/>
      <w:r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4" w:firstLineChars="200"/>
        <w:textAlignment w:val="auto"/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  <w:t>（3）资格复审、竞聘时间：2024年7月18日。（竞聘当天，竞聘者将佐证纸质材料带至竞聘现场）。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color w:val="auto"/>
          <w:w w:val="105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auto"/>
          <w:position w:val="1"/>
          <w:sz w:val="28"/>
          <w:szCs w:val="28"/>
        </w:rPr>
        <w:t>B.第</w:t>
      </w:r>
      <w:r>
        <w:rPr>
          <w:rFonts w:hint="eastAsia" w:ascii="方正仿宋_GBK" w:hAnsi="方正仿宋_GBK" w:eastAsia="方正仿宋_GBK" w:cs="方正仿宋_GBK"/>
          <w:b/>
          <w:color w:val="auto"/>
          <w:w w:val="105"/>
          <w:position w:val="1"/>
          <w:sz w:val="28"/>
          <w:szCs w:val="28"/>
        </w:rPr>
        <w:t>二层次年级组长、学科组长岗位竞聘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4" w:firstLineChars="200"/>
        <w:textAlignment w:val="auto"/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  <w:t>（1）岗位设置及报名条件：</w:t>
      </w:r>
    </w:p>
    <w:tbl>
      <w:tblPr>
        <w:tblStyle w:val="5"/>
        <w:tblpPr w:leftFromText="180" w:rightFromText="180" w:vertAnchor="text" w:horzAnchor="page" w:tblpXSpec="center" w:tblpY="240"/>
        <w:tblOverlap w:val="never"/>
        <w:tblW w:w="8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393"/>
        <w:gridCol w:w="5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  <w:t>岗位名称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  <w:t>数量</w:t>
            </w:r>
          </w:p>
        </w:tc>
        <w:tc>
          <w:tcPr>
            <w:tcW w:w="5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  <w:t>报名条件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  <w:t>年级组长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  <w:t>1</w:t>
            </w:r>
          </w:p>
        </w:tc>
        <w:tc>
          <w:tcPr>
            <w:tcW w:w="5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  <w:t>①政治素养高，业务能力好，组织协调能力强，群众公认度较高，本科学历及以上。不能任教本学科的，不参加此次竞聘。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  <w:t>②原则上需具备3年及以上班主任工作经历，或有年级组长、学校干事等工作经历，所带班级取得区级及以上荣誉优先。年龄在40周岁以下（1984年7月1日后出生）。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   </w:t>
      </w:r>
      <w:r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  <w:t>区公告发布日至2024年7月17日下午16:00前，凡符合条件者可根据岗位设置自行申报，填写《无锡市新安中学2024年“区管校聘”聘任报名表》，以“本人姓名+2024区管校聘年级组长竞聘报名表”命名文件，发送至邮箱：553793056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4" w:firstLineChars="200"/>
        <w:textAlignment w:val="auto"/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  <w:t>（3）资格复审、竞聘时间：2024年7月18日。（竞聘当天，竞聘者将佐证纸质材料带至竞聘现场）。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auto"/>
          <w:position w:val="1"/>
          <w:sz w:val="28"/>
          <w:szCs w:val="28"/>
        </w:rPr>
        <w:t>C.第三层次教师岗位竞聘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8"/>
        <w:textAlignment w:val="auto"/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  <w:t>（1）岗位设置及报名条件：</w:t>
      </w:r>
    </w:p>
    <w:tbl>
      <w:tblPr>
        <w:tblStyle w:val="5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069"/>
        <w:gridCol w:w="6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  <w:t>岗位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  <w:t>数量</w:t>
            </w:r>
          </w:p>
        </w:tc>
        <w:tc>
          <w:tcPr>
            <w:tcW w:w="6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  <w:t>报名条件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  <w:t>初中语文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  <w:t>1</w:t>
            </w:r>
          </w:p>
        </w:tc>
        <w:tc>
          <w:tcPr>
            <w:tcW w:w="60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  <w:t>政治素养高，业务能力好，组织协调能力强，群众公认度较高，本科学历及以上；身体健康；必须具备相应岗位的教师资格证；竞岗人员无特殊情况应当满工作量，具体工作量要求，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  <w:lang w:eastAsia="zh-CN"/>
              </w:rPr>
              <w:t>参照《关于核定全区中小学教师周工作量标准的指导意见》（锡新教〔2020〕78号）。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  <w:t>初中数学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  <w:t>1</w:t>
            </w:r>
          </w:p>
        </w:tc>
        <w:tc>
          <w:tcPr>
            <w:tcW w:w="60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  <w:t>初中英语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  <w:t>1</w:t>
            </w:r>
          </w:p>
        </w:tc>
        <w:tc>
          <w:tcPr>
            <w:tcW w:w="60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  <w:t>初中道德与法治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  <w:t>2</w:t>
            </w:r>
          </w:p>
        </w:tc>
        <w:tc>
          <w:tcPr>
            <w:tcW w:w="60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  <w:t>初中体育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  <w:t>1</w:t>
            </w:r>
          </w:p>
        </w:tc>
        <w:tc>
          <w:tcPr>
            <w:tcW w:w="60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  <w:t>初中美术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  <w:t>1</w:t>
            </w:r>
          </w:p>
        </w:tc>
        <w:tc>
          <w:tcPr>
            <w:tcW w:w="60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  <w:t>初中地理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  <w:t>1</w:t>
            </w:r>
          </w:p>
        </w:tc>
        <w:tc>
          <w:tcPr>
            <w:tcW w:w="60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4" w:firstLineChars="200"/>
        <w:textAlignment w:val="auto"/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  <w:t>（2）报名时间：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  <w:t xml:space="preserve">  区公告发布日至2024年7月17日下午16:00前，凡符合条件者可根据岗位设置自行申报，填写《无锡市新安中学2024年“区管校聘”聘任报名表》，以“本人姓名+2024“区管校聘”教师竞聘报名表”命名文件，发送至邮箱：</w:t>
      </w:r>
      <w:bookmarkStart w:id="1" w:name="_Hlk171000081"/>
      <w:r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  <w:t>553793056@qq.com</w:t>
      </w:r>
      <w:bookmarkEnd w:id="1"/>
      <w:r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4" w:firstLineChars="200"/>
        <w:textAlignment w:val="auto"/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  <w:t>（3）资格复审、竞聘时间：2024年7月18日。（竞聘当天，竞聘者将佐证纸质材料带至竞聘现场）。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b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auto"/>
          <w:position w:val="1"/>
          <w:sz w:val="28"/>
          <w:szCs w:val="28"/>
        </w:rPr>
        <w:t>D.具体流程环节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4" w:firstLineChars="200"/>
        <w:textAlignment w:val="auto"/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  <w:t>（1）区公告发布日至2024年7月17日下午16:00前，组织公开报名。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4" w:firstLineChars="200"/>
        <w:textAlignment w:val="auto"/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  <w:t>（2）竞聘领导小组进行资格审核，提前一天通知符合条件者参加竞聘。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4" w:firstLineChars="200"/>
        <w:textAlignment w:val="auto"/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  <w:t>（3）2024年7月18日，现场竞聘，程序如下：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76" w:firstLineChars="300"/>
        <w:textAlignment w:val="auto"/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  <w:t>8:00，参聘人员集中准备室，抽签，排定顺序。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76" w:firstLineChars="300"/>
        <w:textAlignment w:val="auto"/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  <w:t>8:30，参聘人员到竞聘地点，按抽签顺序演讲、答辩。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  <w:t>讲：每位参聘人员介绍近几年来的工作成绩、对竞聘岗位的认识和被聘后的工作设想。时间不超5分钟。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  <w:t>辩：现场提问，参聘人员进行答辩。时间不超3分钟。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4" w:firstLineChars="200"/>
        <w:textAlignment w:val="auto"/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  <w:t>评委现场打分。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4" w:firstLineChars="200"/>
        <w:textAlignment w:val="auto"/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  <w:t>竞聘工作领导小组民主评议。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4" w:firstLineChars="200"/>
        <w:textAlignment w:val="auto"/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  <w:t>说明：演讲满分100分，答辩满分100分，竞聘工作领导小组民主评议满分100分。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4" w:firstLineChars="200"/>
        <w:textAlignment w:val="auto"/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  <w:t>竞聘者最后得分：演讲分数×50%＋答辩分数×20%＋竞聘工作领导小组民主评议分数×30%。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snapToGrid/>
          <w:color w:val="000000" w:themeColor="text1"/>
          <w:spacing w:val="6"/>
          <w:kern w:val="2"/>
          <w:position w:val="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position w:val="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position w:val="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position w:val="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无锡市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硕放中学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</w:rPr>
        <w:t>一、竞聘岗位：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b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b/>
          <w:kern w:val="0"/>
          <w:sz w:val="28"/>
          <w:szCs w:val="28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kern w:val="0"/>
          <w:sz w:val="28"/>
          <w:szCs w:val="28"/>
        </w:rPr>
        <w:t>中层岗位3名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教务处主任1名、教务处副主任1名、校团委书记1名。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b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28"/>
          <w:szCs w:val="28"/>
        </w:rPr>
        <w:t>2</w:t>
      </w:r>
      <w:r>
        <w:rPr>
          <w:rFonts w:hint="eastAsia" w:ascii="方正仿宋_GBK" w:hAnsi="方正仿宋_GBK" w:eastAsia="方正仿宋_GBK" w:cs="方正仿宋_GBK"/>
          <w:b/>
          <w:kern w:val="0"/>
          <w:sz w:val="28"/>
          <w:szCs w:val="28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kern w:val="0"/>
          <w:sz w:val="28"/>
          <w:szCs w:val="28"/>
        </w:rPr>
        <w:t>教研组长1名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语文教研组长1名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28"/>
          <w:szCs w:val="28"/>
        </w:rPr>
        <w:t>3</w:t>
      </w:r>
      <w:r>
        <w:rPr>
          <w:rFonts w:hint="eastAsia" w:ascii="方正仿宋_GBK" w:hAnsi="方正仿宋_GBK" w:eastAsia="方正仿宋_GBK" w:cs="方正仿宋_GBK"/>
          <w:b/>
          <w:kern w:val="0"/>
          <w:sz w:val="28"/>
          <w:szCs w:val="28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kern w:val="0"/>
          <w:sz w:val="28"/>
          <w:szCs w:val="28"/>
        </w:rPr>
        <w:t>教职工岗位数：9名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语文岗位1个、数学岗位1个、英语岗位1个、物理岗位1个、化学岗位1个、道德与法治岗位1个、历史岗位1个、生物岗位1个、美术岗位1个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</w:rPr>
        <w:t>二、竞聘条件：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</w:rPr>
        <w:t>中层岗位竞聘要求：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（1）中层竞聘岗位的基本条件: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①政治素养高、业务能力好、组织协调能力强,群众公认度较高,本科学历及以上；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②中层岗位竞聘者须为骨干教师；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③中层正职岗位要求:在中层副职岗位上原则上满二年及以上;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④中层副职岗位要求:工作满五年。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（2）中层竞聘岗位的年龄要求：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①教务处主任原则上年龄不超过45周岁；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②</w:t>
      </w:r>
      <w:r>
        <w:rPr>
          <w:rFonts w:hint="eastAsia" w:ascii="方正仿宋_GBK" w:hAnsi="方正仿宋_GBK" w:eastAsia="方正仿宋_GBK" w:cs="方正仿宋_GBK"/>
          <w:spacing w:val="-18"/>
          <w:sz w:val="28"/>
          <w:szCs w:val="28"/>
        </w:rPr>
        <w:t>教务处副主任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原则上年龄不超过40周岁；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pacing w:val="-18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③校团委书记原则上年龄不超过35周岁。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</w:rPr>
        <w:t>教研组长岗位竞聘要求：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（1）教研组长岗位竞聘基本条件：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政治素养高，业务能力好，组织协调能力强，群众公认度较高，本科及以上学历，完成规定的学科教学工作量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（2）教研组长竞聘岗位的年龄要求：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原则上教研组长年龄不超过42周岁。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（3）教研组长岗位竞聘原则：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教研组长原则上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28"/>
          <w:szCs w:val="28"/>
        </w:rPr>
        <w:t>须为相应学科骨干教师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</w:rPr>
        <w:t>教师岗位竞聘要求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（1）按《事业单位岗位设置管理试行办法》和《〈事业单位岗位设置管理试行办法〉实施意见》文件的规定执行。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（2）基本原则为：政治素养高，业务能力好，大学本科学历及以上；必须具备相应岗位的教师资格证；竞岗人员无特殊情况应当满工作量，具体工作量要求，参照《关于核定全区中小学教师周工作量标准的指导意见》（锡新教〔2020〕78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</w:rPr>
        <w:t>三、竞聘岗位工作程序：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.区内</w:t>
      </w:r>
      <w:r>
        <w:rPr>
          <w:rStyle w:val="9"/>
          <w:rFonts w:hint="eastAsia" w:ascii="方正仿宋_GBK" w:hAnsi="方正仿宋_GBK" w:eastAsia="方正仿宋_GBK" w:cs="方正仿宋_GBK"/>
          <w:color w:val="000000" w:themeColor="text1"/>
          <w:kern w:val="0"/>
          <w:sz w:val="28"/>
          <w:szCs w:val="28"/>
          <w:u w:val="none"/>
        </w:rPr>
        <w:t>竞聘者于7月18日17点前填好意向表发至邮箱88443182@qq.com，联系电话：13665155007。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区内竞聘者由学校工作领导小组进行资格审查。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2.区内竞聘者拟定于7月19日上午9:00进行，竞聘者在当天8:30带好相关佐证材料来校进行资格审查，学校工作领导小组将按竞聘要求组织面试，再进行民主测评。测评小组由学校工作领导小组和教代会代表组成。根据竞聘者面试情况，由学校工作领导小组和教代会代表投票决定，得票超过总票数三分之二且票数最高者入选。再由学校工作领导小组讨论，结合实际安排岗位，公示结果并上报新吴区教育局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无锡市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梅里中学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napToGrid/>
          <w:color w:val="auto"/>
          <w:kern w:val="2"/>
          <w:position w:val="1"/>
          <w:sz w:val="28"/>
          <w:szCs w:val="28"/>
        </w:rPr>
        <w:t>A.第</w:t>
      </w:r>
      <w:r>
        <w:rPr>
          <w:rFonts w:hint="eastAsia" w:ascii="方正仿宋_GBK" w:hAnsi="方正仿宋_GBK" w:eastAsia="方正仿宋_GBK" w:cs="方正仿宋_GBK"/>
          <w:b/>
          <w:snapToGrid/>
          <w:color w:val="auto"/>
          <w:w w:val="105"/>
          <w:kern w:val="2"/>
          <w:position w:val="1"/>
          <w:sz w:val="28"/>
          <w:szCs w:val="28"/>
        </w:rPr>
        <w:t>一层次中层岗位竞聘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（1）岗位设置及报名条件：</w:t>
      </w:r>
    </w:p>
    <w:tbl>
      <w:tblPr>
        <w:tblStyle w:val="5"/>
        <w:tblpPr w:leftFromText="180" w:rightFromText="180" w:vertAnchor="text" w:horzAnchor="page" w:tblpXSpec="center" w:tblpY="24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647"/>
        <w:gridCol w:w="6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  <w:t>岗位名称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  <w:t>数量</w:t>
            </w:r>
          </w:p>
        </w:tc>
        <w:tc>
          <w:tcPr>
            <w:tcW w:w="6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  <w:t>报名条件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教务处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eastAsia="zh-CN"/>
              </w:rPr>
              <w:t>主任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  <w:t>①政治素养高，业务能力好，组织协调能力强，群众公认度较高，本科学历及以上。不能任教本学科的，不参加中层竞聘。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  <w:t>②原则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eastAsia="zh-CN"/>
              </w:rPr>
              <w:t>上应有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三年以上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eastAsia="zh-CN"/>
              </w:rPr>
              <w:t>中层副职任职经历及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两年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eastAsia="zh-CN"/>
              </w:rPr>
              <w:t>以上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教务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eastAsia="zh-CN"/>
              </w:rPr>
              <w:t>工作经历，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  <w:t>年龄在4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  <w:t>周岁以下（19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84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  <w:t>年1月1日后出生）。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eastAsia="zh-CN"/>
              </w:rPr>
              <w:t>有区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学带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eastAsia="zh-CN"/>
              </w:rPr>
              <w:t>及以上骨干称号者年龄可以放宽。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综合办副主任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6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  <w:t>①政治素养高，业务能力好，组织协调能力强，群众公认度较高，本科学历及以上。不能任教本学科的，不参加中层竞聘。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  <w:t>②原则上需有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班级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  <w:t>管理工作经历，有区级新秀及以上骨干教师称号者优先，年龄在40周岁以下（198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  <w:t>年1月1日后出生）。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eastAsia="zh-CN"/>
              </w:rPr>
              <w:t>有区带头人及以上骨干称号者年龄可以放宽。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德育处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  <w:t>副主任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6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  <w:t>①政治素养高，业务能力好，组织协调能力强，群众公认度较高，本科学历及以上。不能任教本学科的，不参加中层竞聘。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  <w:t>②原则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eastAsia="zh-CN"/>
              </w:rPr>
              <w:t>上应有三年以上德育（班主任、少先队）工作经历，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  <w:t>年龄在40周岁以下（198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  <w:t>年1月1日后出生）。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eastAsia="zh-CN"/>
              </w:rPr>
              <w:t>有区带头人及以上骨干称号者年龄可以放宽。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snapToGrid/>
          <w:color w:val="auto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napToGrid/>
          <w:color w:val="auto"/>
          <w:kern w:val="2"/>
          <w:position w:val="1"/>
          <w:sz w:val="28"/>
          <w:szCs w:val="28"/>
        </w:rPr>
        <w:t>（2）报名时间：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28"/>
          <w:szCs w:val="28"/>
        </w:rPr>
        <w:t xml:space="preserve">   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区公告发布日至202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年7月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日下午16:00前，凡符合条件者可根据岗位设置自行申报，填写《无锡市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  <w:lang w:val="en-US" w:eastAsia="zh-CN"/>
        </w:rPr>
        <w:t>梅里中学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年“区管校聘”聘任报名表》，以“本人姓名+202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中层竞聘报名表”命名文件，发送至邮箱：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  <w:lang w:val="en-US" w:eastAsia="zh-CN"/>
        </w:rPr>
        <w:t>448382761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  <w:lang w:eastAsia="zh-CN"/>
        </w:rPr>
        <w:t>@qq.com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资格复审、竞聘时间：202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月1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日。（竞聘当天，竞聘者将佐证纸质材料带至竞聘现场）。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snapToGrid/>
          <w:color w:val="auto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napToGrid/>
          <w:color w:val="auto"/>
          <w:kern w:val="2"/>
          <w:position w:val="1"/>
          <w:sz w:val="28"/>
          <w:szCs w:val="28"/>
        </w:rPr>
        <w:t>B.第</w:t>
      </w:r>
      <w:r>
        <w:rPr>
          <w:rFonts w:hint="eastAsia" w:ascii="方正仿宋_GBK" w:hAnsi="方正仿宋_GBK" w:eastAsia="方正仿宋_GBK" w:cs="方正仿宋_GBK"/>
          <w:b/>
          <w:snapToGrid/>
          <w:color w:val="auto"/>
          <w:w w:val="105"/>
          <w:kern w:val="2"/>
          <w:position w:val="1"/>
          <w:sz w:val="28"/>
          <w:szCs w:val="28"/>
        </w:rPr>
        <w:t>二层次年级组长、学科组长岗位竞聘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snapToGrid/>
          <w:color w:val="auto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napToGrid/>
          <w:color w:val="auto"/>
          <w:kern w:val="2"/>
          <w:position w:val="1"/>
          <w:sz w:val="28"/>
          <w:szCs w:val="28"/>
        </w:rPr>
        <w:t>（1）岗位设置及报名条件：</w:t>
      </w:r>
    </w:p>
    <w:tbl>
      <w:tblPr>
        <w:tblStyle w:val="5"/>
        <w:tblpPr w:leftFromText="180" w:rightFromText="180" w:vertAnchor="text" w:horzAnchor="page" w:tblpXSpec="center" w:tblpY="24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393"/>
        <w:gridCol w:w="5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  <w:t>岗位名称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  <w:t>数量</w:t>
            </w:r>
          </w:p>
        </w:tc>
        <w:tc>
          <w:tcPr>
            <w:tcW w:w="5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  <w:t>报名条件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  <w:t>年级组长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5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  <w:t>①政治素养高，业务能力好，组织协调能力强，群众公认度较高，本科学历及以上。不能任教本学科的，不参加此次竞聘。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  <w:t>②原则上需具备3年及以上班主任工作经历，或有年级组长工作经历，所带班级取得区级及以上荣誉优先。年龄在40周岁以下（198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  <w:t>年1月1日后出生）。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eastAsia="zh-CN"/>
              </w:rPr>
              <w:t>有区带头人及以上骨干称号者年龄可以放宽。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道德与法治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  <w:t>学科组长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5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  <w:t>①政治素养高，业务能力好，组织协调能力强，群众公认度较高，本科学历及以上。任教学科需匹配。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  <w:t>②学科组长原则上需有区级新秀及以上骨干教师称号或者荣获区级（含区级）教育教学类比赛一等奖及以上奖项。年龄在40周岁以下（198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  <w:t>年1月1日后出生）。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eastAsia="zh-CN"/>
              </w:rPr>
              <w:t>有区带头人及以上骨干称号者年龄可以放宽。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体育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  <w:t>学科组长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5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  <w:t>①政治素养高，业务能力好，组织协调能力强，群众公认度较高，本科学历及以上。任教学科需匹配。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  <w:t>②学科组长原则上需有区级新秀及以上骨干教师称号或者荣获区级（含区级）教育教学类比赛一等奖及以上奖项。年龄在40周岁以下（198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  <w:t>年1月1日后出生）。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eastAsia="zh-CN"/>
              </w:rPr>
              <w:t>有区带头人及以上骨干称号者年龄可以放宽。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地理学科组长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  <w:t>①政治素养高，业务能力好，组织协调能力强，群众公认度较高，本科学历及以上。任教学科需匹配。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  <w:t>②学科组长原则上需有区级新秀及以上骨干教师称号或者荣获区级（含区级）教育教学类比赛一等奖及以上奖项。年龄在40周岁以下（198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  <w:t>年1月1日后出生）。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eastAsia="zh-CN"/>
              </w:rPr>
              <w:t>有区带头人及以上骨干称号者年龄可以放宽。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仿宋_GBK" w:hAnsi="方正仿宋_GBK" w:eastAsia="方正仿宋_GBK" w:cs="方正仿宋_GBK"/>
          <w:bCs/>
          <w:snapToGrid/>
          <w:color w:val="auto"/>
          <w:kern w:val="2"/>
          <w:position w:val="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snapToGrid/>
          <w:color w:val="auto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napToGrid/>
          <w:color w:val="auto"/>
          <w:kern w:val="2"/>
          <w:position w:val="1"/>
          <w:sz w:val="28"/>
          <w:szCs w:val="28"/>
        </w:rPr>
        <w:t>（2）报名时间：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28"/>
          <w:szCs w:val="28"/>
        </w:rPr>
        <w:t xml:space="preserve">  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区公告发布日至202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年7月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日下午16:00前，凡符合条件者可根据岗位设置自行申报，填写《无锡市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  <w:lang w:val="en-US" w:eastAsia="zh-CN"/>
        </w:rPr>
        <w:t>梅里中学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年“区管校聘”聘任报名表》，以“本人姓名+202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  <w:lang w:val="en-US" w:eastAsia="zh-CN"/>
        </w:rPr>
        <w:t>4区管校聘年级组长（学科组长）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竞聘报名表”命名文件，发送至邮箱：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  <w:lang w:val="en-US" w:eastAsia="zh-CN"/>
        </w:rPr>
        <w:t>448382761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  <w:lang w:eastAsia="zh-CN"/>
        </w:rPr>
        <w:t>@qq.com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（3）资格复审、竞聘时间：202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月1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日。（竞聘当天，竞聘者将佐证纸质材料带至竞聘现场）。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napToGrid/>
          <w:color w:val="auto"/>
          <w:w w:val="105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napToGrid/>
          <w:color w:val="auto"/>
          <w:kern w:val="2"/>
          <w:position w:val="1"/>
          <w:sz w:val="28"/>
          <w:szCs w:val="28"/>
        </w:rPr>
        <w:t>C.第三</w:t>
      </w:r>
      <w:r>
        <w:rPr>
          <w:rFonts w:hint="eastAsia" w:ascii="方正仿宋_GBK" w:hAnsi="方正仿宋_GBK" w:eastAsia="方正仿宋_GBK" w:cs="方正仿宋_GBK"/>
          <w:b/>
          <w:bCs/>
          <w:snapToGrid/>
          <w:color w:val="auto"/>
          <w:w w:val="105"/>
          <w:kern w:val="2"/>
          <w:position w:val="1"/>
          <w:sz w:val="28"/>
          <w:szCs w:val="28"/>
        </w:rPr>
        <w:t>层次教师岗位竞聘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8"/>
        <w:jc w:val="both"/>
        <w:textAlignment w:val="auto"/>
        <w:rPr>
          <w:rFonts w:hint="eastAsia" w:ascii="方正仿宋_GBK" w:hAnsi="方正仿宋_GBK" w:eastAsia="方正仿宋_GBK" w:cs="方正仿宋_GBK"/>
          <w:bCs/>
          <w:snapToGrid/>
          <w:color w:val="auto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napToGrid/>
          <w:color w:val="auto"/>
          <w:kern w:val="2"/>
          <w:position w:val="1"/>
          <w:sz w:val="28"/>
          <w:szCs w:val="28"/>
        </w:rPr>
        <w:t>（1）岗位设置及报名条件：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069"/>
        <w:gridCol w:w="6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2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2"/>
                <w:position w:val="1"/>
                <w:sz w:val="28"/>
                <w:szCs w:val="28"/>
              </w:rPr>
              <w:t>岗位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2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2"/>
                <w:position w:val="1"/>
                <w:sz w:val="28"/>
                <w:szCs w:val="28"/>
              </w:rPr>
              <w:t>数量</w:t>
            </w:r>
          </w:p>
        </w:tc>
        <w:tc>
          <w:tcPr>
            <w:tcW w:w="6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2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  <w:t>报名条件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2"/>
                <w:positio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2"/>
                <w:position w:val="1"/>
                <w:sz w:val="28"/>
                <w:szCs w:val="28"/>
                <w:lang w:val="en-US" w:eastAsia="zh-CN"/>
              </w:rPr>
              <w:t>道德与法治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2"/>
                <w:position w:val="1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2"/>
                <w:position w:val="1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2"/>
                <w:positio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  <w:t>政治素养高，业务能力好，组织协调能力强，群众公认度较高，本科学历及以上；身体健康；必须具备相应岗位的教师资格证；竞岗人员无特殊情况应当满工作量，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</w:rPr>
              <w:t>具体工作量要求，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000000" w:themeColor="text1"/>
                <w:spacing w:val="6"/>
                <w:kern w:val="2"/>
                <w:position w:val="1"/>
                <w:sz w:val="28"/>
                <w:szCs w:val="28"/>
                <w:lang w:eastAsia="zh-CN"/>
              </w:rPr>
              <w:t>参照《关于核定全区中小学教师周工作量标准的指导意见》（锡新教〔2020〕78号）。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2"/>
                <w:position w:val="1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2"/>
                <w:position w:val="1"/>
                <w:sz w:val="28"/>
                <w:szCs w:val="28"/>
                <w:lang w:val="en-US" w:eastAsia="zh-CN"/>
              </w:rPr>
              <w:t>物理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2"/>
                <w:position w:val="1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napToGrid/>
                <w:color w:val="auto"/>
                <w:kern w:val="2"/>
                <w:position w:val="1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snapToGrid/>
          <w:color w:val="auto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napToGrid/>
          <w:color w:val="auto"/>
          <w:kern w:val="2"/>
          <w:position w:val="1"/>
          <w:sz w:val="28"/>
          <w:szCs w:val="28"/>
        </w:rPr>
        <w:t>（2）报名时间：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28"/>
          <w:szCs w:val="28"/>
        </w:rPr>
        <w:t xml:space="preserve">  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区公告发布日至202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年7月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日下午16:00前，凡符合条件者可根据岗位设置自行申报，填写《无锡市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  <w:lang w:val="en-US" w:eastAsia="zh-CN"/>
        </w:rPr>
        <w:t>梅里中学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年“区管校聘”聘任报名表》，以“本人姓名+202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  <w:lang w:val="en-US" w:eastAsia="zh-CN"/>
        </w:rPr>
        <w:t>4“区管校聘”教师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竞聘报名表”命名文件，发送至邮箱：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  <w:lang w:val="en-US" w:eastAsia="zh-CN"/>
        </w:rPr>
        <w:t>448382761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  <w:lang w:eastAsia="zh-CN"/>
        </w:rPr>
        <w:t>@qq.com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（3）资格复审、竞聘时间：202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月1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日。（竞聘当天，竞聘者将佐证纸质材料带至竞聘现场）。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3" w:firstLineChars="300"/>
        <w:jc w:val="both"/>
        <w:textAlignment w:val="auto"/>
        <w:rPr>
          <w:rFonts w:hint="eastAsia" w:ascii="方正仿宋_GBK" w:hAnsi="方正仿宋_GBK" w:eastAsia="方正仿宋_GBK" w:cs="方正仿宋_GBK"/>
          <w:b/>
          <w:snapToGrid/>
          <w:color w:val="auto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napToGrid/>
          <w:color w:val="auto"/>
          <w:kern w:val="2"/>
          <w:position w:val="1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snapToGrid/>
          <w:color w:val="auto"/>
          <w:kern w:val="2"/>
          <w:position w:val="1"/>
          <w:sz w:val="28"/>
          <w:szCs w:val="28"/>
        </w:rPr>
        <w:t>.具体流程环节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（1）区公告发布日至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02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年7月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日下午16:00前，组织公开报名。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（2）竞聘领导小组进行资格审核，提前一天通知符合条件者参加竞聘。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（3）202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月1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日，现场竞聘，程序如下：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  <w:lang w:val="en-US" w:eastAsia="zh-CN"/>
        </w:rPr>
        <w:t>13:00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，参聘人员集中准备室，抽签，排定顺序。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:30，参聘人员到竞聘地点，按抽签顺序演讲、答辩。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64" w:leftChars="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①讲：每位参聘人员介绍近几年来的工作成绩、对竞聘岗位的认识和被聘后的工作设想。时间不超5分钟。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64" w:leftChars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position w:val="1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position w:val="1"/>
          <w:sz w:val="28"/>
          <w:szCs w:val="28"/>
          <w:lang w:val="en-US" w:eastAsia="zh-CN" w:bidi="ar-SA"/>
        </w:rPr>
        <w:t>②辩：现场提问，参聘人员进行答辩。时间不超3分钟。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【备注】若有特殊情况，经竞聘工作领导小组审议通过，可采用线上竞聘方式进行。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评委现场打分。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竞聘工作领导小组民主评议。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说明：演讲满分100分，答辩满分100分，竞聘工作领导小组民主评议满分100分。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position w:val="1"/>
          <w:sz w:val="28"/>
          <w:szCs w:val="28"/>
        </w:rPr>
        <w:t>竞聘者最后得分：演讲分数×50%＋答辩分数×20%＋竞聘工作领导小组民主评议分数×30%。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竞聘者最后得分：演讲分数×50%＋答辩分数×20%＋竞聘工作领导小组民主评议分数×30%。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无锡市新吴区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泰伯实验中学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auto"/>
          <w:position w:val="1"/>
          <w:sz w:val="28"/>
          <w:szCs w:val="28"/>
        </w:rPr>
        <w:t>A.第</w:t>
      </w:r>
      <w:r>
        <w:rPr>
          <w:rFonts w:hint="eastAsia" w:ascii="方正仿宋_GBK" w:hAnsi="方正仿宋_GBK" w:eastAsia="方正仿宋_GBK" w:cs="方正仿宋_GBK"/>
          <w:b/>
          <w:color w:val="auto"/>
          <w:w w:val="105"/>
          <w:position w:val="1"/>
          <w:sz w:val="28"/>
          <w:szCs w:val="28"/>
        </w:rPr>
        <w:t>一层次中层岗位竞聘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（1）岗位设置及报名条件：</w:t>
      </w:r>
    </w:p>
    <w:tbl>
      <w:tblPr>
        <w:tblStyle w:val="5"/>
        <w:tblpPr w:leftFromText="180" w:rightFromText="180" w:vertAnchor="text" w:horzAnchor="page" w:tblpXSpec="center" w:tblpY="24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720"/>
        <w:gridCol w:w="6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岗位名称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数量</w:t>
            </w:r>
          </w:p>
        </w:tc>
        <w:tc>
          <w:tcPr>
            <w:tcW w:w="6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报名条件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综合办公室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主任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①政治素养高，业务能力好，组织协调能力强，群众公认度较高，本科学历及以上。不能任教本学科的，不参加中层竞聘。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工作满五年，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原则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上应有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两年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中层副职任职经历，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年龄在40周岁以下（198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年1月1日后出生）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有区级以上骨干称号者优先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/>
              </w:rPr>
              <w:t>安保办主任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1</w:t>
            </w:r>
          </w:p>
        </w:tc>
        <w:tc>
          <w:tcPr>
            <w:tcW w:w="6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①政治素养高，业务能力好，组织协调能力强，群众公认度较高，本科学历及以上。不能任教本学科的，不参加中层竞聘。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工作满五年，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原则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上应有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两年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中层副职任职经历，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年龄在40周岁以下（198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年1月1日后出生）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有区级新秀及以上骨干教师称号者优先，。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  <w:t>教科室副主任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1</w:t>
            </w:r>
          </w:p>
        </w:tc>
        <w:tc>
          <w:tcPr>
            <w:tcW w:w="6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①政治素养高，业务能力好，组织协调能力强，群众公认度较高，本科学历及以上。不能任教本学科的，不参加中层竞聘。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②原则上需有课题研究、教科研管理工作经历，有区级新秀及以上骨干教师称号，年龄在4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周岁以下（198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年1月1日后出生）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，有区带头人及以上骨干称号者年龄可以放宽。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Cs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auto"/>
          <w:position w:val="1"/>
          <w:sz w:val="28"/>
          <w:szCs w:val="28"/>
        </w:rPr>
        <w:t>（2）报名时间：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区公告发布日至202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年7月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日下午16:00前，凡符合条件者可根据岗位设置自行申报，填写《无锡市新吴区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泰伯实验中学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年“区管校聘”聘任报名表》，以“本人姓名+202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中层竞聘报名表”命名文件，发送至邮箱：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435277324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eastAsia="zh-CN"/>
        </w:rPr>
        <w:t>5@qq.com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（3）资格复审、竞聘时间：202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月1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日。（竞聘当天，竞聘者将佐证纸质材料带至竞聘现场）。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color w:val="auto"/>
          <w:w w:val="105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auto"/>
          <w:position w:val="1"/>
          <w:sz w:val="28"/>
          <w:szCs w:val="28"/>
        </w:rPr>
        <w:t>B.第</w:t>
      </w:r>
      <w:r>
        <w:rPr>
          <w:rFonts w:hint="eastAsia" w:ascii="方正仿宋_GBK" w:hAnsi="方正仿宋_GBK" w:eastAsia="方正仿宋_GBK" w:cs="方正仿宋_GBK"/>
          <w:b/>
          <w:color w:val="auto"/>
          <w:w w:val="105"/>
          <w:position w:val="1"/>
          <w:sz w:val="28"/>
          <w:szCs w:val="28"/>
        </w:rPr>
        <w:t>二层次年级组长、学科组长岗位竞聘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Cs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auto"/>
          <w:position w:val="1"/>
          <w:sz w:val="28"/>
          <w:szCs w:val="28"/>
        </w:rPr>
        <w:t>（1）岗位设置及报名条件：</w:t>
      </w:r>
    </w:p>
    <w:tbl>
      <w:tblPr>
        <w:tblStyle w:val="5"/>
        <w:tblpPr w:leftFromText="180" w:rightFromText="180" w:vertAnchor="text" w:horzAnchor="page" w:tblpXSpec="center" w:tblpY="24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393"/>
        <w:gridCol w:w="5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岗位名称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数量</w:t>
            </w:r>
          </w:p>
        </w:tc>
        <w:tc>
          <w:tcPr>
            <w:tcW w:w="5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报名条件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政史地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学科组长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1</w:t>
            </w:r>
          </w:p>
        </w:tc>
        <w:tc>
          <w:tcPr>
            <w:tcW w:w="5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①政治素养高，业务能力好，组织协调能力强，群众公认度较高，本科学历及以上。任教学科需匹配。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②学科组长原则上需有区级新秀及以上骨干教师称号或者荣获区级（含区级）教育教学类比赛一等奖及以上奖项。年龄在40周岁以下（198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年1月1日后出生）。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有区带头人及以上骨干称号者年龄可以放宽。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音体美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学科组长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1</w:t>
            </w:r>
          </w:p>
        </w:tc>
        <w:tc>
          <w:tcPr>
            <w:tcW w:w="5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①政治素养高，业务能力好，组织协调能力强，群众公认度较高，本科学历及以上。任教学科需匹配。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②学科组长原则上需有区级新秀及以上骨干教师称号或者荣获区级（含区级）教育教学类比赛一等奖及以上奖项。年龄在40周岁以下（198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年1月1日后出生）。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有区带头人及以上骨干称号者年龄可以放宽。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Cs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auto"/>
          <w:position w:val="1"/>
          <w:sz w:val="28"/>
          <w:szCs w:val="28"/>
        </w:rPr>
        <w:t>（2）报名时间：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区公告发布日至202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年7月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日下午16:00前，凡符合条件者可根据岗位设置自行申报，填写《无锡市新吴区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泰伯实验中学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年“区管校聘”聘任报名表》，以“本人姓名+202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4区管校聘年级组长（学科组长）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竞聘报名表”命名文件，发送至邮箱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435277324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eastAsia="zh-CN"/>
        </w:rPr>
        <w:t>@qq.com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（3）资格复审、竞聘时间：202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月1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日。（竞聘当天，竞聘者将佐证纸质材料带至竞聘现场）。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w w:val="105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auto"/>
          <w:position w:val="1"/>
          <w:sz w:val="28"/>
          <w:szCs w:val="28"/>
        </w:rPr>
        <w:t>C.第三</w:t>
      </w:r>
      <w:r>
        <w:rPr>
          <w:rFonts w:hint="eastAsia" w:ascii="方正仿宋_GBK" w:hAnsi="方正仿宋_GBK" w:eastAsia="方正仿宋_GBK" w:cs="方正仿宋_GBK"/>
          <w:b/>
          <w:bCs/>
          <w:color w:val="auto"/>
          <w:w w:val="105"/>
          <w:position w:val="1"/>
          <w:sz w:val="28"/>
          <w:szCs w:val="28"/>
        </w:rPr>
        <w:t>层次教师岗位竞聘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8"/>
        <w:textAlignment w:val="auto"/>
        <w:rPr>
          <w:rFonts w:hint="eastAsia" w:ascii="方正仿宋_GBK" w:hAnsi="方正仿宋_GBK" w:eastAsia="方正仿宋_GBK" w:cs="方正仿宋_GBK"/>
          <w:bCs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auto"/>
          <w:position w:val="1"/>
          <w:sz w:val="28"/>
          <w:szCs w:val="28"/>
        </w:rPr>
        <w:t>（1）岗位设置及报名条件：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069"/>
        <w:gridCol w:w="6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  <w:t>岗位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  <w:t>数量</w:t>
            </w:r>
          </w:p>
        </w:tc>
        <w:tc>
          <w:tcPr>
            <w:tcW w:w="6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报名条件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  <w:lang w:val="en-US" w:eastAsia="zh-CN"/>
              </w:rPr>
              <w:t>物理教师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政治素养高，业务能力好，组织协调能力强，群众公认度较高，本科学历及以上；身体健康；必须具备相应岗位的教师资格证；竞岗人员无特殊情况应当满工作量，具体工作量要求，参照《关于核定全区中小学教师周工作量标准的指导意见》（锡新教〔2020〕78号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  <w:lang w:val="en-US" w:eastAsia="zh-CN"/>
              </w:rPr>
              <w:t>英语教师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  <w:lang w:val="en-US" w:eastAsia="zh-CN"/>
              </w:rPr>
              <w:t>历史教师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  <w:t>1</w:t>
            </w:r>
          </w:p>
        </w:tc>
        <w:tc>
          <w:tcPr>
            <w:tcW w:w="60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  <w:lang w:val="en-US" w:eastAsia="zh-CN"/>
              </w:rPr>
              <w:t>道德与法治教师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  <w:t>1</w:t>
            </w:r>
          </w:p>
        </w:tc>
        <w:tc>
          <w:tcPr>
            <w:tcW w:w="60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Cs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auto"/>
          <w:position w:val="1"/>
          <w:sz w:val="28"/>
          <w:szCs w:val="28"/>
        </w:rPr>
        <w:t>（2）报名时间：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区公告发布日至202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年7月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日下午16:00前，凡符合条件者可根据岗位设置自行申报，填写《无锡市新吴区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泰伯实验中学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年“区管校聘”聘任报名表》，以“本人姓名+202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4“区管校聘”教师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竞聘报名表”命名文件，发送至邮箱：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435277324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eastAsia="zh-CN"/>
        </w:rPr>
        <w:t>@qq.com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（3）资格复审、竞聘时间：202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月1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日。（竞聘当天，竞聘者将佐证纸质材料带至竞聘现场）。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b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auto"/>
          <w:position w:val="1"/>
          <w:sz w:val="28"/>
          <w:szCs w:val="28"/>
        </w:rPr>
        <w:t>D.具体流程环节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（1）区公告发布日至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年7月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日下午16:00前，组织公开报名。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（2）竞聘领导小组进行资格审核，提前一天通知符合条件者参加竞聘。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（3）202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月1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日，现场竞聘，程序如下：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9：00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，参聘人员集中准备室，抽签，排定顺序。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9：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30，参聘人员到竞聘地点，按抽签顺序演讲、答辩。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64" w:leftChars="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①讲：每位参聘人员介绍近几年来的工作成绩、对竞聘岗位的认识和被聘后的工作设想。时间不超5分钟。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64" w:leftChars="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②辩：现场提问，参聘人员进行答辩。时间不超3分钟。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【备注】若有特殊情况，经竞聘工作领导小组审议通过，可采用线上竞聘方式进行。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评委现场打分。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竞聘工作领导小组民主评议。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说明：演讲满分100分，答辩满分100分，竞聘工作领导小组民主评议满分100分。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竞聘者最后得分：演讲分数×50%＋答辩分数×20%＋竞聘工作领导小组民主评议分数×30%。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position w:val="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position w:val="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position w:val="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position w:val="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position w:val="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position w:val="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position w:val="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position w:val="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position w:val="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无锡市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后宅中学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auto"/>
          <w:position w:val="1"/>
          <w:sz w:val="28"/>
          <w:szCs w:val="28"/>
        </w:rPr>
        <w:t>A.第</w:t>
      </w:r>
      <w:r>
        <w:rPr>
          <w:rFonts w:hint="eastAsia" w:ascii="方正仿宋_GBK" w:hAnsi="方正仿宋_GBK" w:eastAsia="方正仿宋_GBK" w:cs="方正仿宋_GBK"/>
          <w:b/>
          <w:color w:val="auto"/>
          <w:w w:val="105"/>
          <w:position w:val="1"/>
          <w:sz w:val="28"/>
          <w:szCs w:val="28"/>
        </w:rPr>
        <w:t>一层次中层岗位竞聘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（1）岗位设置及报名条件：</w:t>
      </w:r>
    </w:p>
    <w:tbl>
      <w:tblPr>
        <w:tblStyle w:val="5"/>
        <w:tblpPr w:leftFromText="180" w:rightFromText="180" w:vertAnchor="text" w:horzAnchor="page" w:tblpXSpec="center" w:tblpY="24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995"/>
        <w:gridCol w:w="6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岗位名称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数量</w:t>
            </w:r>
          </w:p>
        </w:tc>
        <w:tc>
          <w:tcPr>
            <w:tcW w:w="6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报名条件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教务主任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1</w:t>
            </w:r>
          </w:p>
        </w:tc>
        <w:tc>
          <w:tcPr>
            <w:tcW w:w="629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60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政治素养高，业务能力好，组织协调能力强，群众公认度较高，本科及以上学历。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60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有中层副职两年及以上任职经历，年龄在40周岁以下（1984年1月1日后出生），有区教学新秀及以上骨干称号，参加市、区教学业务能力比赛获奖者优先。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总务主任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1</w:t>
            </w:r>
          </w:p>
        </w:tc>
        <w:tc>
          <w:tcPr>
            <w:tcW w:w="629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60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政治素养高，业务能力好，组织协调能力强，甘于奉献，群众公认度较高，本科及以上学历。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60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有中层副职两年及以上任职经历，年龄在40周岁以下（1984年1月1日后出生），有区教学新秀及以上骨干称号，有后勤管理经历者优先。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人事室副主任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1</w:t>
            </w:r>
          </w:p>
        </w:tc>
        <w:tc>
          <w:tcPr>
            <w:tcW w:w="629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60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政治素养高，业务能力好，组织协调能力强，甘于奉献，群众公认度较高，本科及以上学历。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60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有中层副职两年及以上任职经历，年龄在40周岁以下（1984年1月1日后出生），有区教学新秀及以上骨干称号，有局跟岗锻炼经历者优先。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信息办副主任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1</w:t>
            </w:r>
          </w:p>
        </w:tc>
        <w:tc>
          <w:tcPr>
            <w:tcW w:w="629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60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政治素养高，业务能力好，组织协调能力强，甘于奉献，群众公认度较高，本科及以上学历。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19" w:leftChars="152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有学校管理岗位工作经历，年龄在47周岁以下（1977年1月1日后出生），有区教学新秀及以上骨干称号。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Cs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auto"/>
          <w:position w:val="1"/>
          <w:sz w:val="28"/>
          <w:szCs w:val="28"/>
        </w:rPr>
        <w:t>（2）报名时间：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区公告发布日至2024年7月16日下午16:00前，凡符合条件者可根据岗位设置自行申报，填写《无锡市后宅中学2024年“区管校聘”聘任报名表》，以“本人姓名+2024中层竞聘报名表”命名文件，发送至邮箱：453539929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（3）资格复审、竞聘时间：2024年7月17日上午8：30。（竞聘当天，竞聘者将佐证纸质材料带至竞聘现场）。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b/>
          <w:color w:val="auto"/>
          <w:w w:val="105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auto"/>
          <w:position w:val="1"/>
          <w:sz w:val="28"/>
          <w:szCs w:val="28"/>
        </w:rPr>
        <w:t>B.第</w:t>
      </w:r>
      <w:r>
        <w:rPr>
          <w:rFonts w:hint="eastAsia" w:ascii="方正仿宋_GBK" w:hAnsi="方正仿宋_GBK" w:eastAsia="方正仿宋_GBK" w:cs="方正仿宋_GBK"/>
          <w:b/>
          <w:color w:val="auto"/>
          <w:w w:val="105"/>
          <w:position w:val="1"/>
          <w:sz w:val="28"/>
          <w:szCs w:val="28"/>
        </w:rPr>
        <w:t>二层次年级组长、学科组长岗位竞聘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Cs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auto"/>
          <w:position w:val="1"/>
          <w:sz w:val="28"/>
          <w:szCs w:val="28"/>
        </w:rPr>
        <w:t>（1）岗位设置及报名条件：</w:t>
      </w:r>
    </w:p>
    <w:tbl>
      <w:tblPr>
        <w:tblStyle w:val="5"/>
        <w:tblpPr w:leftFromText="180" w:rightFromText="180" w:vertAnchor="text" w:horzAnchor="page" w:tblpXSpec="center" w:tblpY="24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393"/>
        <w:gridCol w:w="5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岗位名称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数量</w:t>
            </w:r>
          </w:p>
        </w:tc>
        <w:tc>
          <w:tcPr>
            <w:tcW w:w="5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报名条件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年级组长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1</w:t>
            </w:r>
          </w:p>
        </w:tc>
        <w:tc>
          <w:tcPr>
            <w:tcW w:w="596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政治素养高，业务能力好，组织协调能力强，群众公认度较高，本科及以上学历。不能任教本学科的，不参加此次竞聘。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原则上需具备3年及以上班主任工作经历，或有学校管理岗位工作经历，所带班级取得优秀班集体称号。年龄在40周岁以下（1984年1月1日后出生），有骨干称号者优先。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语文学科组长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1</w:t>
            </w:r>
          </w:p>
        </w:tc>
        <w:tc>
          <w:tcPr>
            <w:tcW w:w="596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政治素养高，业务能力好，组织协调能力强，群众公认度较高，本科及以上学历，任教学科需匹配。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②有区级新秀及以上骨干教师称号或者荣获区级（含区级）教育教学类比赛一等奖及以上奖项。年龄在40周岁以下（1984年1月1日后出生）。有区带头人及以上骨干称号者年龄可以放宽。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Cs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auto"/>
          <w:position w:val="1"/>
          <w:sz w:val="28"/>
          <w:szCs w:val="28"/>
        </w:rPr>
        <w:t>（2）报名时间：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区公告发布日至2024年7月17日下午16:00前，凡符合条件者可根据岗位设置自行申报，填写《无锡市后宅中学2024年“区管校聘”聘任报名表》，以“本人姓名+2024区管校聘年级组长（学科组长）竞聘报名表”命名文件，发送至邮箱：453539929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（3）资格复审、竞聘时间：2024年7月18日上午8：30。（竞聘当天，竞聘者将佐证纸质材料带至竞聘现场）。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w w:val="105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auto"/>
          <w:position w:val="1"/>
          <w:sz w:val="28"/>
          <w:szCs w:val="28"/>
        </w:rPr>
        <w:t>C.第三</w:t>
      </w:r>
      <w:r>
        <w:rPr>
          <w:rFonts w:hint="eastAsia" w:ascii="方正仿宋_GBK" w:hAnsi="方正仿宋_GBK" w:eastAsia="方正仿宋_GBK" w:cs="方正仿宋_GBK"/>
          <w:b/>
          <w:bCs/>
          <w:color w:val="auto"/>
          <w:w w:val="105"/>
          <w:position w:val="1"/>
          <w:sz w:val="28"/>
          <w:szCs w:val="28"/>
        </w:rPr>
        <w:t>层次教师岗位竞聘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8"/>
        <w:textAlignment w:val="auto"/>
        <w:rPr>
          <w:rFonts w:hint="eastAsia" w:ascii="方正仿宋_GBK" w:hAnsi="方正仿宋_GBK" w:eastAsia="方正仿宋_GBK" w:cs="方正仿宋_GBK"/>
          <w:bCs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auto"/>
          <w:position w:val="1"/>
          <w:sz w:val="28"/>
          <w:szCs w:val="28"/>
        </w:rPr>
        <w:t>（1）岗位设置及报名条件：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069"/>
        <w:gridCol w:w="6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  <w:t>岗位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  <w:t>数量</w:t>
            </w:r>
          </w:p>
        </w:tc>
        <w:tc>
          <w:tcPr>
            <w:tcW w:w="6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报名条件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  <w:t>语文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  <w:t>1</w:t>
            </w:r>
          </w:p>
        </w:tc>
        <w:tc>
          <w:tcPr>
            <w:tcW w:w="60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政治素养高，业务能力好，组织协调能力强，群众公认度较高，本科学历及以上；身体健康；必须具备相应岗位的教师资格证；竞岗人员无特殊情况应当满工作量，具体工作量要求，参照《关于核定全区中小学教师周工作量标准的指导意见》（锡新教〔2020〕78号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  <w:t>数学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  <w:t>1</w:t>
            </w:r>
          </w:p>
        </w:tc>
        <w:tc>
          <w:tcPr>
            <w:tcW w:w="60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  <w:t>英语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  <w:t>1</w:t>
            </w:r>
          </w:p>
        </w:tc>
        <w:tc>
          <w:tcPr>
            <w:tcW w:w="60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  <w:t>物理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  <w:t>1</w:t>
            </w:r>
          </w:p>
        </w:tc>
        <w:tc>
          <w:tcPr>
            <w:tcW w:w="60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  <w:t>体育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  <w:t>1</w:t>
            </w:r>
          </w:p>
        </w:tc>
        <w:tc>
          <w:tcPr>
            <w:tcW w:w="60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  <w:t>心理健康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  <w:t>1</w:t>
            </w:r>
          </w:p>
        </w:tc>
        <w:tc>
          <w:tcPr>
            <w:tcW w:w="60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Cs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auto"/>
          <w:position w:val="1"/>
          <w:sz w:val="28"/>
          <w:szCs w:val="28"/>
        </w:rPr>
        <w:t>（2）报名时间：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区公告发布日至2024年7月17日下午16:00前，凡符合条件者可根据岗位设置自行申报，填写《无锡市后宅中学2024年“区管校聘”聘任报名表》，以“本人姓名+2024“区管校聘”教师竞聘报名表”命名文件，发送至邮箱：453539929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（3）资格复审、竞聘时间：2024年7月18日上午8：30。（竞聘当天，竞聘者将佐证纸质材料带至竞聘现场）。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b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auto"/>
          <w:position w:val="1"/>
          <w:sz w:val="28"/>
          <w:szCs w:val="28"/>
        </w:rPr>
        <w:t>D.具体流程环节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（1）区公告发布日至2024年7月17日下午16:00前，组织公开报名。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（2）竞聘领导小组进行资格审核，提前一天通知符合条件者参加竞聘。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（3）2024年7月18日，现场竞聘，程序如下：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8:20，参聘人员集中准备室。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8:30，参聘人员到竞聘地点，按顺序演讲、答辩。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讲：每位参聘人员介绍近几年来的工作成绩、对竞聘岗位的认识和被聘后的工作设想。时间不超5分钟。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辩：现场提问，参聘人员进行答辩。时间不超3分钟。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评委现场打分。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竞聘工作领导小组民主评议。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无锡市新吴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auto"/>
          <w:position w:val="1"/>
          <w:sz w:val="28"/>
          <w:szCs w:val="28"/>
        </w:rPr>
        <w:t>A.第</w:t>
      </w:r>
      <w:r>
        <w:rPr>
          <w:rFonts w:hint="eastAsia" w:ascii="方正仿宋_GBK" w:hAnsi="方正仿宋_GBK" w:eastAsia="方正仿宋_GBK" w:cs="方正仿宋_GBK"/>
          <w:b/>
          <w:color w:val="auto"/>
          <w:w w:val="105"/>
          <w:position w:val="1"/>
          <w:sz w:val="28"/>
          <w:szCs w:val="28"/>
        </w:rPr>
        <w:t>一层次中层岗位竞聘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（1）岗位设置及报名条件：</w:t>
      </w:r>
    </w:p>
    <w:tbl>
      <w:tblPr>
        <w:tblStyle w:val="5"/>
        <w:tblpPr w:leftFromText="180" w:rightFromText="180" w:vertAnchor="text" w:horzAnchor="page" w:tblpXSpec="center" w:tblpY="240"/>
        <w:tblOverlap w:val="never"/>
        <w:tblW w:w="8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720"/>
        <w:gridCol w:w="6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岗位名称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数量</w:t>
            </w:r>
          </w:p>
        </w:tc>
        <w:tc>
          <w:tcPr>
            <w:tcW w:w="6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报名条件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德育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主任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①政治素养高，业务能力好，组织协调能力强，群众公认度较高，本科学历及以上。不能任教本学科的，不参加中层竞聘。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②原则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年龄在40周岁以下（198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年1月1日后出生）。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③拥有区教学能手（市教学新秀）或区德育能手及以上骨干称号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获得过市级及以上德育条线的荣誉可放宽骨干要求。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/>
              </w:rPr>
              <w:t>教务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  <w:t>副主任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1</w:t>
            </w:r>
          </w:p>
        </w:tc>
        <w:tc>
          <w:tcPr>
            <w:tcW w:w="6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①政治素养高，业务能力好，组织协调能力强，群众公认度较高，本科学历及以上。不能任教本学科的，不参加中层竞聘。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②原则上年龄在40周岁以下（198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年1月1日后出生）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有相关工作经验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③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区能手（市新秀）及以上骨干称号。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Cs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auto"/>
          <w:position w:val="1"/>
          <w:sz w:val="28"/>
          <w:szCs w:val="28"/>
        </w:rPr>
        <w:t>（2）报名时间：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区公告发布日至2023年7月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日下午16:00前，凡符合条件者可根据岗位设置自行申报，填写《无锡市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新吴实验中学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年“区管校聘”聘任报名表》，以“本人姓名+202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中层竞聘报名表”命名文件，发送至邮箱：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923624373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eastAsia="zh-CN"/>
        </w:rPr>
        <w:t>@qq.com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（3）资格复审、竞聘时间：202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日。（竞聘当天，竞聘者将佐证纸质材料带至竞聘现场）。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w w:val="105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auto"/>
          <w:position w:val="1"/>
          <w:sz w:val="28"/>
          <w:szCs w:val="28"/>
          <w:lang w:val="en-US" w:eastAsia="zh-CN"/>
        </w:rPr>
        <w:t>B</w:t>
      </w:r>
      <w:r>
        <w:rPr>
          <w:rFonts w:hint="eastAsia" w:ascii="方正仿宋_GBK" w:hAnsi="方正仿宋_GBK" w:eastAsia="方正仿宋_GBK" w:cs="方正仿宋_GBK"/>
          <w:b/>
          <w:color w:val="auto"/>
          <w:position w:val="1"/>
          <w:sz w:val="28"/>
          <w:szCs w:val="28"/>
        </w:rPr>
        <w:t>.第</w:t>
      </w:r>
      <w:r>
        <w:rPr>
          <w:rFonts w:hint="eastAsia" w:ascii="方正仿宋_GBK" w:hAnsi="方正仿宋_GBK" w:eastAsia="方正仿宋_GBK" w:cs="方正仿宋_GBK"/>
          <w:b/>
          <w:color w:val="auto"/>
          <w:position w:val="1"/>
          <w:sz w:val="28"/>
          <w:szCs w:val="28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color w:val="auto"/>
          <w:w w:val="105"/>
          <w:position w:val="1"/>
          <w:sz w:val="28"/>
          <w:szCs w:val="28"/>
        </w:rPr>
        <w:t>层次教师岗位竞聘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8"/>
        <w:textAlignment w:val="auto"/>
        <w:rPr>
          <w:rFonts w:hint="eastAsia" w:ascii="方正仿宋_GBK" w:hAnsi="方正仿宋_GBK" w:eastAsia="方正仿宋_GBK" w:cs="方正仿宋_GBK"/>
          <w:bCs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auto"/>
          <w:position w:val="1"/>
          <w:sz w:val="28"/>
          <w:szCs w:val="28"/>
        </w:rPr>
        <w:t>（1）岗位设置及报名条件：</w:t>
      </w:r>
    </w:p>
    <w:tbl>
      <w:tblPr>
        <w:tblStyle w:val="5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069"/>
        <w:gridCol w:w="6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  <w:t>岗位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  <w:t>数量</w:t>
            </w:r>
          </w:p>
        </w:tc>
        <w:tc>
          <w:tcPr>
            <w:tcW w:w="6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报名条件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4"/>
                <w:szCs w:val="24"/>
                <w:lang w:val="en-US" w:eastAsia="zh-CN"/>
              </w:rPr>
              <w:t>初中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4"/>
                <w:szCs w:val="24"/>
              </w:rPr>
              <w:t>语文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0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政治素养高，业务能力好，组织协调能力强，群众公认度较高，本科学历及以上；身体健康；必须具备相应岗位的教师资格证；竞岗人员无特殊情况应当满工作量，具体工作量要求，参照《关于核定全区中小学教师周工作量标准的指导意见》（锡新教〔2020〕78号）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有1年以上工作经验。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4"/>
                <w:szCs w:val="24"/>
                <w:lang w:val="en-US" w:eastAsia="zh-CN"/>
              </w:rPr>
              <w:t>初中数学教师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0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4"/>
                <w:szCs w:val="24"/>
                <w:lang w:val="en-US" w:eastAsia="zh-CN"/>
              </w:rPr>
              <w:t>初中英语教师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0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4"/>
                <w:szCs w:val="24"/>
                <w:lang w:val="en-US" w:eastAsia="zh-CN"/>
              </w:rPr>
              <w:t>初中物理教师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0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4"/>
                <w:szCs w:val="24"/>
                <w:lang w:val="en-US" w:eastAsia="zh-CN"/>
              </w:rPr>
              <w:t>初中化学教师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4"/>
                <w:szCs w:val="24"/>
                <w:lang w:val="en-US" w:eastAsia="zh-CN"/>
              </w:rPr>
              <w:t>初中体育教师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0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4"/>
                <w:szCs w:val="24"/>
                <w:lang w:val="en-US" w:eastAsia="zh-CN"/>
              </w:rPr>
              <w:t>初中政治教师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4"/>
                <w:szCs w:val="24"/>
                <w:lang w:val="en-US" w:eastAsia="zh-CN"/>
              </w:rPr>
              <w:t>初中历史教师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4"/>
                <w:szCs w:val="24"/>
                <w:lang w:val="en-US" w:eastAsia="zh-CN"/>
              </w:rPr>
              <w:t>初中心理教师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Cs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auto"/>
          <w:position w:val="1"/>
          <w:sz w:val="28"/>
          <w:szCs w:val="28"/>
        </w:rPr>
        <w:t>（2）报名时间：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区公告发布日至202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年7月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日下午16:00前，凡符合条件者可根据岗位设置自行申报，填写《无锡市新吴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实验中学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年“区管校聘”聘任报名表》，以“本人姓名+202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4“区管校聘”教师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竞聘报名表”命名文件，发送至邮箱：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923624373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eastAsia="zh-CN"/>
        </w:rPr>
        <w:t>@qq.com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（3）资格复审、竞聘时间：202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日。（竞聘当天，竞聘者将佐证纸质材料带至竞聘现场）。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b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auto"/>
          <w:position w:val="1"/>
          <w:sz w:val="28"/>
          <w:szCs w:val="28"/>
        </w:rPr>
        <w:t>D.具体流程环节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（1）区公告发布日至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年7月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日下午16:00前，组织公开报名。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（2）竞聘领导小组进行资格审核，提前一天通知符合条件者参加竞聘。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（3）202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月1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日，现场竞聘，程序如下：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8:30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，参聘人员集中准备室，抽签，排定顺序。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: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0，参聘人员到竞聘地点，按抽签顺序演讲、答辩。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讲：每位参聘人员介绍近几年来的工作成绩、对竞聘岗位的认识和被聘后的工作设想。时间不超5分钟。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辩：现场提问，参聘人员进行答辩。时间不超3分钟。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【备注】若有特殊情况，经竞聘工作领导小组审议通过，可采用线上竞聘方式进行。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评委现场打分。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竞聘工作领导小组民主评议。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说明：演讲满分100分，答辩满分100分，竞聘工作领导小组民主评议满分100分。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position w:val="1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竞聘者最后得分：演讲分数×50%＋答辩分数×20%＋竞聘工作领导小组民主评议分数×30%。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无锡市新吴区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文博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auto"/>
          <w:position w:val="1"/>
          <w:sz w:val="28"/>
          <w:szCs w:val="28"/>
        </w:rPr>
        <w:t>A.第</w:t>
      </w:r>
      <w:r>
        <w:rPr>
          <w:rFonts w:hint="eastAsia" w:ascii="方正仿宋_GBK" w:hAnsi="方正仿宋_GBK" w:eastAsia="方正仿宋_GBK" w:cs="方正仿宋_GBK"/>
          <w:b/>
          <w:color w:val="auto"/>
          <w:w w:val="105"/>
          <w:position w:val="1"/>
          <w:sz w:val="28"/>
          <w:szCs w:val="28"/>
        </w:rPr>
        <w:t>一层次中层岗位竞聘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（1）岗位设置及报名条件：</w:t>
      </w:r>
    </w:p>
    <w:tbl>
      <w:tblPr>
        <w:tblStyle w:val="5"/>
        <w:tblpPr w:leftFromText="180" w:rightFromText="180" w:vertAnchor="text" w:horzAnchor="page" w:tblpXSpec="center" w:tblpY="240"/>
        <w:tblOverlap w:val="never"/>
        <w:tblW w:w="8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720"/>
        <w:gridCol w:w="6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岗位名称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数量</w:t>
            </w:r>
          </w:p>
        </w:tc>
        <w:tc>
          <w:tcPr>
            <w:tcW w:w="6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报名条件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教科室副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主任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①政治素养高，业务能力好，组织协调能力强，群众公认度较高，本科学历及以上。不能任教本学科的，不参加中层竞聘。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②原则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年龄在40周岁以下（198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年1月1日后出生）。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③拥有市教学能手及以上骨干称号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/>
              </w:rPr>
              <w:t>总务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  <w:t>副主任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1</w:t>
            </w:r>
          </w:p>
        </w:tc>
        <w:tc>
          <w:tcPr>
            <w:tcW w:w="6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①政治素养高，业务能力好，组织协调能力强，群众公认度较高，本科学历及以上。不能任教本学科的，不参加中层竞聘。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②原则上年龄在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周岁以下（19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89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年1月1日后出生）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有相关工作经验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③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区能手（市新秀）及以上骨干称号。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Cs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auto"/>
          <w:position w:val="1"/>
          <w:sz w:val="28"/>
          <w:szCs w:val="28"/>
        </w:rPr>
        <w:t>（2）报名时间：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区公告发布日至2023年7月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日下午16:00前，凡符合条件者可根据岗位设置自行申报，填写《无锡市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新吴实验中学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年“区管校聘”聘任报名表》，以“本人姓名+202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中层竞聘报名表”命名文件，发送至邮箱：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923624373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eastAsia="zh-CN"/>
        </w:rPr>
        <w:t>@qq.com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（3）资格复审、竞聘时间：202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日。（竞聘当天，竞聘者将佐证纸质材料带至竞聘现场）。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color w:val="auto"/>
          <w:w w:val="105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auto"/>
          <w:position w:val="1"/>
          <w:sz w:val="28"/>
          <w:szCs w:val="28"/>
        </w:rPr>
        <w:t>B.第</w:t>
      </w:r>
      <w:r>
        <w:rPr>
          <w:rFonts w:hint="eastAsia" w:ascii="方正仿宋_GBK" w:hAnsi="方正仿宋_GBK" w:eastAsia="方正仿宋_GBK" w:cs="方正仿宋_GBK"/>
          <w:b/>
          <w:color w:val="auto"/>
          <w:w w:val="105"/>
          <w:position w:val="1"/>
          <w:sz w:val="28"/>
          <w:szCs w:val="28"/>
        </w:rPr>
        <w:t>二层次年级组长、学科组长岗位竞聘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Cs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auto"/>
          <w:position w:val="1"/>
          <w:sz w:val="28"/>
          <w:szCs w:val="28"/>
        </w:rPr>
        <w:t>（1）岗位设置及报名条件：</w:t>
      </w:r>
    </w:p>
    <w:tbl>
      <w:tblPr>
        <w:tblStyle w:val="5"/>
        <w:tblpPr w:leftFromText="180" w:rightFromText="180" w:vertAnchor="text" w:horzAnchor="page" w:tblpXSpec="center" w:tblpY="240"/>
        <w:tblOverlap w:val="never"/>
        <w:tblW w:w="8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393"/>
        <w:gridCol w:w="5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岗位名称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数量</w:t>
            </w:r>
          </w:p>
        </w:tc>
        <w:tc>
          <w:tcPr>
            <w:tcW w:w="5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报名条件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语文学科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组长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59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①政治素养高，业务能力好，组织协调能力强，群众公认度较高，本科学历及以上。不能任教本学科的，不参加此次竞聘。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②原则上需具备3年及以上工作经历，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且有毕业班教学经验。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③原则上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年龄在40周岁以下（1983年1月1日后出生）。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④有区新秀及以上骨干称号。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数学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学科组长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1</w:t>
            </w:r>
          </w:p>
        </w:tc>
        <w:tc>
          <w:tcPr>
            <w:tcW w:w="59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英语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学科组长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1</w:t>
            </w:r>
          </w:p>
        </w:tc>
        <w:tc>
          <w:tcPr>
            <w:tcW w:w="59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物理学科组长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9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音体美信学科组长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9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政史学科组长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9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Cs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auto"/>
          <w:position w:val="1"/>
          <w:sz w:val="28"/>
          <w:szCs w:val="28"/>
        </w:rPr>
        <w:t>（2）报名时间：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区公告发布日至202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年7月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日下午16:00前，凡符合条件者可根据岗位设置自行申报，填写《无锡市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新吴实验中学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年“区管校聘”聘任报名表》，以“本人姓名+202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4区管校聘年级组长（学科组长）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竞聘报名表”命名文件，发送至邮箱：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923624373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eastAsia="zh-CN"/>
        </w:rPr>
        <w:t>@qq.com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（3）资格复审、竞聘时间：202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日。（竞聘当天，竞聘者将佐证纸质材料带至竞聘现场）。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w w:val="105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auto"/>
          <w:position w:val="1"/>
          <w:sz w:val="28"/>
          <w:szCs w:val="28"/>
        </w:rPr>
        <w:t>C.第三</w:t>
      </w:r>
      <w:r>
        <w:rPr>
          <w:rFonts w:hint="eastAsia" w:ascii="方正仿宋_GBK" w:hAnsi="方正仿宋_GBK" w:eastAsia="方正仿宋_GBK" w:cs="方正仿宋_GBK"/>
          <w:b/>
          <w:bCs/>
          <w:color w:val="auto"/>
          <w:w w:val="105"/>
          <w:position w:val="1"/>
          <w:sz w:val="28"/>
          <w:szCs w:val="28"/>
        </w:rPr>
        <w:t>层次教师岗位竞聘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8"/>
        <w:textAlignment w:val="auto"/>
        <w:rPr>
          <w:rFonts w:hint="eastAsia" w:ascii="方正仿宋_GBK" w:hAnsi="方正仿宋_GBK" w:eastAsia="方正仿宋_GBK" w:cs="方正仿宋_GBK"/>
          <w:bCs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auto"/>
          <w:position w:val="1"/>
          <w:sz w:val="28"/>
          <w:szCs w:val="28"/>
        </w:rPr>
        <w:t>（1）岗位设置及报名条件：</w:t>
      </w:r>
    </w:p>
    <w:tbl>
      <w:tblPr>
        <w:tblStyle w:val="5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069"/>
        <w:gridCol w:w="6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  <w:t>岗位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  <w:t>数量</w:t>
            </w:r>
          </w:p>
        </w:tc>
        <w:tc>
          <w:tcPr>
            <w:tcW w:w="6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报名条件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4"/>
                <w:szCs w:val="24"/>
                <w:lang w:val="en-US" w:eastAsia="zh-CN"/>
              </w:rPr>
              <w:t>初中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4"/>
                <w:szCs w:val="24"/>
              </w:rPr>
              <w:t>语文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0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政治素养高，业务能力好，组织协调能力强，群众公认度较高，本科学历及以上；身体健康；必须具备相应岗位的教师资格证；竞岗人员无特殊情况应当满工作量，具体工作量要求，参照《关于核定全区中小学教师周工作量标准的指导意见》（锡新教〔2020〕78号）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有1年以上工作经验。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4"/>
                <w:szCs w:val="24"/>
                <w:lang w:val="en-US" w:eastAsia="zh-CN"/>
              </w:rPr>
              <w:t>初中数学教师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0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4"/>
                <w:szCs w:val="24"/>
                <w:lang w:val="en-US" w:eastAsia="zh-CN"/>
              </w:rPr>
              <w:t>初中英语教师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0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4"/>
                <w:szCs w:val="24"/>
                <w:lang w:val="en-US" w:eastAsia="zh-CN"/>
              </w:rPr>
              <w:t>初中物理教师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0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position w:val="1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Cs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auto"/>
          <w:position w:val="1"/>
          <w:sz w:val="28"/>
          <w:szCs w:val="28"/>
        </w:rPr>
        <w:t>（2）报名时间：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区公告发布日至202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年7月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日下午16:00前，凡符合条件者可根据岗位设置自行申报，填写《无锡市新吴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实验中学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年“区管校聘”聘任报名表》，以“本人姓名+202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4“区管校聘”教师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竞聘报名表”命名文件，发送至邮箱：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923624373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eastAsia="zh-CN"/>
        </w:rPr>
        <w:t>@qq.com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（3）资格复审、竞聘时间：202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日。（竞聘当天，竞聘者将佐证纸质材料带至竞聘现场）。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b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auto"/>
          <w:position w:val="1"/>
          <w:sz w:val="28"/>
          <w:szCs w:val="28"/>
        </w:rPr>
        <w:t>D.具体流程环节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（1）区公告发布日至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年7月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日下午16:00前，组织公开报名。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（2）竞聘领导小组进行资格审核，提前一天通知符合条件者参加竞聘。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（3）202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月1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日，现场竞聘，程序如下：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8:30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，参聘人员集中准备室，抽签，排定顺序。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: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0，参聘人员到竞聘地点，按抽签顺序演讲、答辩。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讲：每位参聘人员介绍近几年来的工作成绩、对竞聘岗位的认识和被聘后的工作设想。时间不超5分钟。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辩：现场提问，参聘人员进行答辩。时间不超3分钟。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【备注】若有特殊情况，经竞聘工作领导小组审议通过，可采用线上竞聘方式进行。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评委现场打分。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竞聘工作领导小组民主评议。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说明：演讲满分100分，答辩满分100分，竞聘工作领导小组民主评议满分100分。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position w:val="1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竞聘者最后得分：演讲分数×50%＋答辩分数×20%＋竞聘工作领导小组民主评议分数×30%。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无锡市新吴区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新华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实验学校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（初中部）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8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pacing w:val="6"/>
          <w:position w:val="1"/>
          <w:sz w:val="28"/>
          <w:szCs w:val="28"/>
        </w:rPr>
        <w:t>区内竞聘岗位设置及报名条件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pacing w:val="6"/>
          <w:w w:val="105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第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层次：</w:t>
      </w:r>
      <w:r>
        <w:rPr>
          <w:rFonts w:hint="eastAsia" w:ascii="方正仿宋_GBK" w:hAnsi="方正仿宋_GBK" w:eastAsia="方正仿宋_GBK" w:cs="方正仿宋_GBK"/>
          <w:b/>
          <w:bCs/>
          <w:spacing w:val="6"/>
          <w:w w:val="105"/>
          <w:position w:val="1"/>
          <w:sz w:val="28"/>
          <w:szCs w:val="28"/>
        </w:rPr>
        <w:t>教师岗位竞聘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8"/>
        <w:textAlignment w:val="auto"/>
        <w:rPr>
          <w:rFonts w:hint="eastAsia" w:ascii="方正仿宋_GBK" w:hAnsi="方正仿宋_GBK" w:eastAsia="方正仿宋_GBK" w:cs="方正仿宋_GBK"/>
          <w:bCs/>
          <w:spacing w:val="6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pacing w:val="6"/>
          <w:position w:val="1"/>
          <w:sz w:val="28"/>
          <w:szCs w:val="28"/>
        </w:rPr>
        <w:t>（1）岗位设置及报名条件：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925"/>
        <w:gridCol w:w="6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pacing w:val="6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6"/>
                <w:position w:val="1"/>
                <w:sz w:val="28"/>
                <w:szCs w:val="28"/>
              </w:rPr>
              <w:t>岗位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pacing w:val="6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6"/>
                <w:position w:val="1"/>
                <w:sz w:val="28"/>
                <w:szCs w:val="28"/>
              </w:rPr>
              <w:t>数量</w:t>
            </w:r>
          </w:p>
        </w:tc>
        <w:tc>
          <w:tcPr>
            <w:tcW w:w="6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pacing w:val="6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报名条件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pacing w:val="6"/>
                <w:positio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6"/>
                <w:position w:val="1"/>
                <w:sz w:val="28"/>
                <w:szCs w:val="28"/>
                <w:lang w:val="en-US" w:eastAsia="zh-CN"/>
              </w:rPr>
              <w:t>初中数学教师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pacing w:val="6"/>
                <w:position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6"/>
                <w:position w:val="1"/>
                <w:sz w:val="28"/>
                <w:szCs w:val="28"/>
              </w:rPr>
              <w:t>1</w:t>
            </w:r>
          </w:p>
        </w:tc>
        <w:tc>
          <w:tcPr>
            <w:tcW w:w="6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①政治素养高，业务能力好，组织协调能力强，群众公认度较高，本科学历及以上；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yellow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②必须具备相应岗位的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初中数学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的教师资格证，原则上要有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年及以上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任教初中数学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经验，以担任初三数学教学、两年及以上班主任工作经验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auto"/>
                <w:lang w:val="en-US" w:eastAsia="zh-CN"/>
              </w:rPr>
              <w:t>并获得区级教师技能大赛二等奖及以上者优先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shd w:val="clear" w:color="auto" w:fill="auto"/>
              </w:rPr>
              <w:t>年龄在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26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shd w:val="clear" w:color="auto" w:fill="auto"/>
              </w:rPr>
              <w:t>周岁及以下（199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shd w:val="clear" w:color="auto" w:fill="auto"/>
              </w:rPr>
              <w:t>月1日后出生）。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③竞岗人员无特殊情况应当满工作量，具体工作量要求，参照《关于核定全区中小学教师周工作量标准的指导意见》（锡新教〔2020〕78号）。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pacing w:val="6"/>
                <w:positio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6"/>
                <w:position w:val="1"/>
                <w:sz w:val="28"/>
                <w:szCs w:val="28"/>
                <w:lang w:val="en-US" w:eastAsia="zh-CN"/>
              </w:rPr>
              <w:t>美术教师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pacing w:val="6"/>
                <w:positio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6"/>
                <w:position w:val="1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①政治素养高，业务能力好，组织协调能力强，群众公认度较高，本科学历及以上；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②必须具备相应岗位的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中小学美术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教师资格证，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原则上要有五年以内工作经验，以书法特长者优先。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③竞岗人员无特殊情况应当满工作量，具体工作量要求，参照《关于核定全区中小学教师周工作量标准的指导意见》（锡新教〔2020〕78号）。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4" w:firstLineChars="200"/>
        <w:textAlignment w:val="auto"/>
        <w:rPr>
          <w:rFonts w:hint="eastAsia" w:ascii="方正仿宋_GBK" w:hAnsi="方正仿宋_GBK" w:eastAsia="方正仿宋_GBK" w:cs="方正仿宋_GBK"/>
          <w:bCs/>
          <w:spacing w:val="6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pacing w:val="6"/>
          <w:position w:val="1"/>
          <w:sz w:val="28"/>
          <w:szCs w:val="28"/>
        </w:rPr>
        <w:t>（2）报名时间：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  <w:t>年7月</w:t>
      </w: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  <w:t>日下午16:00前，凡符合条件者可根据岗位设置自行申报，填写《无锡市新华实验学校202</w:t>
      </w: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  <w:t>年“区管校聘”聘任报名表》，发送至邮箱：1033512556@qq.com。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4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  <w:t>资格复审、竞聘时间：202</w:t>
      </w: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  <w:t>年7月</w:t>
      </w: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  <w:t>日上午9：</w:t>
      </w: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  <w:lang w:val="en-US" w:eastAsia="zh-CN"/>
        </w:rPr>
        <w:t>00</w:t>
      </w: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  <w:t>。竞聘当天，竞聘者带好相关佐证材料来校进行资格审查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6" w:firstLineChars="200"/>
        <w:textAlignment w:val="auto"/>
        <w:rPr>
          <w:rFonts w:hint="eastAsia" w:ascii="方正仿宋_GBK" w:hAnsi="方正仿宋_GBK" w:eastAsia="方正仿宋_GBK" w:cs="方正仿宋_GBK"/>
          <w:b/>
          <w:spacing w:val="6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pacing w:val="6"/>
          <w:position w:val="1"/>
          <w:sz w:val="28"/>
          <w:szCs w:val="28"/>
        </w:rPr>
        <w:t>2.具体流程环节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4" w:firstLineChars="200"/>
        <w:textAlignment w:val="auto"/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  <w:t>（1）202</w:t>
      </w: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  <w:t>年7月1</w:t>
      </w: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  <w:t>日（下午16：00截止），组织公开报名。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4" w:firstLineChars="200"/>
        <w:textAlignment w:val="auto"/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  <w:t>（2）竞聘领导小组进行资格审核，提前一天通知符合条件者参加竞聘。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4" w:firstLineChars="200"/>
        <w:textAlignment w:val="auto"/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  <w:t>（3）202</w:t>
      </w: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  <w:t>年7月</w:t>
      </w: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  <w:t>日，现场竞聘，程序如下：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76" w:firstLineChars="300"/>
        <w:textAlignment w:val="auto"/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  <w:t>8:30，参聘人员集中准备室，抽签，排定顺序。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76" w:firstLineChars="300"/>
        <w:textAlignment w:val="auto"/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  <w:t>9:00，参聘人员到竞聘地点，按抽签顺序演讲、答辩。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4" w:firstLineChars="200"/>
        <w:textAlignment w:val="auto"/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  <w:t>①演讲：每位参聘人员介绍近几年来的工作成绩、对竞聘岗位的认识和被聘后的工作设想。时间不超5分钟。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4" w:firstLineChars="200"/>
        <w:textAlignment w:val="auto"/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  <w:t>②答辩：现场提问，参聘人员进行答辩。时间不超3分钟。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4" w:firstLineChars="200"/>
        <w:textAlignment w:val="auto"/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  <w:t>评委现场打分。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4" w:firstLineChars="200"/>
        <w:textAlignment w:val="auto"/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  <w:t>竞聘工作领导小组民主评议。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4" w:firstLineChars="200"/>
        <w:textAlignment w:val="auto"/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  <w:t>说明：演讲满分100分，答辩满分100分，竞聘工作领导小组民主评议满分100分。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4" w:firstLineChars="200"/>
        <w:textAlignment w:val="auto"/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  <w:t>竞聘者最后得分：演讲分数×50%＋答辩分数×20%＋竞聘工作领导小组民主评议分数×30%。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b/>
          <w:bCs/>
          <w:spacing w:val="6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pacing w:val="6"/>
          <w:position w:val="1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无锡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高新区（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新吴区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）太科城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实验学校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（初中部）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4" w:firstLineChars="200"/>
        <w:textAlignment w:val="auto"/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pacing w:val="6"/>
          <w:w w:val="105"/>
          <w:position w:val="1"/>
          <w:sz w:val="28"/>
          <w:szCs w:val="28"/>
          <w:lang w:val="en-US" w:eastAsia="zh-CN"/>
        </w:rPr>
        <w:t>A.</w:t>
      </w:r>
      <w:r>
        <w:rPr>
          <w:rFonts w:hint="eastAsia" w:ascii="方正仿宋_GBK" w:hAnsi="方正仿宋_GBK" w:eastAsia="方正仿宋_GBK" w:cs="方正仿宋_GBK"/>
          <w:b/>
          <w:spacing w:val="6"/>
          <w:w w:val="105"/>
          <w:position w:val="1"/>
          <w:sz w:val="28"/>
          <w:szCs w:val="28"/>
          <w:lang w:eastAsia="zh-CN"/>
        </w:rPr>
        <w:t>教师</w:t>
      </w:r>
      <w:r>
        <w:rPr>
          <w:rFonts w:hint="eastAsia" w:ascii="方正仿宋_GBK" w:hAnsi="方正仿宋_GBK" w:eastAsia="方正仿宋_GBK" w:cs="方正仿宋_GBK"/>
          <w:b/>
          <w:spacing w:val="6"/>
          <w:w w:val="105"/>
          <w:position w:val="1"/>
          <w:sz w:val="28"/>
          <w:szCs w:val="28"/>
        </w:rPr>
        <w:t>岗位竞聘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4" w:firstLineChars="200"/>
        <w:textAlignment w:val="auto"/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  <w:t>（1）岗位设置及报名条件：</w:t>
      </w:r>
    </w:p>
    <w:tbl>
      <w:tblPr>
        <w:tblStyle w:val="5"/>
        <w:tblpPr w:leftFromText="180" w:rightFromText="180" w:vertAnchor="text" w:horzAnchor="page" w:tblpXSpec="center" w:tblpY="24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720"/>
        <w:gridCol w:w="6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岗位名称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数量</w:t>
            </w:r>
          </w:p>
        </w:tc>
        <w:tc>
          <w:tcPr>
            <w:tcW w:w="6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报名条件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初中语文教师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①政治素养高，业务能力好，组织协调能力强，群众公认度较高，本科学历及以上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不能任教本学科教学的，不参加此次竞聘。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②原则上需有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5年及以上工作经历，有区新秀及以上骨干称号优先考虑，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年龄在40周岁以下（198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年1月1日后出生）。竞岗人员无特殊情况应当满工作量，具体工作量要求，参照《关于核定全区中小学教师周工作量标准的指导意见》（锡新教〔2020〕78号）。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4" w:firstLineChars="200"/>
        <w:textAlignment w:val="auto"/>
        <w:rPr>
          <w:rFonts w:hint="eastAsia" w:ascii="方正仿宋_GBK" w:hAnsi="方正仿宋_GBK" w:eastAsia="方正仿宋_GBK" w:cs="方正仿宋_GBK"/>
          <w:bCs/>
          <w:spacing w:val="6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pacing w:val="6"/>
          <w:position w:val="1"/>
          <w:sz w:val="28"/>
          <w:szCs w:val="28"/>
        </w:rPr>
        <w:t>（2）报名时间：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区公告发布日至202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年7月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日下午16:00前，凡符合条件者可根据岗位设置自行申报，填写《无锡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高新区（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新吴区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太科城实验学校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年“区管校聘”聘任报名表》，以“本人姓名+202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4区管校聘教师竞聘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报名表”命名文件，发送至邮箱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85504982@qq.com</w:t>
      </w: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4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  <w:t>（3）资格复审、竞聘时间：202</w:t>
      </w: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  <w:t>年7月</w:t>
      </w: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  <w:t>日。（竞聘当天，竞聘者将佐证纸质材料带至竞聘现场）。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7" w:firstLineChars="197"/>
        <w:textAlignment w:val="auto"/>
        <w:rPr>
          <w:rFonts w:hint="eastAsia" w:ascii="方正仿宋_GBK" w:hAnsi="方正仿宋_GBK" w:eastAsia="方正仿宋_GBK" w:cs="方正仿宋_GBK"/>
          <w:b/>
          <w:spacing w:val="6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pacing w:val="6"/>
          <w:position w:val="1"/>
          <w:sz w:val="28"/>
          <w:szCs w:val="28"/>
          <w:lang w:val="en-US" w:eastAsia="zh-CN"/>
        </w:rPr>
        <w:t>B</w:t>
      </w:r>
      <w:r>
        <w:rPr>
          <w:rFonts w:hint="eastAsia" w:ascii="方正仿宋_GBK" w:hAnsi="方正仿宋_GBK" w:eastAsia="方正仿宋_GBK" w:cs="方正仿宋_GBK"/>
          <w:b/>
          <w:spacing w:val="6"/>
          <w:position w:val="1"/>
          <w:sz w:val="28"/>
          <w:szCs w:val="28"/>
        </w:rPr>
        <w:t>.具体流程环节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4" w:firstLineChars="200"/>
        <w:textAlignment w:val="auto"/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  <w:t>（1）</w:t>
      </w: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  <w:lang w:val="en-US" w:eastAsia="zh-CN"/>
        </w:rPr>
        <w:t>区公告发布日至2024年7月13日下午16：00</w:t>
      </w: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  <w:t>，组织公开报名。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4" w:firstLineChars="200"/>
        <w:textAlignment w:val="auto"/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  <w:t>（2）竞聘领导小组进行资格审核，提前一天通知符合条件者参加竞聘。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4" w:firstLineChars="200"/>
        <w:textAlignment w:val="auto"/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  <w:t>（3）202</w:t>
      </w: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  <w:t>年7月</w:t>
      </w: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  <w:t>日，现场竞聘，程序如下：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76" w:firstLineChars="300"/>
        <w:textAlignment w:val="auto"/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  <w:t>8:15，参聘人员集中准备室，抽签，排定顺序。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76" w:firstLineChars="300"/>
        <w:textAlignment w:val="auto"/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  <w:t>8:30，参聘人员到竞聘地点，按抽签顺序演讲、答辩。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4" w:firstLineChars="200"/>
        <w:textAlignment w:val="auto"/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  <w:t>①演讲：每位参聘人员介绍近几年来的工作成绩、对竞聘岗位的认识和被聘后的工作设想。时间不超5分钟。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4" w:firstLineChars="200"/>
        <w:textAlignment w:val="auto"/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  <w:t>②答辩：现场提问，参聘人员进行答辩。时间不超3分钟。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4" w:firstLineChars="200"/>
        <w:textAlignment w:val="auto"/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  <w:t>评委现场打分。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4" w:firstLineChars="200"/>
        <w:textAlignment w:val="auto"/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  <w:t>竞聘工作领导小组民主评议。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4" w:firstLineChars="200"/>
        <w:textAlignment w:val="auto"/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  <w:t>说明：演讲满分100分，答辩满分100分，竞聘工作领导小组民主评议满分100分。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4" w:firstLineChars="200"/>
        <w:textAlignment w:val="auto"/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6"/>
          <w:position w:val="1"/>
          <w:sz w:val="28"/>
          <w:szCs w:val="28"/>
        </w:rPr>
        <w:t>竞聘者最后得分：演讲分数×50%＋答辩分数×20%＋竞聘工作领导小组民主评议分数×30%。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无锡市新吴区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金鸿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实验学校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（初中部）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9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auto"/>
          <w:w w:val="105"/>
          <w:position w:val="1"/>
          <w:sz w:val="28"/>
          <w:szCs w:val="28"/>
          <w:lang w:val="en-US" w:eastAsia="zh-CN"/>
        </w:rPr>
        <w:t>A.</w:t>
      </w:r>
      <w:r>
        <w:rPr>
          <w:rFonts w:hint="eastAsia" w:ascii="方正仿宋_GBK" w:hAnsi="方正仿宋_GBK" w:eastAsia="方正仿宋_GBK" w:cs="方正仿宋_GBK"/>
          <w:b/>
          <w:color w:val="auto"/>
          <w:w w:val="105"/>
          <w:position w:val="1"/>
          <w:sz w:val="28"/>
          <w:szCs w:val="28"/>
        </w:rPr>
        <w:t>中层岗位竞聘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（1）岗位设置及报名条件：</w:t>
      </w:r>
    </w:p>
    <w:tbl>
      <w:tblPr>
        <w:tblStyle w:val="5"/>
        <w:tblpPr w:leftFromText="180" w:rightFromText="180" w:vertAnchor="text" w:horzAnchor="page" w:tblpXSpec="center" w:tblpY="24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720"/>
        <w:gridCol w:w="6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岗位名称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数量</w:t>
            </w:r>
          </w:p>
        </w:tc>
        <w:tc>
          <w:tcPr>
            <w:tcW w:w="6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报名条件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教务处副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主任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①政治素养高，业务能力好，组</w:t>
            </w:r>
            <w:bookmarkStart w:id="2" w:name="_GoBack"/>
            <w:bookmarkEnd w:id="2"/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织协调能力强，群众公认度较高，本科学历及以上。不能任教本学科的，不参加中层竞聘。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②原则上有备课组长、学科组长工作经历，有区级新秀及以上骨干教师称号，年龄在40周岁以下（1984年1月1日后出生）。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Cs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auto"/>
          <w:position w:val="1"/>
          <w:sz w:val="28"/>
          <w:szCs w:val="28"/>
        </w:rPr>
        <w:t>（2）报名时间：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区公告发布日至202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年7月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日下午16:00前，凡符合条件者可根据岗位设置自行申报，填写《无锡市新吴区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eastAsia="zh-CN"/>
        </w:rPr>
        <w:t>金鸿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实验学校初中部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年“区管校聘”聘任报名表》，以“本人姓名+202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4区管校聘初中部年级组长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竞聘报名表”命名文件，发送至邮箱：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eastAsia="zh-CN"/>
        </w:rPr>
        <w:t>1172850419@qq.com，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咨询电话：68280918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（3）资格复审、竞聘时间：202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日。（竞聘当天，竞聘者将佐证纸质材料带至竞聘现场）。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K" w:hAnsi="方正仿宋_GBK" w:eastAsia="方正仿宋_GBK" w:cs="方正仿宋_GBK"/>
          <w:b/>
          <w:color w:val="auto"/>
          <w:position w:val="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b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auto"/>
          <w:position w:val="1"/>
          <w:sz w:val="28"/>
          <w:szCs w:val="28"/>
          <w:lang w:val="en-US" w:eastAsia="zh-CN"/>
        </w:rPr>
        <w:t>B</w:t>
      </w:r>
      <w:r>
        <w:rPr>
          <w:rFonts w:hint="eastAsia" w:ascii="方正仿宋_GBK" w:hAnsi="方正仿宋_GBK" w:eastAsia="方正仿宋_GBK" w:cs="方正仿宋_GBK"/>
          <w:b/>
          <w:color w:val="auto"/>
          <w:position w:val="1"/>
          <w:sz w:val="28"/>
          <w:szCs w:val="28"/>
        </w:rPr>
        <w:t>.具体流程环节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（1）区公告发布日至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年7月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日下午16:00前，组织公开报名。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（2）竞聘领导小组进行资格审核，提前一天通知符合条件者参加竞聘。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（3）202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日，现场竞聘，程序如下：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8:00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，参聘人员集中准备室，抽签，排定顺序。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:30，参聘人员到竞聘地点，按抽签顺序演讲、答辩。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讲：每位参聘人员介绍近几年来的工作成绩、对竞聘岗位的认识和被聘后的工作设想。时间不超5分钟。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辩：现场提问，参聘人员进行答辩。时间不超3分钟。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【备注】若有特殊情况，经竞聘工作领导小组审议通过，可采用线上竞聘方式进行。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评委现场打分。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竞聘工作领导小组民主评议。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说明：演讲满分100分，答辩满分100分，竞聘工作领导小组民主评议满分100分。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position w:val="1"/>
          <w:sz w:val="28"/>
          <w:szCs w:val="28"/>
        </w:rPr>
        <w:t>竞聘者最后得分：演讲分数×50%＋答辩分数×20%＋竞聘工作领导小组民主评议分数×30%。</w:t>
      </w:r>
    </w:p>
    <w:p>
      <w:pPr>
        <w:kinsoku/>
        <w:spacing w:line="560" w:lineRule="exact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39E269"/>
    <w:multiLevelType w:val="singleLevel"/>
    <w:tmpl w:val="8839E269"/>
    <w:lvl w:ilvl="0" w:tentative="0">
      <w:start w:val="4"/>
      <w:numFmt w:val="decimal"/>
      <w:suff w:val="nothing"/>
      <w:lvlText w:val="（%1）"/>
      <w:lvlJc w:val="left"/>
      <w:rPr>
        <w:rFonts w:hint="default"/>
        <w:b w:val="0"/>
        <w:bCs w:val="0"/>
      </w:rPr>
    </w:lvl>
  </w:abstractNum>
  <w:abstractNum w:abstractNumId="1">
    <w:nsid w:val="AB4ABF9D"/>
    <w:multiLevelType w:val="multilevel"/>
    <w:tmpl w:val="AB4ABF9D"/>
    <w:lvl w:ilvl="0" w:tentative="0">
      <w:start w:val="1"/>
      <w:numFmt w:val="decimalEnclosedCircle"/>
      <w:lvlText w:val="%1"/>
      <w:lvlJc w:val="left"/>
      <w:pPr>
        <w:ind w:left="102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04" w:hanging="420"/>
      </w:pPr>
    </w:lvl>
    <w:lvl w:ilvl="2" w:tentative="0">
      <w:start w:val="1"/>
      <w:numFmt w:val="lowerRoman"/>
      <w:lvlText w:val="%3."/>
      <w:lvlJc w:val="right"/>
      <w:pPr>
        <w:ind w:left="1924" w:hanging="420"/>
      </w:pPr>
    </w:lvl>
    <w:lvl w:ilvl="3" w:tentative="0">
      <w:start w:val="1"/>
      <w:numFmt w:val="decimal"/>
      <w:lvlText w:val="%4."/>
      <w:lvlJc w:val="left"/>
      <w:pPr>
        <w:ind w:left="2344" w:hanging="420"/>
      </w:pPr>
    </w:lvl>
    <w:lvl w:ilvl="4" w:tentative="0">
      <w:start w:val="1"/>
      <w:numFmt w:val="lowerLetter"/>
      <w:lvlText w:val="%5)"/>
      <w:lvlJc w:val="left"/>
      <w:pPr>
        <w:ind w:left="2764" w:hanging="420"/>
      </w:pPr>
    </w:lvl>
    <w:lvl w:ilvl="5" w:tentative="0">
      <w:start w:val="1"/>
      <w:numFmt w:val="lowerRoman"/>
      <w:lvlText w:val="%6."/>
      <w:lvlJc w:val="right"/>
      <w:pPr>
        <w:ind w:left="3184" w:hanging="420"/>
      </w:pPr>
    </w:lvl>
    <w:lvl w:ilvl="6" w:tentative="0">
      <w:start w:val="1"/>
      <w:numFmt w:val="decimal"/>
      <w:lvlText w:val="%7."/>
      <w:lvlJc w:val="left"/>
      <w:pPr>
        <w:ind w:left="3604" w:hanging="420"/>
      </w:pPr>
    </w:lvl>
    <w:lvl w:ilvl="7" w:tentative="0">
      <w:start w:val="1"/>
      <w:numFmt w:val="lowerLetter"/>
      <w:lvlText w:val="%8)"/>
      <w:lvlJc w:val="left"/>
      <w:pPr>
        <w:ind w:left="4024" w:hanging="420"/>
      </w:pPr>
    </w:lvl>
    <w:lvl w:ilvl="8" w:tentative="0">
      <w:start w:val="1"/>
      <w:numFmt w:val="lowerRoman"/>
      <w:lvlText w:val="%9."/>
      <w:lvlJc w:val="right"/>
      <w:pPr>
        <w:ind w:left="4444" w:hanging="420"/>
      </w:pPr>
    </w:lvl>
  </w:abstractNum>
  <w:abstractNum w:abstractNumId="2">
    <w:nsid w:val="CF905F7A"/>
    <w:multiLevelType w:val="multilevel"/>
    <w:tmpl w:val="CF905F7A"/>
    <w:lvl w:ilvl="0" w:tentative="0">
      <w:start w:val="1"/>
      <w:numFmt w:val="decimalEnclosedCircle"/>
      <w:lvlText w:val="%1"/>
      <w:lvlJc w:val="left"/>
      <w:pPr>
        <w:ind w:left="102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04" w:hanging="420"/>
      </w:pPr>
    </w:lvl>
    <w:lvl w:ilvl="2" w:tentative="0">
      <w:start w:val="1"/>
      <w:numFmt w:val="lowerRoman"/>
      <w:lvlText w:val="%3."/>
      <w:lvlJc w:val="right"/>
      <w:pPr>
        <w:ind w:left="1924" w:hanging="420"/>
      </w:pPr>
    </w:lvl>
    <w:lvl w:ilvl="3" w:tentative="0">
      <w:start w:val="1"/>
      <w:numFmt w:val="decimal"/>
      <w:lvlText w:val="%4."/>
      <w:lvlJc w:val="left"/>
      <w:pPr>
        <w:ind w:left="2344" w:hanging="420"/>
      </w:pPr>
    </w:lvl>
    <w:lvl w:ilvl="4" w:tentative="0">
      <w:start w:val="1"/>
      <w:numFmt w:val="lowerLetter"/>
      <w:lvlText w:val="%5)"/>
      <w:lvlJc w:val="left"/>
      <w:pPr>
        <w:ind w:left="2764" w:hanging="420"/>
      </w:pPr>
    </w:lvl>
    <w:lvl w:ilvl="5" w:tentative="0">
      <w:start w:val="1"/>
      <w:numFmt w:val="lowerRoman"/>
      <w:lvlText w:val="%6."/>
      <w:lvlJc w:val="right"/>
      <w:pPr>
        <w:ind w:left="3184" w:hanging="420"/>
      </w:pPr>
    </w:lvl>
    <w:lvl w:ilvl="6" w:tentative="0">
      <w:start w:val="1"/>
      <w:numFmt w:val="decimal"/>
      <w:lvlText w:val="%7."/>
      <w:lvlJc w:val="left"/>
      <w:pPr>
        <w:ind w:left="3604" w:hanging="420"/>
      </w:pPr>
    </w:lvl>
    <w:lvl w:ilvl="7" w:tentative="0">
      <w:start w:val="1"/>
      <w:numFmt w:val="lowerLetter"/>
      <w:lvlText w:val="%8)"/>
      <w:lvlJc w:val="left"/>
      <w:pPr>
        <w:ind w:left="4024" w:hanging="420"/>
      </w:pPr>
    </w:lvl>
    <w:lvl w:ilvl="8" w:tentative="0">
      <w:start w:val="1"/>
      <w:numFmt w:val="lowerRoman"/>
      <w:lvlText w:val="%9."/>
      <w:lvlJc w:val="right"/>
      <w:pPr>
        <w:ind w:left="4444" w:hanging="420"/>
      </w:pPr>
    </w:lvl>
  </w:abstractNum>
  <w:abstractNum w:abstractNumId="3">
    <w:nsid w:val="E3394DCA"/>
    <w:multiLevelType w:val="singleLevel"/>
    <w:tmpl w:val="E3394DCA"/>
    <w:lvl w:ilvl="0" w:tentative="0">
      <w:start w:val="3"/>
      <w:numFmt w:val="decimal"/>
      <w:suff w:val="nothing"/>
      <w:lvlText w:val="（%1）"/>
      <w:lvlJc w:val="left"/>
    </w:lvl>
  </w:abstractNum>
  <w:abstractNum w:abstractNumId="4">
    <w:nsid w:val="02DC5F82"/>
    <w:multiLevelType w:val="multilevel"/>
    <w:tmpl w:val="02DC5F82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2F73D4E"/>
    <w:multiLevelType w:val="singleLevel"/>
    <w:tmpl w:val="02F73D4E"/>
    <w:lvl w:ilvl="0" w:tentative="0">
      <w:start w:val="4"/>
      <w:numFmt w:val="decimal"/>
      <w:suff w:val="nothing"/>
      <w:lvlText w:val="（%1）"/>
      <w:lvlJc w:val="left"/>
      <w:rPr>
        <w:rFonts w:hint="default"/>
        <w:b w:val="0"/>
        <w:bCs w:val="0"/>
      </w:rPr>
    </w:lvl>
  </w:abstractNum>
  <w:abstractNum w:abstractNumId="6">
    <w:nsid w:val="10DD8436"/>
    <w:multiLevelType w:val="singleLevel"/>
    <w:tmpl w:val="10DD8436"/>
    <w:lvl w:ilvl="0" w:tentative="0">
      <w:start w:val="4"/>
      <w:numFmt w:val="decimal"/>
      <w:suff w:val="nothing"/>
      <w:lvlText w:val="（%1）"/>
      <w:lvlJc w:val="left"/>
      <w:rPr>
        <w:rFonts w:hint="default"/>
        <w:b w:val="0"/>
        <w:bCs w:val="0"/>
      </w:rPr>
    </w:lvl>
  </w:abstractNum>
  <w:abstractNum w:abstractNumId="7">
    <w:nsid w:val="15ED5E1F"/>
    <w:multiLevelType w:val="multilevel"/>
    <w:tmpl w:val="15ED5E1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92121D"/>
    <w:multiLevelType w:val="multilevel"/>
    <w:tmpl w:val="2992121D"/>
    <w:lvl w:ilvl="0" w:tentative="0">
      <w:start w:val="1"/>
      <w:numFmt w:val="decimalEnclosedCircle"/>
      <w:lvlText w:val="%1"/>
      <w:lvlJc w:val="left"/>
      <w:pPr>
        <w:ind w:left="102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04" w:hanging="420"/>
      </w:pPr>
    </w:lvl>
    <w:lvl w:ilvl="2" w:tentative="0">
      <w:start w:val="1"/>
      <w:numFmt w:val="lowerRoman"/>
      <w:lvlText w:val="%3."/>
      <w:lvlJc w:val="right"/>
      <w:pPr>
        <w:ind w:left="1924" w:hanging="420"/>
      </w:pPr>
    </w:lvl>
    <w:lvl w:ilvl="3" w:tentative="0">
      <w:start w:val="1"/>
      <w:numFmt w:val="decimal"/>
      <w:lvlText w:val="%4."/>
      <w:lvlJc w:val="left"/>
      <w:pPr>
        <w:ind w:left="2344" w:hanging="420"/>
      </w:pPr>
    </w:lvl>
    <w:lvl w:ilvl="4" w:tentative="0">
      <w:start w:val="1"/>
      <w:numFmt w:val="lowerLetter"/>
      <w:lvlText w:val="%5)"/>
      <w:lvlJc w:val="left"/>
      <w:pPr>
        <w:ind w:left="2764" w:hanging="420"/>
      </w:pPr>
    </w:lvl>
    <w:lvl w:ilvl="5" w:tentative="0">
      <w:start w:val="1"/>
      <w:numFmt w:val="lowerRoman"/>
      <w:lvlText w:val="%6."/>
      <w:lvlJc w:val="right"/>
      <w:pPr>
        <w:ind w:left="3184" w:hanging="420"/>
      </w:pPr>
    </w:lvl>
    <w:lvl w:ilvl="6" w:tentative="0">
      <w:start w:val="1"/>
      <w:numFmt w:val="decimal"/>
      <w:lvlText w:val="%7."/>
      <w:lvlJc w:val="left"/>
      <w:pPr>
        <w:ind w:left="3604" w:hanging="420"/>
      </w:pPr>
    </w:lvl>
    <w:lvl w:ilvl="7" w:tentative="0">
      <w:start w:val="1"/>
      <w:numFmt w:val="lowerLetter"/>
      <w:lvlText w:val="%8)"/>
      <w:lvlJc w:val="left"/>
      <w:pPr>
        <w:ind w:left="4024" w:hanging="420"/>
      </w:pPr>
    </w:lvl>
    <w:lvl w:ilvl="8" w:tentative="0">
      <w:start w:val="1"/>
      <w:numFmt w:val="lowerRoman"/>
      <w:lvlText w:val="%9."/>
      <w:lvlJc w:val="right"/>
      <w:pPr>
        <w:ind w:left="4444" w:hanging="420"/>
      </w:pPr>
    </w:lvl>
  </w:abstractNum>
  <w:abstractNum w:abstractNumId="9">
    <w:nsid w:val="34208DD3"/>
    <w:multiLevelType w:val="singleLevel"/>
    <w:tmpl w:val="34208DD3"/>
    <w:lvl w:ilvl="0" w:tentative="0">
      <w:start w:val="4"/>
      <w:numFmt w:val="decimal"/>
      <w:suff w:val="nothing"/>
      <w:lvlText w:val="（%1）"/>
      <w:lvlJc w:val="left"/>
      <w:rPr>
        <w:rFonts w:hint="default"/>
        <w:b w:val="0"/>
        <w:bCs w:val="0"/>
      </w:rPr>
    </w:lvl>
  </w:abstractNum>
  <w:abstractNum w:abstractNumId="10">
    <w:nsid w:val="367F3E69"/>
    <w:multiLevelType w:val="singleLevel"/>
    <w:tmpl w:val="367F3E69"/>
    <w:lvl w:ilvl="0" w:tentative="0">
      <w:start w:val="4"/>
      <w:numFmt w:val="decimal"/>
      <w:suff w:val="nothing"/>
      <w:lvlText w:val="（%1）"/>
      <w:lvlJc w:val="left"/>
      <w:rPr>
        <w:rFonts w:hint="default"/>
        <w:b w:val="0"/>
        <w:bCs w:val="0"/>
      </w:rPr>
    </w:lvl>
  </w:abstractNum>
  <w:abstractNum w:abstractNumId="11">
    <w:nsid w:val="3A65E99A"/>
    <w:multiLevelType w:val="singleLevel"/>
    <w:tmpl w:val="3A65E99A"/>
    <w:lvl w:ilvl="0" w:tentative="0">
      <w:start w:val="4"/>
      <w:numFmt w:val="decimal"/>
      <w:suff w:val="nothing"/>
      <w:lvlText w:val="（%1）"/>
      <w:lvlJc w:val="left"/>
      <w:rPr>
        <w:rFonts w:hint="default"/>
        <w:b w:val="0"/>
        <w:bCs w:val="0"/>
      </w:rPr>
    </w:lvl>
  </w:abstractNum>
  <w:abstractNum w:abstractNumId="12">
    <w:nsid w:val="61E5E2C5"/>
    <w:multiLevelType w:val="singleLevel"/>
    <w:tmpl w:val="61E5E2C5"/>
    <w:lvl w:ilvl="0" w:tentative="0">
      <w:start w:val="4"/>
      <w:numFmt w:val="decimal"/>
      <w:suff w:val="nothing"/>
      <w:lvlText w:val="（%1）"/>
      <w:lvlJc w:val="left"/>
      <w:rPr>
        <w:rFonts w:hint="default"/>
        <w:b w:val="0"/>
        <w:bCs w:val="0"/>
      </w:rPr>
    </w:lvl>
  </w:abstractNum>
  <w:abstractNum w:abstractNumId="13">
    <w:nsid w:val="66A71DE8"/>
    <w:multiLevelType w:val="singleLevel"/>
    <w:tmpl w:val="66A71DE8"/>
    <w:lvl w:ilvl="0" w:tentative="0">
      <w:start w:val="4"/>
      <w:numFmt w:val="decimal"/>
      <w:suff w:val="nothing"/>
      <w:lvlText w:val="（%1）"/>
      <w:lvlJc w:val="left"/>
      <w:rPr>
        <w:rFonts w:hint="default"/>
        <w:b w:val="0"/>
        <w:bCs w:val="0"/>
      </w:rPr>
    </w:lvl>
  </w:abstractNum>
  <w:abstractNum w:abstractNumId="14">
    <w:nsid w:val="68367E1B"/>
    <w:multiLevelType w:val="multilevel"/>
    <w:tmpl w:val="68367E1B"/>
    <w:lvl w:ilvl="0" w:tentative="0">
      <w:start w:val="1"/>
      <w:numFmt w:val="decimalEnclosedCircle"/>
      <w:lvlText w:val="%1"/>
      <w:lvlJc w:val="left"/>
      <w:pPr>
        <w:ind w:left="102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04" w:hanging="420"/>
      </w:pPr>
    </w:lvl>
    <w:lvl w:ilvl="2" w:tentative="0">
      <w:start w:val="1"/>
      <w:numFmt w:val="lowerRoman"/>
      <w:lvlText w:val="%3."/>
      <w:lvlJc w:val="right"/>
      <w:pPr>
        <w:ind w:left="1924" w:hanging="420"/>
      </w:pPr>
    </w:lvl>
    <w:lvl w:ilvl="3" w:tentative="0">
      <w:start w:val="1"/>
      <w:numFmt w:val="decimal"/>
      <w:lvlText w:val="%4."/>
      <w:lvlJc w:val="left"/>
      <w:pPr>
        <w:ind w:left="2344" w:hanging="420"/>
      </w:pPr>
    </w:lvl>
    <w:lvl w:ilvl="4" w:tentative="0">
      <w:start w:val="1"/>
      <w:numFmt w:val="lowerLetter"/>
      <w:lvlText w:val="%5)"/>
      <w:lvlJc w:val="left"/>
      <w:pPr>
        <w:ind w:left="2764" w:hanging="420"/>
      </w:pPr>
    </w:lvl>
    <w:lvl w:ilvl="5" w:tentative="0">
      <w:start w:val="1"/>
      <w:numFmt w:val="lowerRoman"/>
      <w:lvlText w:val="%6."/>
      <w:lvlJc w:val="right"/>
      <w:pPr>
        <w:ind w:left="3184" w:hanging="420"/>
      </w:pPr>
    </w:lvl>
    <w:lvl w:ilvl="6" w:tentative="0">
      <w:start w:val="1"/>
      <w:numFmt w:val="decimal"/>
      <w:lvlText w:val="%7."/>
      <w:lvlJc w:val="left"/>
      <w:pPr>
        <w:ind w:left="3604" w:hanging="420"/>
      </w:pPr>
    </w:lvl>
    <w:lvl w:ilvl="7" w:tentative="0">
      <w:start w:val="1"/>
      <w:numFmt w:val="lowerLetter"/>
      <w:lvlText w:val="%8)"/>
      <w:lvlJc w:val="left"/>
      <w:pPr>
        <w:ind w:left="4024" w:hanging="420"/>
      </w:pPr>
    </w:lvl>
    <w:lvl w:ilvl="8" w:tentative="0">
      <w:start w:val="1"/>
      <w:numFmt w:val="lowerRoman"/>
      <w:lvlText w:val="%9."/>
      <w:lvlJc w:val="right"/>
      <w:pPr>
        <w:ind w:left="4444" w:hanging="420"/>
      </w:pPr>
    </w:lvl>
  </w:abstractNum>
  <w:abstractNum w:abstractNumId="15">
    <w:nsid w:val="724AFC8E"/>
    <w:multiLevelType w:val="singleLevel"/>
    <w:tmpl w:val="724AFC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736129D2"/>
    <w:multiLevelType w:val="singleLevel"/>
    <w:tmpl w:val="736129D2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10"/>
  </w:num>
  <w:num w:numId="10">
    <w:abstractNumId w:val="14"/>
  </w:num>
  <w:num w:numId="11">
    <w:abstractNumId w:val="11"/>
  </w:num>
  <w:num w:numId="12">
    <w:abstractNumId w:val="2"/>
  </w:num>
  <w:num w:numId="13">
    <w:abstractNumId w:val="0"/>
  </w:num>
  <w:num w:numId="14">
    <w:abstractNumId w:val="15"/>
  </w:num>
  <w:num w:numId="15">
    <w:abstractNumId w:val="16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Q1OTIxM2FhZWFhMGZjZGQ3YWRjMGNiNmVjNDBiMzcifQ=="/>
  </w:docVars>
  <w:rsids>
    <w:rsidRoot w:val="002B398A"/>
    <w:rsid w:val="000314B0"/>
    <w:rsid w:val="00074565"/>
    <w:rsid w:val="0008038F"/>
    <w:rsid w:val="00107E67"/>
    <w:rsid w:val="001119A6"/>
    <w:rsid w:val="0014406D"/>
    <w:rsid w:val="0017684A"/>
    <w:rsid w:val="001E50E4"/>
    <w:rsid w:val="002050F8"/>
    <w:rsid w:val="002A6014"/>
    <w:rsid w:val="002B398A"/>
    <w:rsid w:val="002C48A9"/>
    <w:rsid w:val="002D55BD"/>
    <w:rsid w:val="00300552"/>
    <w:rsid w:val="003A576C"/>
    <w:rsid w:val="003D14A0"/>
    <w:rsid w:val="003E3742"/>
    <w:rsid w:val="00465492"/>
    <w:rsid w:val="00495911"/>
    <w:rsid w:val="00507C1B"/>
    <w:rsid w:val="00555341"/>
    <w:rsid w:val="0060234E"/>
    <w:rsid w:val="00611C1E"/>
    <w:rsid w:val="00626880"/>
    <w:rsid w:val="008F3C73"/>
    <w:rsid w:val="009145E1"/>
    <w:rsid w:val="00996171"/>
    <w:rsid w:val="00A541F3"/>
    <w:rsid w:val="00A54ABB"/>
    <w:rsid w:val="00A54E95"/>
    <w:rsid w:val="00A662AB"/>
    <w:rsid w:val="00A832EB"/>
    <w:rsid w:val="00AB418F"/>
    <w:rsid w:val="00B25850"/>
    <w:rsid w:val="00B611ED"/>
    <w:rsid w:val="00B616F4"/>
    <w:rsid w:val="00BA6941"/>
    <w:rsid w:val="00C86421"/>
    <w:rsid w:val="00CA2782"/>
    <w:rsid w:val="00CD46D2"/>
    <w:rsid w:val="00D07B49"/>
    <w:rsid w:val="00D955AC"/>
    <w:rsid w:val="00DC6846"/>
    <w:rsid w:val="00E2528F"/>
    <w:rsid w:val="00E8000E"/>
    <w:rsid w:val="00F85F29"/>
    <w:rsid w:val="0101237C"/>
    <w:rsid w:val="03F4527E"/>
    <w:rsid w:val="04376F19"/>
    <w:rsid w:val="04D62941"/>
    <w:rsid w:val="054C2F3C"/>
    <w:rsid w:val="05C15910"/>
    <w:rsid w:val="07E95AC0"/>
    <w:rsid w:val="08012539"/>
    <w:rsid w:val="08085C57"/>
    <w:rsid w:val="088F7637"/>
    <w:rsid w:val="08B61E40"/>
    <w:rsid w:val="092252DC"/>
    <w:rsid w:val="09531F66"/>
    <w:rsid w:val="096B6791"/>
    <w:rsid w:val="0A8779FC"/>
    <w:rsid w:val="0AC60E76"/>
    <w:rsid w:val="0B6149B5"/>
    <w:rsid w:val="0CCC323C"/>
    <w:rsid w:val="0DE358BD"/>
    <w:rsid w:val="0E4535AE"/>
    <w:rsid w:val="0E835B7C"/>
    <w:rsid w:val="0FC648A2"/>
    <w:rsid w:val="12237B08"/>
    <w:rsid w:val="12FD248B"/>
    <w:rsid w:val="15056E3C"/>
    <w:rsid w:val="162B44C6"/>
    <w:rsid w:val="16CA7CC1"/>
    <w:rsid w:val="188A02F0"/>
    <w:rsid w:val="18AE45E5"/>
    <w:rsid w:val="18BA4B90"/>
    <w:rsid w:val="18CD28AD"/>
    <w:rsid w:val="19106932"/>
    <w:rsid w:val="1AA24B7B"/>
    <w:rsid w:val="1B0D17E8"/>
    <w:rsid w:val="1B7E7DF7"/>
    <w:rsid w:val="1C9D70E3"/>
    <w:rsid w:val="1D37200B"/>
    <w:rsid w:val="1DEF3B58"/>
    <w:rsid w:val="1EEB0917"/>
    <w:rsid w:val="1F363AA0"/>
    <w:rsid w:val="1F855573"/>
    <w:rsid w:val="200E694A"/>
    <w:rsid w:val="2031537E"/>
    <w:rsid w:val="20FD2D5C"/>
    <w:rsid w:val="21035DFF"/>
    <w:rsid w:val="21B21CA8"/>
    <w:rsid w:val="21C10A3D"/>
    <w:rsid w:val="22B845FB"/>
    <w:rsid w:val="23EE48B1"/>
    <w:rsid w:val="245623CD"/>
    <w:rsid w:val="25BB04F1"/>
    <w:rsid w:val="27885693"/>
    <w:rsid w:val="278E7359"/>
    <w:rsid w:val="28041684"/>
    <w:rsid w:val="286256D3"/>
    <w:rsid w:val="294A756A"/>
    <w:rsid w:val="297E036A"/>
    <w:rsid w:val="29A0172E"/>
    <w:rsid w:val="29B20187"/>
    <w:rsid w:val="2A5341FD"/>
    <w:rsid w:val="2BBA4607"/>
    <w:rsid w:val="2BD43A5C"/>
    <w:rsid w:val="2C0116E5"/>
    <w:rsid w:val="2DA57465"/>
    <w:rsid w:val="2DAE2197"/>
    <w:rsid w:val="2E7662A0"/>
    <w:rsid w:val="2F8072BA"/>
    <w:rsid w:val="2FBC45F2"/>
    <w:rsid w:val="30064097"/>
    <w:rsid w:val="30BC03E6"/>
    <w:rsid w:val="323963CE"/>
    <w:rsid w:val="335E62E6"/>
    <w:rsid w:val="34074445"/>
    <w:rsid w:val="353C07B9"/>
    <w:rsid w:val="357B5DDD"/>
    <w:rsid w:val="35AF3B86"/>
    <w:rsid w:val="35CF32D1"/>
    <w:rsid w:val="35E12B4D"/>
    <w:rsid w:val="35F66AB0"/>
    <w:rsid w:val="364A2605"/>
    <w:rsid w:val="37D94EA3"/>
    <w:rsid w:val="380B199D"/>
    <w:rsid w:val="38783160"/>
    <w:rsid w:val="3890394B"/>
    <w:rsid w:val="39F67F4D"/>
    <w:rsid w:val="3A54682F"/>
    <w:rsid w:val="3ABE79AB"/>
    <w:rsid w:val="3AFD417E"/>
    <w:rsid w:val="3B3B71D4"/>
    <w:rsid w:val="3BF73513"/>
    <w:rsid w:val="3BFF740F"/>
    <w:rsid w:val="3C0454EB"/>
    <w:rsid w:val="3C100ED6"/>
    <w:rsid w:val="3C750390"/>
    <w:rsid w:val="3DA05553"/>
    <w:rsid w:val="3E2B68C8"/>
    <w:rsid w:val="3E570695"/>
    <w:rsid w:val="3F2C3542"/>
    <w:rsid w:val="3F95429A"/>
    <w:rsid w:val="3FD03432"/>
    <w:rsid w:val="40275AB8"/>
    <w:rsid w:val="40995CB9"/>
    <w:rsid w:val="40FB5855"/>
    <w:rsid w:val="4288223C"/>
    <w:rsid w:val="43C20EE5"/>
    <w:rsid w:val="453A52BD"/>
    <w:rsid w:val="4585575A"/>
    <w:rsid w:val="45B62B77"/>
    <w:rsid w:val="463351B6"/>
    <w:rsid w:val="46454EEA"/>
    <w:rsid w:val="485A5D86"/>
    <w:rsid w:val="487F42F5"/>
    <w:rsid w:val="48E04A06"/>
    <w:rsid w:val="4A182544"/>
    <w:rsid w:val="4A56168E"/>
    <w:rsid w:val="4A7C3D6C"/>
    <w:rsid w:val="4AB9714B"/>
    <w:rsid w:val="4C1B0BC7"/>
    <w:rsid w:val="4D507B5B"/>
    <w:rsid w:val="4E38725E"/>
    <w:rsid w:val="4E405E00"/>
    <w:rsid w:val="52082EC2"/>
    <w:rsid w:val="528C7DD6"/>
    <w:rsid w:val="538B66CB"/>
    <w:rsid w:val="55320D2E"/>
    <w:rsid w:val="55652EB2"/>
    <w:rsid w:val="5651167C"/>
    <w:rsid w:val="56895567"/>
    <w:rsid w:val="573E574E"/>
    <w:rsid w:val="578A3556"/>
    <w:rsid w:val="578C02FB"/>
    <w:rsid w:val="57F7057D"/>
    <w:rsid w:val="59154BEF"/>
    <w:rsid w:val="59674E6C"/>
    <w:rsid w:val="5A47527D"/>
    <w:rsid w:val="5B4E5D35"/>
    <w:rsid w:val="5C034D67"/>
    <w:rsid w:val="5C8259E8"/>
    <w:rsid w:val="5CAE4CAF"/>
    <w:rsid w:val="5DA65843"/>
    <w:rsid w:val="5E302206"/>
    <w:rsid w:val="5E345B18"/>
    <w:rsid w:val="5E4D12E1"/>
    <w:rsid w:val="5F6E316F"/>
    <w:rsid w:val="600C18E7"/>
    <w:rsid w:val="60173C67"/>
    <w:rsid w:val="601B4DC9"/>
    <w:rsid w:val="603C251A"/>
    <w:rsid w:val="61F34F99"/>
    <w:rsid w:val="62137962"/>
    <w:rsid w:val="626D24DE"/>
    <w:rsid w:val="627E4D8C"/>
    <w:rsid w:val="628A7090"/>
    <w:rsid w:val="62C507C9"/>
    <w:rsid w:val="634E2600"/>
    <w:rsid w:val="640600D9"/>
    <w:rsid w:val="64E25063"/>
    <w:rsid w:val="653B59DE"/>
    <w:rsid w:val="65663E12"/>
    <w:rsid w:val="65FA31A3"/>
    <w:rsid w:val="66EF5860"/>
    <w:rsid w:val="6717704C"/>
    <w:rsid w:val="672A5EFC"/>
    <w:rsid w:val="6736719C"/>
    <w:rsid w:val="67945AE0"/>
    <w:rsid w:val="69D0388B"/>
    <w:rsid w:val="69DF0341"/>
    <w:rsid w:val="6A8A4DFF"/>
    <w:rsid w:val="6B5F6533"/>
    <w:rsid w:val="6D1302FA"/>
    <w:rsid w:val="6D205C65"/>
    <w:rsid w:val="6D8B6DD7"/>
    <w:rsid w:val="6E934224"/>
    <w:rsid w:val="6FE832B2"/>
    <w:rsid w:val="70273691"/>
    <w:rsid w:val="71EC2889"/>
    <w:rsid w:val="72504189"/>
    <w:rsid w:val="728447AD"/>
    <w:rsid w:val="74196DFA"/>
    <w:rsid w:val="74655EA4"/>
    <w:rsid w:val="74D87EE5"/>
    <w:rsid w:val="7643286B"/>
    <w:rsid w:val="768076F4"/>
    <w:rsid w:val="76B73A71"/>
    <w:rsid w:val="7743318D"/>
    <w:rsid w:val="793C0AEC"/>
    <w:rsid w:val="79431627"/>
    <w:rsid w:val="79775707"/>
    <w:rsid w:val="797C6AA7"/>
    <w:rsid w:val="7BBC0D0C"/>
    <w:rsid w:val="7BDD2EF3"/>
    <w:rsid w:val="7C176191"/>
    <w:rsid w:val="7C501917"/>
    <w:rsid w:val="7C767CFF"/>
    <w:rsid w:val="7C91623D"/>
    <w:rsid w:val="7DDF4627"/>
    <w:rsid w:val="7E48340D"/>
    <w:rsid w:val="7E971A7F"/>
    <w:rsid w:val="7F1615DE"/>
    <w:rsid w:val="7FC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cs="Arial" w:asciiTheme="minorHAnsi" w:hAnsiTheme="minorHAnsi"/>
      <w:color w:val="000000" w:themeColor="text1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0"/>
      <w:ind w:left="2036"/>
    </w:pPr>
    <w:rPr>
      <w:rFonts w:ascii="方正仿宋_GBK" w:hAnsi="方正仿宋_GBK" w:eastAsia="方正仿宋_GBK"/>
      <w:sz w:val="32"/>
      <w:szCs w:val="32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uiPriority w:val="0"/>
    <w:rPr>
      <w:color w:val="954F72" w:themeColor="followedHyperlink"/>
      <w:u w:val="single"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eastAsia="宋体" w:cs="Arial"/>
      <w:color w:val="000000" w:themeColor="text1"/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rFonts w:eastAsia="宋体" w:cs="Arial"/>
      <w:color w:val="000000" w:themeColor="text1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table" w:customStyle="1" w:styleId="13">
    <w:name w:val="网格型1"/>
    <w:basedOn w:val="14"/>
    <w:qFormat/>
    <w:uiPriority w:val="0"/>
    <w:pPr>
      <w:widowControl w:val="0"/>
      <w:jc w:val="both"/>
    </w:pPr>
  </w:style>
  <w:style w:type="table" w:customStyle="1" w:styleId="14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B70F4-AA6A-4C8A-99ED-4349D9DDA1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39</Pages>
  <Words>15299</Words>
  <Characters>16661</Characters>
  <Lines>92</Lines>
  <Paragraphs>26</Paragraphs>
  <TotalTime>6</TotalTime>
  <ScaleCrop>false</ScaleCrop>
  <LinksUpToDate>false</LinksUpToDate>
  <CharactersWithSpaces>16736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2022-07-18T02:33:00Z</dcterms:created>
  <dc:creator>wxsfz</dc:creator>
  <cp:lastModifiedBy>孙明坤</cp:lastModifiedBy>
  <cp:lastPrinted>2024-07-05T07:59:19Z</cp:lastPrinted>
  <dcterms:modified xsi:type="dcterms:W3CDTF">2024-07-05T08:04:42Z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0D5EF4AC1E4E4164ABBE45A1FCE38E8F</vt:lpwstr>
  </property>
</Properties>
</file>