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spacing w:line="600" w:lineRule="exact"/>
        <w:jc w:val="left"/>
        <w:rPr>
          <w:rFonts w:hint="eastAsia" w:ascii="方正小标宋简体" w:hAnsi="宋体" w:eastAsia="黑体" w:cs="宋体"/>
          <w:kern w:val="0"/>
          <w:sz w:val="44"/>
          <w:szCs w:val="36"/>
          <w:lang w:val="en-US" w:eastAsia="zh-CN"/>
        </w:rPr>
      </w:pPr>
      <w:r>
        <w:rPr>
          <w:rFonts w:hint="eastAsia" w:ascii="黑体" w:hAnsi="华文中宋" w:eastAsia="黑体" w:cs="宋体"/>
          <w:kern w:val="0"/>
          <w:sz w:val="32"/>
        </w:rPr>
        <w:t>附件</w:t>
      </w:r>
      <w:r>
        <w:rPr>
          <w:rFonts w:hint="eastAsia" w:ascii="黑体" w:hAnsi="华文中宋" w:eastAsia="黑体" w:cs="宋体"/>
          <w:kern w:val="0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-420" w:rightChars="-20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  <w:lang w:val="en-US" w:eastAsia="zh-CN"/>
        </w:rPr>
        <w:t>金寨县2024年度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36"/>
          <w:lang w:val="en-US" w:eastAsia="zh-CN"/>
        </w:rPr>
        <w:t>机关事业单位</w:t>
      </w:r>
    </w:p>
    <w:tbl>
      <w:tblPr>
        <w:tblStyle w:val="3"/>
        <w:tblpPr w:leftFromText="180" w:rightFromText="180" w:vertAnchor="text" w:horzAnchor="page" w:tblpX="1405" w:tblpY="593"/>
        <w:tblOverlap w:val="never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92"/>
        <w:gridCol w:w="891"/>
        <w:gridCol w:w="148"/>
        <w:gridCol w:w="1351"/>
        <w:gridCol w:w="476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Autospacing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97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35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</w:rPr>
              <w:t>专业</w:t>
            </w:r>
          </w:p>
        </w:tc>
        <w:tc>
          <w:tcPr>
            <w:tcW w:w="3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家庭困难</w:t>
            </w:r>
          </w:p>
          <w:p>
            <w:pPr>
              <w:widowControl/>
              <w:wordWrap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7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wordWrap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脱贫户家庭毕业生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城乡低保家庭毕业生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  <w:p>
            <w:pPr>
              <w:widowControl/>
              <w:wordWrap/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监测对象家庭毕业生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零就业家庭毕业生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9361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：本人非以下三类人员：在校大学生（已参加升学考试并被录取）、财政供养人员（已参加机关事业单位考试并被录取）、社会保险参保人员（已在本地或外地参保）。本人严格遵守就业见习相关规章制度，无正当理由，绝不放弃就业见习岗位。</w:t>
            </w:r>
          </w:p>
          <w:p>
            <w:pPr>
              <w:widowControl/>
              <w:wordWrap w:val="0"/>
              <w:spacing w:line="360" w:lineRule="exact"/>
              <w:ind w:left="0" w:leftChars="0" w:firstLine="480" w:firstLineChars="200"/>
              <w:jc w:val="righ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本人签字：               </w:t>
            </w:r>
          </w:p>
          <w:p>
            <w:pPr>
              <w:widowControl/>
              <w:wordWrap w:val="0"/>
              <w:spacing w:line="360" w:lineRule="exact"/>
              <w:ind w:left="0" w:leftChars="0" w:firstLine="480" w:firstLineChars="200"/>
              <w:jc w:val="right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年  月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见习意向单位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及见习岗位</w:t>
            </w:r>
          </w:p>
        </w:tc>
        <w:tc>
          <w:tcPr>
            <w:tcW w:w="4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服从调剂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66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简历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从高中开始填写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wordWrap w:val="0"/>
              <w:spacing w:afterAutospacing="0" w:line="36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7" w:hRule="atLeast"/>
        </w:trPr>
        <w:tc>
          <w:tcPr>
            <w:tcW w:w="466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59" w:beforeLines="50" w:beforeAutospacing="0" w:line="360" w:lineRule="exact"/>
              <w:rPr>
                <w:rFonts w:hint="eastAsia" w:ascii="宋体" w:hAnsi="宋体" w:cs="宋体"/>
                <w:color w:val="1F497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公共就业人才服务机构意见：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 w:eastAsiaTheme="minorEastAsia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（盖章）</w:t>
            </w:r>
          </w:p>
          <w:p>
            <w:pPr>
              <w:widowControl/>
              <w:spacing w:line="360" w:lineRule="exact"/>
              <w:ind w:firstLine="1920" w:firstLineChars="8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4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spacing w:before="159" w:beforeLines="50" w:beforeAutospacing="0" w:line="360" w:lineRule="exact"/>
              <w:rPr>
                <w:rFonts w:hint="eastAsia" w:ascii="宋体" w:hAnsi="宋体" w:cs="宋体"/>
                <w:color w:val="1F497D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就业见习基地意见：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（盖章）</w:t>
            </w:r>
          </w:p>
          <w:p>
            <w:pPr>
              <w:widowControl/>
              <w:spacing w:line="360" w:lineRule="exact"/>
              <w:ind w:firstLine="2040" w:firstLineChars="8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90" w:lineRule="exact"/>
        <w:ind w:right="-420" w:rightChars="-20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  <w:lang w:val="en-US" w:eastAsia="zh-CN"/>
        </w:rPr>
        <w:t>就业见习报名表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GM0N2FjYWQ4ZDY3ZDAzYzYzMjZiZGM5OGExYzEifQ=="/>
  </w:docVars>
  <w:rsids>
    <w:rsidRoot w:val="00000000"/>
    <w:rsid w:val="0E21230D"/>
    <w:rsid w:val="121D44A3"/>
    <w:rsid w:val="132E7545"/>
    <w:rsid w:val="1D081E35"/>
    <w:rsid w:val="36C96F3B"/>
    <w:rsid w:val="59B02AE9"/>
    <w:rsid w:val="6B4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300</Characters>
  <Lines>0</Lines>
  <Paragraphs>0</Paragraphs>
  <TotalTime>1</TotalTime>
  <ScaleCrop>false</ScaleCrop>
  <LinksUpToDate>false</LinksUpToDate>
  <CharactersWithSpaces>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2024-07-08T06:52:00Z</dcterms:created>
  <dc:creator>Lenovo</dc:creator>
  <cp:lastModifiedBy>伊伊麻麻</cp:lastModifiedBy>
  <dcterms:modified xsi:type="dcterms:W3CDTF">2024-07-09T08:38:52Z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9A6628C754024F5E90D27C10C72FB8D0_12</vt:lpwstr>
  </property>
</Properties>
</file>