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hint="eastAsia" w:ascii="仿宋" w:hAnsi="仿宋" w:eastAsia="仿宋" w:cs="仿宋_GB2312"/>
          <w:bCs/>
          <w:color w:val="2D465F"/>
          <w:kern w:val="0"/>
          <w:sz w:val="32"/>
          <w:szCs w:val="32"/>
          <w:lang w:eastAsia="zh-CN"/>
        </w:rPr>
      </w:pPr>
      <w:r>
        <w:rPr>
          <w:rFonts w:hint="eastAsia" w:ascii="仿宋" w:hAnsi="仿宋" w:eastAsia="仿宋" w:cs="仿宋_GB2312"/>
          <w:bCs/>
          <w:color w:val="2D465F"/>
          <w:kern w:val="0"/>
          <w:sz w:val="32"/>
          <w:szCs w:val="32"/>
        </w:rPr>
        <w:t>附件</w:t>
      </w:r>
      <w:r>
        <w:rPr>
          <w:rFonts w:hint="eastAsia" w:ascii="仿宋" w:hAnsi="仿宋" w:eastAsia="仿宋" w:cs="仿宋_GB2312"/>
          <w:bCs/>
          <w:color w:val="2D465F"/>
          <w:kern w:val="0"/>
          <w:sz w:val="32"/>
          <w:szCs w:val="32"/>
          <w:lang w:val="en-US" w:eastAsia="zh-CN"/>
        </w:rPr>
        <w:t>2</w:t>
      </w:r>
    </w:p>
    <w:p>
      <w:pPr>
        <w:keepNext/>
        <w:keepLines/>
        <w:spacing w:line="480" w:lineRule="auto"/>
        <w:jc w:val="center"/>
        <w:outlineLvl w:val="0"/>
        <w:rPr>
          <w:rFonts w:ascii="方正小标宋简体" w:eastAsia="方正小标宋简体" w:cs="Times New Roman" w:hAnsiTheme="minorEastAsia"/>
          <w:kern w:val="44"/>
          <w:sz w:val="44"/>
          <w:szCs w:val="44"/>
        </w:rPr>
      </w:pPr>
      <w:bookmarkStart w:id="0" w:name="_Toc90369519"/>
      <w:bookmarkStart w:id="1" w:name="_Toc90288611"/>
      <w:r>
        <w:rPr>
          <w:rFonts w:hint="eastAsia" w:ascii="方正小标宋简体" w:eastAsia="方正小标宋简体" w:cs="Times New Roman" w:hAnsiTheme="minorEastAsia"/>
          <w:kern w:val="44"/>
          <w:sz w:val="44"/>
          <w:szCs w:val="44"/>
        </w:rPr>
        <w:t>考 生 守 则</w:t>
      </w:r>
      <w:bookmarkEnd w:id="0"/>
      <w:bookmarkEnd w:id="1"/>
    </w:p>
    <w:p>
      <w:pPr>
        <w:spacing w:line="480" w:lineRule="auto"/>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1</w:t>
      </w:r>
      <w:r>
        <w:rPr>
          <w:rFonts w:hint="eastAsia" w:ascii="仿宋" w:hAnsi="仿宋" w:eastAsia="仿宋" w:cs="Times New Roman"/>
          <w:kern w:val="0"/>
          <w:sz w:val="32"/>
          <w:szCs w:val="32"/>
          <w:lang w:val="en-US" w:eastAsia="zh-CN"/>
        </w:rPr>
        <w:t>.</w:t>
      </w:r>
      <w:r>
        <w:rPr>
          <w:rFonts w:hint="eastAsia" w:ascii="仿宋" w:hAnsi="仿宋" w:eastAsia="仿宋" w:cs="Times New Roman"/>
          <w:kern w:val="0"/>
          <w:sz w:val="32"/>
          <w:szCs w:val="32"/>
        </w:rPr>
        <w:t>考生需持准考证、身份证对号入座，并将准考证、身份证放在考桌的右上角，供监考人员查验。</w:t>
      </w:r>
    </w:p>
    <w:p>
      <w:pPr>
        <w:spacing w:line="480" w:lineRule="auto"/>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2</w:t>
      </w:r>
      <w:r>
        <w:rPr>
          <w:rFonts w:hint="eastAsia" w:ascii="仿宋" w:hAnsi="仿宋" w:eastAsia="仿宋" w:cs="Times New Roman"/>
          <w:kern w:val="0"/>
          <w:sz w:val="32"/>
          <w:szCs w:val="32"/>
          <w:lang w:eastAsia="zh-CN"/>
        </w:rPr>
        <w:t>.</w:t>
      </w:r>
      <w:r>
        <w:rPr>
          <w:rFonts w:hint="eastAsia" w:ascii="仿宋" w:hAnsi="仿宋" w:eastAsia="仿宋" w:cs="Times New Roman"/>
          <w:kern w:val="0"/>
          <w:sz w:val="32"/>
          <w:szCs w:val="32"/>
        </w:rPr>
        <w:t>考试时只准携带黑色钢笔或签字笔、2B铅笔、橡皮、铅笔刀文具进入考场。</w:t>
      </w:r>
    </w:p>
    <w:p>
      <w:pPr>
        <w:spacing w:line="480" w:lineRule="auto"/>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3</w:t>
      </w:r>
      <w:r>
        <w:rPr>
          <w:rFonts w:hint="eastAsia" w:ascii="仿宋" w:hAnsi="仿宋" w:eastAsia="仿宋" w:cs="Times New Roman"/>
          <w:kern w:val="0"/>
          <w:sz w:val="32"/>
          <w:szCs w:val="32"/>
          <w:lang w:eastAsia="zh-CN"/>
        </w:rPr>
        <w:t>.</w:t>
      </w:r>
      <w:r>
        <w:rPr>
          <w:rFonts w:hint="eastAsia" w:ascii="仿宋" w:hAnsi="仿宋" w:eastAsia="仿宋" w:cs="Times New Roman"/>
          <w:kern w:val="0"/>
          <w:sz w:val="32"/>
          <w:szCs w:val="32"/>
        </w:rPr>
        <w:t>不准携带任何资料、书籍、纸张和掌上电脑等物品进入考场，否则按违纪处理。</w:t>
      </w:r>
    </w:p>
    <w:p>
      <w:pPr>
        <w:spacing w:line="480" w:lineRule="auto"/>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4</w:t>
      </w:r>
      <w:r>
        <w:rPr>
          <w:rFonts w:hint="eastAsia" w:ascii="仿宋" w:hAnsi="仿宋" w:eastAsia="仿宋" w:cs="Times New Roman"/>
          <w:kern w:val="0"/>
          <w:sz w:val="32"/>
          <w:szCs w:val="32"/>
          <w:lang w:eastAsia="zh-CN"/>
        </w:rPr>
        <w:t>.</w:t>
      </w:r>
      <w:r>
        <w:rPr>
          <w:rFonts w:hint="eastAsia" w:ascii="仿宋" w:hAnsi="仿宋" w:eastAsia="仿宋" w:cs="Times New Roman"/>
          <w:kern w:val="0"/>
          <w:sz w:val="32"/>
          <w:szCs w:val="32"/>
        </w:rPr>
        <w:t>不准携带任何通讯工具进入考场，已带的请关闭后交监考人员保管，否则按违纪处理。</w:t>
      </w:r>
    </w:p>
    <w:p>
      <w:pPr>
        <w:spacing w:line="480" w:lineRule="auto"/>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5</w:t>
      </w:r>
      <w:r>
        <w:rPr>
          <w:rFonts w:hint="eastAsia" w:ascii="仿宋" w:hAnsi="仿宋" w:eastAsia="仿宋" w:cs="Times New Roman"/>
          <w:kern w:val="0"/>
          <w:sz w:val="32"/>
          <w:szCs w:val="32"/>
          <w:lang w:eastAsia="zh-CN"/>
        </w:rPr>
        <w:t>.</w:t>
      </w:r>
      <w:r>
        <w:rPr>
          <w:rFonts w:hint="eastAsia" w:ascii="仿宋" w:hAnsi="仿宋" w:eastAsia="仿宋" w:cs="Times New Roman"/>
          <w:kern w:val="0"/>
          <w:sz w:val="32"/>
          <w:szCs w:val="32"/>
        </w:rPr>
        <w:t>考试开始30分钟后，不得入场；考试期间，不得提前退场。</w:t>
      </w:r>
    </w:p>
    <w:p>
      <w:pPr>
        <w:spacing w:line="480" w:lineRule="auto"/>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6</w:t>
      </w:r>
      <w:r>
        <w:rPr>
          <w:rFonts w:hint="eastAsia" w:ascii="仿宋" w:hAnsi="仿宋" w:eastAsia="仿宋" w:cs="Times New Roman"/>
          <w:kern w:val="0"/>
          <w:sz w:val="32"/>
          <w:szCs w:val="32"/>
          <w:lang w:eastAsia="zh-CN"/>
        </w:rPr>
        <w:t>.</w:t>
      </w:r>
      <w:r>
        <w:rPr>
          <w:rFonts w:hint="eastAsia" w:ascii="仿宋" w:hAnsi="仿宋" w:eastAsia="仿宋" w:cs="Times New Roman"/>
          <w:kern w:val="0"/>
          <w:sz w:val="32"/>
          <w:szCs w:val="32"/>
        </w:rPr>
        <w:t>开考铃响后才能开始答题。答题前应首先用黑色钢笔或签字笔在试卷规定位置填写要求填写的有关信息，不得在其它任何地方填写姓名、准考证号或做其他任何标记，否则按违纪处理。</w:t>
      </w:r>
    </w:p>
    <w:p>
      <w:pPr>
        <w:spacing w:line="480" w:lineRule="auto"/>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7</w:t>
      </w:r>
      <w:r>
        <w:rPr>
          <w:rFonts w:hint="eastAsia" w:ascii="仿宋" w:hAnsi="仿宋" w:eastAsia="仿宋" w:cs="Times New Roman"/>
          <w:kern w:val="0"/>
          <w:sz w:val="32"/>
          <w:szCs w:val="32"/>
          <w:lang w:eastAsia="zh-CN"/>
        </w:rPr>
        <w:t>.</w:t>
      </w:r>
      <w:r>
        <w:rPr>
          <w:rFonts w:hint="eastAsia" w:ascii="仿宋" w:hAnsi="仿宋" w:eastAsia="仿宋" w:cs="Times New Roman"/>
          <w:kern w:val="0"/>
          <w:sz w:val="32"/>
          <w:szCs w:val="32"/>
        </w:rPr>
        <w:t>考试规定应在答题纸上答题的，必须用黑色钢笔或签字笔作答；应在答题卡上答题的，必须用2B铅笔填涂作答。未按规定作答的，按零分处理。</w:t>
      </w:r>
    </w:p>
    <w:p>
      <w:pPr>
        <w:spacing w:line="480" w:lineRule="auto"/>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8</w:t>
      </w:r>
      <w:r>
        <w:rPr>
          <w:rFonts w:hint="eastAsia" w:ascii="仿宋" w:hAnsi="仿宋" w:eastAsia="仿宋" w:cs="Times New Roman"/>
          <w:kern w:val="0"/>
          <w:sz w:val="32"/>
          <w:szCs w:val="32"/>
          <w:lang w:eastAsia="zh-CN"/>
        </w:rPr>
        <w:t>.</w:t>
      </w:r>
      <w:r>
        <w:rPr>
          <w:rFonts w:hint="eastAsia" w:ascii="仿宋" w:hAnsi="仿宋" w:eastAsia="仿宋" w:cs="Times New Roman"/>
          <w:kern w:val="0"/>
          <w:sz w:val="32"/>
          <w:szCs w:val="32"/>
        </w:rPr>
        <w:t>考场内必须保持安静，禁止吸烟，不得随意走动。</w:t>
      </w:r>
    </w:p>
    <w:p>
      <w:pPr>
        <w:spacing w:line="480" w:lineRule="auto"/>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9</w:t>
      </w:r>
      <w:r>
        <w:rPr>
          <w:rFonts w:hint="eastAsia" w:ascii="仿宋" w:hAnsi="仿宋" w:eastAsia="仿宋" w:cs="Times New Roman"/>
          <w:kern w:val="0"/>
          <w:sz w:val="32"/>
          <w:szCs w:val="32"/>
          <w:lang w:eastAsia="zh-CN"/>
        </w:rPr>
        <w:t>.</w:t>
      </w:r>
      <w:r>
        <w:rPr>
          <w:rFonts w:hint="eastAsia" w:ascii="仿宋" w:hAnsi="仿宋" w:eastAsia="仿宋" w:cs="Times New Roman"/>
          <w:kern w:val="0"/>
          <w:sz w:val="32"/>
          <w:szCs w:val="32"/>
        </w:rPr>
        <w:t>考试中，严禁交头接耳，打手势，做暗号，夹带传递资料，交换试卷，抄袭或有意让他人抄袭，否则按违纪处理。</w:t>
      </w:r>
    </w:p>
    <w:p>
      <w:pPr>
        <w:spacing w:line="480" w:lineRule="auto"/>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10</w:t>
      </w:r>
      <w:r>
        <w:rPr>
          <w:rFonts w:hint="eastAsia" w:ascii="仿宋" w:hAnsi="仿宋" w:eastAsia="仿宋" w:cs="Times New Roman"/>
          <w:kern w:val="0"/>
          <w:sz w:val="32"/>
          <w:szCs w:val="32"/>
          <w:lang w:eastAsia="zh-CN"/>
        </w:rPr>
        <w:t>.</w:t>
      </w:r>
      <w:r>
        <w:rPr>
          <w:rFonts w:hint="eastAsia" w:ascii="仿宋" w:hAnsi="仿宋" w:eastAsia="仿宋" w:cs="Times New Roman"/>
          <w:kern w:val="0"/>
          <w:sz w:val="32"/>
          <w:szCs w:val="32"/>
        </w:rPr>
        <w:t>考生提问，应先举手，得到允许后，可向监考人员询问，但不得要求监考人员解释试题。</w:t>
      </w:r>
    </w:p>
    <w:p>
      <w:pPr>
        <w:spacing w:line="480" w:lineRule="auto"/>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11</w:t>
      </w:r>
      <w:r>
        <w:rPr>
          <w:rFonts w:hint="eastAsia" w:ascii="仿宋" w:hAnsi="仿宋" w:eastAsia="仿宋" w:cs="Times New Roman"/>
          <w:kern w:val="0"/>
          <w:sz w:val="32"/>
          <w:szCs w:val="32"/>
          <w:lang w:eastAsia="zh-CN"/>
        </w:rPr>
        <w:t>.</w:t>
      </w:r>
      <w:r>
        <w:rPr>
          <w:rFonts w:hint="eastAsia" w:ascii="仿宋" w:hAnsi="仿宋" w:eastAsia="仿宋" w:cs="Times New Roman"/>
          <w:kern w:val="0"/>
          <w:sz w:val="32"/>
          <w:szCs w:val="32"/>
        </w:rPr>
        <w:t>考生需要上卫生间，须征监考人员同意并由一名监考人员陪同。</w:t>
      </w:r>
    </w:p>
    <w:p>
      <w:pPr>
        <w:spacing w:line="480" w:lineRule="auto"/>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12</w:t>
      </w:r>
      <w:r>
        <w:rPr>
          <w:rFonts w:hint="eastAsia" w:ascii="仿宋" w:hAnsi="仿宋" w:eastAsia="仿宋" w:cs="Times New Roman"/>
          <w:kern w:val="0"/>
          <w:sz w:val="32"/>
          <w:szCs w:val="32"/>
          <w:lang w:eastAsia="zh-CN"/>
        </w:rPr>
        <w:t>.</w:t>
      </w:r>
      <w:r>
        <w:rPr>
          <w:rFonts w:hint="eastAsia" w:ascii="仿宋" w:hAnsi="仿宋" w:eastAsia="仿宋" w:cs="Times New Roman"/>
          <w:kern w:val="0"/>
          <w:sz w:val="32"/>
          <w:szCs w:val="32"/>
        </w:rPr>
        <w:t>考试结束信号发出后，考生须立即停笔、起立，依次从前门退出考场，不准带走试卷及草稿纸，不准在考场内外逗留、谈论。</w:t>
      </w:r>
    </w:p>
    <w:p>
      <w:pPr>
        <w:spacing w:line="480" w:lineRule="auto"/>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13</w:t>
      </w:r>
      <w:r>
        <w:rPr>
          <w:rFonts w:hint="eastAsia" w:ascii="仿宋" w:hAnsi="仿宋" w:eastAsia="仿宋" w:cs="Times New Roman"/>
          <w:kern w:val="0"/>
          <w:sz w:val="32"/>
          <w:szCs w:val="32"/>
          <w:lang w:eastAsia="zh-CN"/>
        </w:rPr>
        <w:t>.</w:t>
      </w:r>
      <w:r>
        <w:rPr>
          <w:rFonts w:hint="eastAsia" w:ascii="仿宋" w:hAnsi="仿宋" w:eastAsia="仿宋" w:cs="Times New Roman"/>
          <w:kern w:val="0"/>
          <w:sz w:val="32"/>
          <w:szCs w:val="32"/>
        </w:rPr>
        <w:t>服从考试工作人员管理，接受监考人员的监督和检查。对无理取闹，辱骂、威胁、报复考试工作人员，妨碍工作人员执行公务者，按违纪处理办法有关规定处理。</w:t>
      </w:r>
    </w:p>
    <w:p>
      <w:pPr>
        <w:spacing w:line="480" w:lineRule="auto"/>
        <w:ind w:firstLine="640" w:firstLineChars="200"/>
        <w:rPr>
          <w:rFonts w:ascii="仿宋" w:hAnsi="仿宋" w:eastAsia="仿宋" w:cs="仿宋_GB2312"/>
          <w:bCs/>
          <w:kern w:val="0"/>
          <w:sz w:val="32"/>
          <w:szCs w:val="32"/>
        </w:rPr>
      </w:pPr>
      <w:r>
        <w:rPr>
          <w:rFonts w:hint="eastAsia" w:ascii="仿宋" w:hAnsi="仿宋" w:eastAsia="仿宋" w:cs="Times New Roman"/>
          <w:kern w:val="0"/>
          <w:sz w:val="32"/>
          <w:szCs w:val="32"/>
        </w:rPr>
        <w:t>14</w:t>
      </w:r>
      <w:r>
        <w:rPr>
          <w:rFonts w:hint="eastAsia" w:ascii="仿宋" w:hAnsi="仿宋" w:eastAsia="仿宋" w:cs="Times New Roman"/>
          <w:kern w:val="0"/>
          <w:sz w:val="32"/>
          <w:szCs w:val="32"/>
          <w:lang w:eastAsia="zh-CN"/>
        </w:rPr>
        <w:t>.</w:t>
      </w:r>
      <w:bookmarkStart w:id="2" w:name="_GoBack"/>
      <w:bookmarkEnd w:id="2"/>
      <w:r>
        <w:rPr>
          <w:rFonts w:hint="eastAsia" w:ascii="仿宋" w:hAnsi="仿宋" w:eastAsia="仿宋" w:cs="Times New Roman"/>
          <w:kern w:val="0"/>
          <w:sz w:val="32"/>
          <w:szCs w:val="32"/>
        </w:rPr>
        <w:t>对应聘人员在</w:t>
      </w:r>
      <w:r>
        <w:rPr>
          <w:rFonts w:hint="eastAsia" w:ascii="仿宋" w:hAnsi="仿宋" w:eastAsia="仿宋" w:cs="微软雅黑"/>
          <w:kern w:val="0"/>
          <w:sz w:val="32"/>
          <w:szCs w:val="32"/>
        </w:rPr>
        <w:t>事</w:t>
      </w:r>
      <w:r>
        <w:rPr>
          <w:rFonts w:hint="eastAsia" w:ascii="仿宋" w:hAnsi="仿宋" w:eastAsia="仿宋" w:cs="仿宋_GB2312"/>
          <w:kern w:val="0"/>
          <w:sz w:val="32"/>
          <w:szCs w:val="32"/>
        </w:rPr>
        <w:t>业</w:t>
      </w:r>
      <w:r>
        <w:rPr>
          <w:rFonts w:hint="eastAsia" w:ascii="仿宋" w:hAnsi="仿宋" w:eastAsia="仿宋" w:cs="Times New Roman"/>
          <w:kern w:val="0"/>
          <w:sz w:val="32"/>
          <w:szCs w:val="32"/>
        </w:rPr>
        <w:t>单位公开招聘中违纪违规行为的认定与处理，执行《</w:t>
      </w:r>
      <w:r>
        <w:rPr>
          <w:rFonts w:hint="eastAsia" w:ascii="仿宋" w:hAnsi="仿宋" w:eastAsia="仿宋" w:cs="微软雅黑"/>
          <w:kern w:val="0"/>
          <w:sz w:val="32"/>
          <w:szCs w:val="32"/>
        </w:rPr>
        <w:t>事</w:t>
      </w:r>
      <w:r>
        <w:rPr>
          <w:rFonts w:hint="eastAsia" w:ascii="仿宋" w:hAnsi="仿宋" w:eastAsia="仿宋" w:cs="仿宋_GB2312"/>
          <w:kern w:val="0"/>
          <w:sz w:val="32"/>
          <w:szCs w:val="32"/>
        </w:rPr>
        <w:t>业单位公</w:t>
      </w:r>
      <w:r>
        <w:rPr>
          <w:rFonts w:hint="eastAsia" w:ascii="仿宋" w:hAnsi="仿宋" w:eastAsia="仿宋" w:cs="Times New Roman"/>
          <w:kern w:val="0"/>
          <w:sz w:val="32"/>
          <w:szCs w:val="32"/>
        </w:rPr>
        <w:t>开招聘违纪违规行为处理规定》（人社部令第 35 号）。构成犯罪的，依法追究刑</w:t>
      </w:r>
      <w:r>
        <w:rPr>
          <w:rFonts w:hint="eastAsia" w:ascii="仿宋" w:hAnsi="仿宋" w:eastAsia="仿宋" w:cs="微软雅黑"/>
          <w:kern w:val="0"/>
          <w:sz w:val="32"/>
          <w:szCs w:val="32"/>
        </w:rPr>
        <w:t>事</w:t>
      </w:r>
      <w:r>
        <w:rPr>
          <w:rFonts w:hint="eastAsia" w:ascii="仿宋" w:hAnsi="仿宋" w:eastAsia="仿宋" w:cs="仿宋_GB2312"/>
          <w:kern w:val="0"/>
          <w:sz w:val="32"/>
          <w:szCs w:val="32"/>
        </w:rPr>
        <w:t>责任。</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iMDVkZTI2ZThmOWMxMDQzZjA1YzdhYzcwYTkzMWEifQ=="/>
  </w:docVars>
  <w:rsids>
    <w:rsidRoot w:val="00F371C1"/>
    <w:rsid w:val="001423F2"/>
    <w:rsid w:val="001D1B98"/>
    <w:rsid w:val="001F6135"/>
    <w:rsid w:val="002D5FB7"/>
    <w:rsid w:val="00473107"/>
    <w:rsid w:val="004F021A"/>
    <w:rsid w:val="004F50CD"/>
    <w:rsid w:val="005E5C0E"/>
    <w:rsid w:val="006803B3"/>
    <w:rsid w:val="006B4680"/>
    <w:rsid w:val="008D0DF5"/>
    <w:rsid w:val="00913C04"/>
    <w:rsid w:val="00B50416"/>
    <w:rsid w:val="00EE16C0"/>
    <w:rsid w:val="00F371C1"/>
    <w:rsid w:val="00F458F0"/>
    <w:rsid w:val="05085441"/>
    <w:rsid w:val="182426EA"/>
    <w:rsid w:val="18621BC7"/>
    <w:rsid w:val="1AAC78B0"/>
    <w:rsid w:val="1B021BEF"/>
    <w:rsid w:val="1D230E35"/>
    <w:rsid w:val="23354560"/>
    <w:rsid w:val="24A35651"/>
    <w:rsid w:val="2BC16514"/>
    <w:rsid w:val="4DA965A2"/>
    <w:rsid w:val="4DFC0F82"/>
    <w:rsid w:val="57E33F31"/>
    <w:rsid w:val="5A084997"/>
    <w:rsid w:val="5AF34132"/>
    <w:rsid w:val="5EAA21F3"/>
    <w:rsid w:val="6B81631C"/>
    <w:rsid w:val="6C620227"/>
    <w:rsid w:val="737B7561"/>
    <w:rsid w:val="74594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qFormat/>
    <w:uiPriority w:val="0"/>
    <w:pPr>
      <w:widowControl w:val="0"/>
      <w:spacing w:beforeAutospacing="1" w:afterAutospacing="1"/>
    </w:pPr>
    <w:rPr>
      <w:rFonts w:cs="Times New Roman" w:asciiTheme="minorHAnsi" w:hAnsiTheme="minorHAnsi" w:eastAsiaTheme="minorEastAsia"/>
      <w:sz w:val="24"/>
      <w:szCs w:val="24"/>
      <w:lang w:val="en-US" w:eastAsia="zh-CN" w:bidi="ar-SA"/>
    </w:rPr>
  </w:style>
  <w:style w:type="character" w:styleId="7">
    <w:name w:val="Strong"/>
    <w:basedOn w:val="6"/>
    <w:qFormat/>
    <w:uiPriority w:val="0"/>
    <w:rPr>
      <w:b/>
    </w:rPr>
  </w:style>
  <w:style w:type="character" w:customStyle="1" w:styleId="8">
    <w:name w:val="bjh-p"/>
    <w:qFormat/>
    <w:uiPriority w:val="0"/>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693</Words>
  <Characters>702</Characters>
  <Lines>5</Lines>
  <Paragraphs>1</Paragraphs>
  <TotalTime>1</TotalTime>
  <ScaleCrop>false</ScaleCrop>
  <LinksUpToDate>false</LinksUpToDate>
  <CharactersWithSpaces>707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2021-07-22T07:12:00Z</dcterms:created>
  <dc:creator>Administrator</dc:creator>
  <cp:lastModifiedBy>小熊大人</cp:lastModifiedBy>
  <cp:lastPrinted>2021-07-22T08:40:00Z</cp:lastPrinted>
  <dcterms:modified xsi:type="dcterms:W3CDTF">2024-07-08T07:56:02Z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0DEBCC4737C64245B803B84A037072ED</vt:lpwstr>
  </property>
</Properties>
</file>