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邵阳职业技术学院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2024年人才引进</w:t>
      </w:r>
    </w:p>
    <w:p>
      <w:pPr>
        <w:jc w:val="both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评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审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材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料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  <w:t>农学类专业教师</w:t>
      </w:r>
    </w:p>
    <w:p>
      <w:pPr>
        <w:jc w:val="center"/>
        <w:rPr>
          <w:rFonts w:hint="default" w:ascii="楷体" w:hAnsi="楷体" w:eastAsia="楷体" w:cs="楷体"/>
          <w:b/>
          <w:bCs/>
          <w:sz w:val="56"/>
          <w:szCs w:val="9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  <w:t>姓名：张三</w:t>
      </w:r>
    </w:p>
    <w:p>
      <w:pPr>
        <w:jc w:val="center"/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  <w:t>2024年7月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sz w:val="48"/>
          <w:szCs w:val="56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评审</w:t>
      </w:r>
      <w:r>
        <w:rPr>
          <w:rFonts w:hint="eastAsia" w:ascii="黑体" w:hAnsi="黑体" w:eastAsia="黑体" w:cs="黑体"/>
          <w:sz w:val="48"/>
          <w:szCs w:val="56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8"/>
          <w:szCs w:val="5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简历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学历、学位证书复印件（博士研究生阶段）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代表作（最具代表性的成果）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其他成果（论文、课题、项目、著作等）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获得荣誉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8C456"/>
    <w:multiLevelType w:val="singleLevel"/>
    <w:tmpl w:val="9C48C4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DM4MTRkZTk0MDc0YzY1ZWFhMmZiNDA3OWNjYmEifQ=="/>
  </w:docVars>
  <w:rsids>
    <w:rsidRoot w:val="00000000"/>
    <w:rsid w:val="000C3ECF"/>
    <w:rsid w:val="174F6069"/>
    <w:rsid w:val="1B7F1E29"/>
    <w:rsid w:val="678F5869"/>
    <w:rsid w:val="792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97</Characters>
  <Lines>0</Lines>
  <Paragraphs>0</Paragraphs>
  <TotalTime>5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2023-09-18T02:44:00Z</dcterms:created>
  <dc:creator>Administrator</dc:creator>
  <cp:lastModifiedBy>小菜菜</cp:lastModifiedBy>
  <dcterms:modified xsi:type="dcterms:W3CDTF">2024-07-04T02:54:13Z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E852487194DB49538DA5FD18B871DF55_13</vt:lpwstr>
  </property>
</Properties>
</file>