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方正小标宋简体" w:eastAsia="黑体" w:cs="宋体"/>
          <w:kern w:val="0"/>
          <w:sz w:val="32"/>
          <w:szCs w:val="32"/>
          <w:lang w:val="en-US" w:eastAsia="zh-CN"/>
        </w:rPr>
        <w:t>椒江</w:t>
      </w:r>
      <w:r>
        <w:rPr>
          <w:rFonts w:hint="eastAsia" w:ascii="黑体" w:hAnsi="方正小标宋简体" w:eastAsia="黑体" w:cs="宋体"/>
          <w:kern w:val="0"/>
          <w:sz w:val="32"/>
          <w:szCs w:val="32"/>
        </w:rPr>
        <w:t>区市场监管局招聘编制外人员报名表</w:t>
      </w:r>
    </w:p>
    <w:tbl>
      <w:tblPr>
        <w:tblStyle w:val="2"/>
        <w:tblW w:w="88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218"/>
        <w:gridCol w:w="1218"/>
        <w:gridCol w:w="1218"/>
        <w:gridCol w:w="1218"/>
        <w:gridCol w:w="993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婚否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学历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毕业学校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专业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原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城镇或农村户口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户籍所在地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身份证号码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报名岗位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default" w:ascii="宋体" w:hAnsi="宋体" w:eastAsia="宋体" w:cs="宋体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3"/>
                <w:szCs w:val="23"/>
                <w:lang w:val="en-US" w:eastAsia="zh-CN"/>
              </w:rPr>
              <w:t>协管员（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本人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简历</w:t>
            </w:r>
          </w:p>
        </w:tc>
        <w:tc>
          <w:tcPr>
            <w:tcW w:w="7360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家庭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主要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成员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招聘单位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备注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1AC702E5"/>
    <w:rsid w:val="1AC702E5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2024-07-17T03:04:00Z</dcterms:created>
  <dc:creator>董颖</dc:creator>
  <cp:lastModifiedBy>董颖</cp:lastModifiedBy>
  <dcterms:modified xsi:type="dcterms:W3CDTF">2024-07-17T03:04:12Z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AA9CA82593FC4D8CA4D6362AB53331BE_11</vt:lpwstr>
  </property>
</Properties>
</file>