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平凉市市直学校</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eastAsia="zh-CN"/>
        </w:rPr>
        <w:t>关于</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公开招聘教育部直属</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val="en-US" w:eastAsia="zh-CN"/>
        </w:rPr>
        <w:t>6所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val="en-US" w:eastAsia="zh-CN"/>
        </w:rPr>
        <w:t>重点</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师范大学202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届公费师范毕业生</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eastAsia="zh-CN"/>
        </w:rPr>
        <w:t>的</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为进一步加强市直学校教师队伍建设，补充优化教师配备结构，平凉市</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教育局</w:t>
      </w:r>
      <w:r>
        <w:rPr>
          <w:rFonts w:hint="eastAsia" w:ascii="仿宋_GB2312" w:hAnsi="仿宋_GB2312" w:eastAsia="仿宋_GB2312" w:cs="仿宋_GB2312"/>
          <w:i w:val="0"/>
          <w:iCs w:val="0"/>
          <w:caps w:val="0"/>
          <w:color w:val="333333"/>
          <w:spacing w:val="0"/>
          <w:sz w:val="32"/>
          <w:szCs w:val="32"/>
          <w:shd w:val="clear" w:fill="FFFFFF"/>
          <w:vertAlign w:val="baseline"/>
        </w:rPr>
        <w:t>决定在教育部直属</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6所重点</w:t>
      </w:r>
      <w:r>
        <w:rPr>
          <w:rFonts w:hint="eastAsia" w:ascii="仿宋_GB2312" w:hAnsi="仿宋_GB2312" w:eastAsia="仿宋_GB2312" w:cs="仿宋_GB2312"/>
          <w:i w:val="0"/>
          <w:iCs w:val="0"/>
          <w:caps w:val="0"/>
          <w:color w:val="333333"/>
          <w:spacing w:val="0"/>
          <w:sz w:val="32"/>
          <w:szCs w:val="32"/>
          <w:shd w:val="clear" w:fill="FFFFFF"/>
          <w:vertAlign w:val="baseline"/>
        </w:rPr>
        <w:t>师范大学202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届公费师范毕业生中为相关学校公开招聘教师</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54</w:t>
      </w:r>
      <w:r>
        <w:rPr>
          <w:rFonts w:hint="eastAsia" w:ascii="仿宋_GB2312" w:hAnsi="仿宋_GB2312" w:eastAsia="仿宋_GB2312" w:cs="仿宋_GB2312"/>
          <w:i w:val="0"/>
          <w:iCs w:val="0"/>
          <w:caps w:val="0"/>
          <w:color w:val="333333"/>
          <w:spacing w:val="0"/>
          <w:sz w:val="32"/>
          <w:szCs w:val="32"/>
          <w:shd w:val="clear" w:fill="FFFFFF"/>
          <w:vertAlign w:val="baseline"/>
        </w:rPr>
        <w:t>名。现将有关事项公告如下。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baseline"/>
        <w:rPr>
          <w:rFonts w:hint="eastAsia" w:ascii="仿宋_GB2312" w:hAnsi="仿宋_GB2312" w:eastAsia="仿宋_GB2312" w:cs="仿宋_GB2312"/>
          <w:color w:val="333333"/>
          <w:sz w:val="32"/>
          <w:szCs w:val="32"/>
        </w:rPr>
      </w:pPr>
      <w:r>
        <w:rPr>
          <w:rFonts w:hint="eastAsia" w:ascii="黑体" w:hAnsi="黑体" w:eastAsia="黑体" w:cs="黑体"/>
          <w:i w:val="0"/>
          <w:iCs w:val="0"/>
          <w:caps w:val="0"/>
          <w:color w:val="333333"/>
          <w:spacing w:val="0"/>
          <w:sz w:val="32"/>
          <w:szCs w:val="32"/>
          <w:shd w:val="clear" w:fill="FFFFFF"/>
          <w:vertAlign w:val="baseline"/>
        </w:rPr>
        <w:t>一、招聘计划和岗位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本次计划招聘</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54</w:t>
      </w:r>
      <w:r>
        <w:rPr>
          <w:rFonts w:hint="eastAsia" w:ascii="仿宋_GB2312" w:hAnsi="仿宋_GB2312" w:eastAsia="仿宋_GB2312" w:cs="仿宋_GB2312"/>
          <w:i w:val="0"/>
          <w:iCs w:val="0"/>
          <w:caps w:val="0"/>
          <w:color w:val="333333"/>
          <w:spacing w:val="0"/>
          <w:sz w:val="32"/>
          <w:szCs w:val="32"/>
          <w:shd w:val="clear" w:fill="FFFFFF"/>
          <w:vertAlign w:val="baseline"/>
        </w:rPr>
        <w:t>名，其中平凉一中</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17</w:t>
      </w:r>
      <w:r>
        <w:rPr>
          <w:rFonts w:hint="eastAsia" w:ascii="仿宋_GB2312" w:hAnsi="仿宋_GB2312" w:eastAsia="仿宋_GB2312" w:cs="仿宋_GB2312"/>
          <w:i w:val="0"/>
          <w:iCs w:val="0"/>
          <w:caps w:val="0"/>
          <w:color w:val="333333"/>
          <w:spacing w:val="0"/>
          <w:sz w:val="32"/>
          <w:szCs w:val="32"/>
          <w:shd w:val="clear" w:fill="FFFFFF"/>
          <w:vertAlign w:val="baseline"/>
        </w:rPr>
        <w:t>名、陕师大平凉实验中学</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20</w:t>
      </w:r>
      <w:r>
        <w:rPr>
          <w:rFonts w:hint="eastAsia" w:ascii="仿宋_GB2312" w:hAnsi="仿宋_GB2312" w:eastAsia="仿宋_GB2312" w:cs="仿宋_GB2312"/>
          <w:i w:val="0"/>
          <w:iCs w:val="0"/>
          <w:caps w:val="0"/>
          <w:color w:val="333333"/>
          <w:spacing w:val="0"/>
          <w:sz w:val="32"/>
          <w:szCs w:val="32"/>
          <w:shd w:val="clear" w:fill="FFFFFF"/>
          <w:vertAlign w:val="baseline"/>
        </w:rPr>
        <w:t>名、平凉四中</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14</w:t>
      </w:r>
      <w:r>
        <w:rPr>
          <w:rFonts w:hint="eastAsia" w:ascii="仿宋_GB2312" w:hAnsi="仿宋_GB2312" w:eastAsia="仿宋_GB2312" w:cs="仿宋_GB2312"/>
          <w:i w:val="0"/>
          <w:iCs w:val="0"/>
          <w:caps w:val="0"/>
          <w:color w:val="333333"/>
          <w:spacing w:val="0"/>
          <w:sz w:val="32"/>
          <w:szCs w:val="32"/>
          <w:shd w:val="clear" w:fill="FFFFFF"/>
          <w:vertAlign w:val="baseline"/>
        </w:rPr>
        <w:t>名、</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平凉</w:t>
      </w:r>
      <w:r>
        <w:rPr>
          <w:rFonts w:hint="eastAsia" w:ascii="仿宋_GB2312" w:hAnsi="仿宋_GB2312" w:eastAsia="仿宋_GB2312" w:cs="仿宋_GB2312"/>
          <w:i w:val="0"/>
          <w:iCs w:val="0"/>
          <w:caps w:val="0"/>
          <w:color w:val="333333"/>
          <w:spacing w:val="0"/>
          <w:sz w:val="32"/>
          <w:szCs w:val="32"/>
          <w:shd w:val="clear" w:fill="FFFFFF"/>
          <w:vertAlign w:val="baseline"/>
        </w:rPr>
        <w:t>市幼儿园2名、</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平凉</w:t>
      </w:r>
      <w:r>
        <w:rPr>
          <w:rFonts w:hint="eastAsia" w:ascii="仿宋_GB2312" w:hAnsi="仿宋_GB2312" w:eastAsia="仿宋_GB2312" w:cs="仿宋_GB2312"/>
          <w:i w:val="0"/>
          <w:iCs w:val="0"/>
          <w:caps w:val="0"/>
          <w:color w:val="333333"/>
          <w:spacing w:val="0"/>
          <w:sz w:val="32"/>
          <w:szCs w:val="32"/>
          <w:shd w:val="clear" w:fill="FFFFFF"/>
          <w:vertAlign w:val="baseline"/>
        </w:rPr>
        <w:t>市第二幼儿园1名。招聘岗位信息见下表。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仿宋_GB2312" w:hAnsi="仿宋_GB2312" w:eastAsia="仿宋_GB2312" w:cs="仿宋_GB2312"/>
          <w:b w:val="0"/>
          <w:bCs w:val="0"/>
          <w:i w:val="0"/>
          <w:iCs w:val="0"/>
          <w:caps w:val="0"/>
          <w:color w:val="333333"/>
          <w:spacing w:val="0"/>
          <w:kern w:val="0"/>
          <w:sz w:val="32"/>
          <w:szCs w:val="32"/>
          <w:shd w:val="clear" w:fill="FFFFFF"/>
          <w:vertAlign w:val="baseline"/>
          <w:lang w:val="en-US" w:eastAsia="zh-CN" w:bidi="ar"/>
        </w:rPr>
      </w:pP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平凉市市直学校公开招聘2024届公费师范生岗位信息表</w:t>
      </w:r>
    </w:p>
    <w:tbl>
      <w:tblPr>
        <w:tblStyle w:val="7"/>
        <w:tblW w:w="8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0"/>
        <w:gridCol w:w="542"/>
        <w:gridCol w:w="535"/>
        <w:gridCol w:w="465"/>
        <w:gridCol w:w="465"/>
        <w:gridCol w:w="465"/>
        <w:gridCol w:w="465"/>
        <w:gridCol w:w="465"/>
        <w:gridCol w:w="465"/>
        <w:gridCol w:w="465"/>
        <w:gridCol w:w="465"/>
        <w:gridCol w:w="465"/>
        <w:gridCol w:w="465"/>
        <w:gridCol w:w="465"/>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招聘单位</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611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16"/>
                <w:szCs w:val="16"/>
                <w:u w:val="none"/>
                <w:lang w:val="en-US" w:eastAsia="zh-CN" w:bidi="ar"/>
              </w:rPr>
              <w:t>招聘学科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语文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英语</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政治</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历史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地理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化学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生物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体育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计算机</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音乐</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平凉一中</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陕师大平凉实验中学</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平凉四中</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平凉市幼儿园</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平凉市第二幼儿园</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黑体" w:hAnsi="黑体" w:eastAsia="黑体" w:cs="黑体"/>
          <w:i w:val="0"/>
          <w:iCs w:val="0"/>
          <w:caps w:val="0"/>
          <w:color w:val="333333"/>
          <w:spacing w:val="0"/>
          <w:sz w:val="32"/>
          <w:szCs w:val="32"/>
          <w:shd w:val="clear" w:fill="FFFFFF"/>
          <w:vertAlign w:val="baseli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bookmarkStart w:id="0" w:name="_GoBack"/>
      <w:bookmarkEnd w:id="0"/>
      <w:r>
        <w:rPr>
          <w:rFonts w:hint="eastAsia" w:ascii="黑体" w:hAnsi="黑体" w:eastAsia="黑体" w:cs="黑体"/>
          <w:i w:val="0"/>
          <w:iCs w:val="0"/>
          <w:caps w:val="0"/>
          <w:color w:val="333333"/>
          <w:spacing w:val="0"/>
          <w:sz w:val="32"/>
          <w:szCs w:val="32"/>
          <w:shd w:val="clear" w:fill="FFFFFF"/>
          <w:vertAlign w:val="baseline"/>
        </w:rPr>
        <w:t>二、招聘对象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招聘对象为教育部直属6所</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重点</w:t>
      </w:r>
      <w:r>
        <w:rPr>
          <w:rFonts w:hint="eastAsia" w:ascii="仿宋_GB2312" w:hAnsi="仿宋_GB2312" w:eastAsia="仿宋_GB2312" w:cs="仿宋_GB2312"/>
          <w:i w:val="0"/>
          <w:iCs w:val="0"/>
          <w:caps w:val="0"/>
          <w:color w:val="333333"/>
          <w:spacing w:val="0"/>
          <w:sz w:val="32"/>
          <w:szCs w:val="32"/>
          <w:shd w:val="clear" w:fill="FFFFFF"/>
          <w:vertAlign w:val="baseline"/>
        </w:rPr>
        <w:t>师范大学202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shd w:val="clear" w:fill="FFFFFF"/>
          <w:vertAlign w:val="baseline"/>
        </w:rPr>
        <w:t>届公费师范毕业生。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黑体" w:hAnsi="黑体" w:eastAsia="黑体" w:cs="黑体"/>
          <w:i w:val="0"/>
          <w:iCs w:val="0"/>
          <w:caps w:val="0"/>
          <w:color w:val="333333"/>
          <w:spacing w:val="0"/>
          <w:sz w:val="32"/>
          <w:szCs w:val="32"/>
          <w:shd w:val="clear" w:fill="FFFFFF"/>
          <w:vertAlign w:val="baseline"/>
        </w:rPr>
      </w:pPr>
      <w:r>
        <w:rPr>
          <w:rFonts w:hint="eastAsia" w:ascii="黑体" w:hAnsi="黑体" w:eastAsia="黑体" w:cs="黑体"/>
          <w:i w:val="0"/>
          <w:iCs w:val="0"/>
          <w:caps w:val="0"/>
          <w:color w:val="333333"/>
          <w:spacing w:val="0"/>
          <w:sz w:val="32"/>
          <w:szCs w:val="32"/>
          <w:shd w:val="clear" w:fill="FFFFFF"/>
          <w:vertAlign w:val="baseline"/>
        </w:rPr>
        <w:t>三、招聘条件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（一）遵纪守法，诚实守信，品行端正，无不良记录；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（二）热爱教育事业，具备较强学习能力、实践能力、沟通能力、团队合作精神和敬业精神；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（三）身体健康；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（四）与甘肃省教育厅签订《师范生免费教育协议书》；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（五）2024年7月31日</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前，</w:t>
      </w:r>
      <w:r>
        <w:rPr>
          <w:rFonts w:hint="eastAsia" w:ascii="仿宋_GB2312" w:hAnsi="仿宋_GB2312" w:eastAsia="仿宋_GB2312" w:cs="仿宋_GB2312"/>
          <w:i w:val="0"/>
          <w:iCs w:val="0"/>
          <w:caps w:val="0"/>
          <w:color w:val="333333"/>
          <w:spacing w:val="0"/>
          <w:sz w:val="32"/>
          <w:szCs w:val="32"/>
          <w:shd w:val="clear" w:fill="FFFFFF"/>
          <w:vertAlign w:val="baseline"/>
        </w:rPr>
        <w:t>须</w:t>
      </w:r>
      <w:r>
        <w:rPr>
          <w:rFonts w:hint="eastAsia" w:ascii="仿宋_GB2312" w:hAnsi="仿宋_GB2312" w:eastAsia="仿宋_GB2312" w:cs="仿宋_GB2312"/>
          <w:i w:val="0"/>
          <w:iCs w:val="0"/>
          <w:caps w:val="0"/>
          <w:color w:val="333333"/>
          <w:spacing w:val="0"/>
          <w:sz w:val="32"/>
          <w:szCs w:val="32"/>
          <w:shd w:val="clear" w:fill="FFFFFF"/>
          <w:vertAlign w:val="baseline"/>
        </w:rPr>
        <w:t>取得本科毕业证书、学位证书和与报考岗位相应的教师资格证书。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黑体" w:hAnsi="黑体" w:eastAsia="黑体" w:cs="黑体"/>
          <w:i w:val="0"/>
          <w:iCs w:val="0"/>
          <w:caps w:val="0"/>
          <w:color w:val="333333"/>
          <w:spacing w:val="0"/>
          <w:sz w:val="32"/>
          <w:szCs w:val="32"/>
          <w:shd w:val="clear" w:fill="FFFFFF"/>
          <w:vertAlign w:val="baseline"/>
        </w:rPr>
        <w:t>四、招聘程序和方式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（一）发布公告。</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11</w:t>
      </w:r>
      <w:r>
        <w:rPr>
          <w:rFonts w:hint="eastAsia" w:ascii="仿宋_GB2312" w:hAnsi="仿宋_GB2312" w:eastAsia="仿宋_GB2312" w:cs="仿宋_GB2312"/>
          <w:i w:val="0"/>
          <w:iCs w:val="0"/>
          <w:caps w:val="0"/>
          <w:color w:val="333333"/>
          <w:spacing w:val="0"/>
          <w:sz w:val="32"/>
          <w:szCs w:val="32"/>
          <w:shd w:val="clear" w:fill="FFFFFF"/>
          <w:vertAlign w:val="baseline"/>
        </w:rPr>
        <w:t>月</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21</w:t>
      </w:r>
      <w:r>
        <w:rPr>
          <w:rFonts w:hint="eastAsia" w:ascii="仿宋_GB2312" w:hAnsi="仿宋_GB2312" w:eastAsia="仿宋_GB2312" w:cs="仿宋_GB2312"/>
          <w:i w:val="0"/>
          <w:iCs w:val="0"/>
          <w:caps w:val="0"/>
          <w:color w:val="333333"/>
          <w:spacing w:val="0"/>
          <w:sz w:val="32"/>
          <w:szCs w:val="32"/>
          <w:shd w:val="clear" w:fill="FFFFFF"/>
          <w:vertAlign w:val="baseline"/>
        </w:rPr>
        <w:t>日，在中国·平凉门户网站、平凉市人力资源和社会保障局网站、平凉教育网发布公告。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Style w:val="9"/>
          <w:rFonts w:hint="eastAsia" w:ascii="楷体_GB2312" w:hAnsi="楷体_GB2312" w:eastAsia="楷体_GB2312" w:cs="楷体_GB2312"/>
          <w:i w:val="0"/>
          <w:iCs w:val="0"/>
          <w:caps w:val="0"/>
          <w:color w:val="333333"/>
          <w:spacing w:val="0"/>
          <w:sz w:val="32"/>
          <w:szCs w:val="32"/>
          <w:shd w:val="clear" w:fill="FFFFFF"/>
          <w:vertAlign w:val="baseline"/>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（二）报名与资格审查。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仿宋_GB2312" w:hAnsi="仿宋_GB2312" w:eastAsia="仿宋_GB2312" w:cs="仿宋_GB2312"/>
          <w:i w:val="0"/>
          <w:iCs w:val="0"/>
          <w:caps w:val="0"/>
          <w:color w:val="333333"/>
          <w:spacing w:val="0"/>
          <w:sz w:val="32"/>
          <w:szCs w:val="32"/>
          <w:shd w:val="clear" w:fill="FFFFFF"/>
          <w:vertAlign w:val="baseline"/>
        </w:rPr>
        <w:t>1.报名时间。</w:t>
      </w:r>
      <w:r>
        <w:rPr>
          <w:rFonts w:hint="eastAsia" w:ascii="仿宋_GB2312" w:hAnsi="仿宋_GB2312" w:eastAsia="仿宋_GB2312" w:cs="仿宋_GB2312"/>
          <w:i w:val="0"/>
          <w:iCs w:val="0"/>
          <w:caps w:val="0"/>
          <w:color w:val="333333"/>
          <w:spacing w:val="0"/>
          <w:sz w:val="32"/>
          <w:szCs w:val="32"/>
          <w:shd w:val="clear" w:fill="FFFFFF"/>
          <w:vertAlign w:val="baseline"/>
        </w:rPr>
        <w:t>202</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333333"/>
          <w:spacing w:val="0"/>
          <w:sz w:val="32"/>
          <w:szCs w:val="32"/>
          <w:shd w:val="clear" w:fill="FFFFFF"/>
          <w:vertAlign w:val="baseline"/>
        </w:rPr>
        <w:t>年</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12</w:t>
      </w:r>
      <w:r>
        <w:rPr>
          <w:rFonts w:hint="eastAsia" w:ascii="仿宋_GB2312" w:hAnsi="仿宋_GB2312" w:eastAsia="仿宋_GB2312" w:cs="仿宋_GB2312"/>
          <w:i w:val="0"/>
          <w:iCs w:val="0"/>
          <w:caps w:val="0"/>
          <w:color w:val="333333"/>
          <w:spacing w:val="0"/>
          <w:sz w:val="32"/>
          <w:szCs w:val="32"/>
          <w:shd w:val="clear" w:fill="FFFFFF"/>
          <w:vertAlign w:val="baseline"/>
        </w:rPr>
        <w:t>月</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333333"/>
          <w:spacing w:val="0"/>
          <w:sz w:val="32"/>
          <w:szCs w:val="32"/>
          <w:shd w:val="clear" w:fill="FFFFFF"/>
          <w:vertAlign w:val="baseline"/>
        </w:rPr>
        <w:t>日</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（星期六）</w:t>
      </w:r>
      <w:r>
        <w:rPr>
          <w:rFonts w:hint="eastAsia" w:ascii="仿宋_GB2312" w:hAnsi="仿宋_GB2312" w:eastAsia="仿宋_GB2312" w:cs="仿宋_GB2312"/>
          <w:i w:val="0"/>
          <w:iCs w:val="0"/>
          <w:caps w:val="0"/>
          <w:color w:val="333333"/>
          <w:spacing w:val="0"/>
          <w:sz w:val="32"/>
          <w:szCs w:val="32"/>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仿宋_GB2312" w:hAnsi="仿宋_GB2312" w:eastAsia="仿宋_GB2312" w:cs="仿宋_GB2312"/>
          <w:i w:val="0"/>
          <w:iCs w:val="0"/>
          <w:caps w:val="0"/>
          <w:color w:val="333333"/>
          <w:spacing w:val="0"/>
          <w:sz w:val="32"/>
          <w:szCs w:val="32"/>
          <w:shd w:val="clear" w:fill="FFFFFF"/>
          <w:vertAlign w:val="baseline"/>
        </w:rPr>
        <w:t>2.报名方式。</w:t>
      </w:r>
      <w:r>
        <w:rPr>
          <w:rFonts w:hint="eastAsia" w:ascii="仿宋_GB2312" w:hAnsi="仿宋_GB2312" w:eastAsia="仿宋_GB2312" w:cs="仿宋_GB2312"/>
          <w:sz w:val="32"/>
          <w:szCs w:val="32"/>
        </w:rPr>
        <w:t>应聘人员在平凉教育网下载报名登记表，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"mailto:如实填写后发到邮箱409120938@qq.com"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如实填写打印</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，现场报名时提供。</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日上午8:30在陕西师范大学长安校区田径场（西安市长安区西长安街620号）进行现场报名。应聘人员</w:t>
      </w:r>
      <w:r>
        <w:rPr>
          <w:rFonts w:hint="eastAsia" w:ascii="仿宋_GB2312" w:hAnsi="仿宋_GB2312" w:eastAsia="仿宋_GB2312" w:cs="仿宋_GB2312"/>
          <w:i w:val="0"/>
          <w:iCs w:val="0"/>
          <w:caps w:val="0"/>
          <w:color w:val="333333"/>
          <w:spacing w:val="0"/>
          <w:sz w:val="32"/>
          <w:szCs w:val="32"/>
          <w:shd w:val="clear" w:fill="FFFFFF"/>
          <w:vertAlign w:val="baseline"/>
        </w:rPr>
        <w:t>须提交以下资料：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仿宋_GB2312" w:hAnsi="仿宋_GB2312" w:eastAsia="仿宋_GB2312" w:cs="仿宋_GB2312"/>
          <w:i w:val="0"/>
          <w:iCs w:val="0"/>
          <w:caps w:val="0"/>
          <w:color w:val="333333"/>
          <w:spacing w:val="0"/>
          <w:sz w:val="32"/>
          <w:szCs w:val="32"/>
          <w:shd w:val="clear" w:fill="FFFFFF"/>
          <w:vertAlign w:val="baseline"/>
        </w:rPr>
        <w:t>（1）报名登记表</w:t>
      </w:r>
      <w:r>
        <w:rPr>
          <w:rFonts w:hint="eastAsia" w:ascii="仿宋_GB2312" w:hAnsi="仿宋_GB2312" w:eastAsia="仿宋_GB2312" w:cs="仿宋_GB2312"/>
          <w:i w:val="0"/>
          <w:iCs w:val="0"/>
          <w:caps w:val="0"/>
          <w:color w:val="333333"/>
          <w:spacing w:val="0"/>
          <w:sz w:val="32"/>
          <w:szCs w:val="32"/>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Style w:val="9"/>
          <w:rFonts w:hint="eastAsia" w:ascii="仿宋_GB2312" w:hAnsi="仿宋_GB2312" w:eastAsia="仿宋_GB2312" w:cs="仿宋_GB2312"/>
          <w:i w:val="0"/>
          <w:iCs w:val="0"/>
          <w:caps w:val="0"/>
          <w:color w:val="333333"/>
          <w:spacing w:val="0"/>
          <w:sz w:val="32"/>
          <w:szCs w:val="32"/>
          <w:shd w:val="clear" w:fill="FFFFFF"/>
          <w:vertAlign w:val="baseline"/>
        </w:rPr>
        <w:t>（2）其他资料</w:t>
      </w:r>
      <w:r>
        <w:rPr>
          <w:rFonts w:hint="eastAsia" w:ascii="仿宋_GB2312" w:hAnsi="仿宋_GB2312" w:eastAsia="仿宋_GB2312" w:cs="仿宋_GB2312"/>
          <w:i w:val="0"/>
          <w:iCs w:val="0"/>
          <w:caps w:val="0"/>
          <w:color w:val="333333"/>
          <w:spacing w:val="0"/>
          <w:sz w:val="32"/>
          <w:szCs w:val="32"/>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①自荐材料。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②身份证、学生证。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lang w:eastAsia="zh-CN"/>
        </w:rPr>
      </w:pPr>
      <w:r>
        <w:rPr>
          <w:rFonts w:hint="eastAsia" w:ascii="仿宋_GB2312" w:hAnsi="仿宋_GB2312" w:eastAsia="仿宋_GB2312" w:cs="仿宋_GB2312"/>
          <w:i w:val="0"/>
          <w:iCs w:val="0"/>
          <w:caps w:val="0"/>
          <w:color w:val="333333"/>
          <w:spacing w:val="0"/>
          <w:sz w:val="32"/>
          <w:szCs w:val="32"/>
          <w:shd w:val="clear" w:fill="FFFFFF"/>
          <w:vertAlign w:val="baseline"/>
        </w:rPr>
        <w:t>③就业推荐书。必须由高校毕业生就业部门提供，推荐书重点说明所学专业、无违法违纪行为记录、是否同意推荐等内容</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④学业成绩单（学校教务部门出具且加盖公章）。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⑤师范生免费教育协议书。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Fonts w:hint="eastAsia" w:ascii="仿宋_GB2312" w:hAnsi="仿宋_GB2312" w:eastAsia="仿宋_GB2312" w:cs="仿宋_GB2312"/>
          <w:i w:val="0"/>
          <w:iCs w:val="0"/>
          <w:caps w:val="0"/>
          <w:color w:val="333333"/>
          <w:spacing w:val="0"/>
          <w:sz w:val="32"/>
          <w:szCs w:val="32"/>
          <w:shd w:val="clear" w:fill="FFFFFF"/>
          <w:vertAlign w:val="baseline"/>
        </w:rPr>
        <w:t>⑥就业协议书。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仿宋_GB2312" w:hAnsi="仿宋_GB2312" w:eastAsia="仿宋_GB2312" w:cs="仿宋_GB2312"/>
          <w:i w:val="0"/>
          <w:iCs w:val="0"/>
          <w:caps w:val="0"/>
          <w:color w:val="333333"/>
          <w:spacing w:val="0"/>
          <w:sz w:val="32"/>
          <w:szCs w:val="32"/>
          <w:shd w:val="clear" w:fill="FFFFFF"/>
          <w:vertAlign w:val="baseline"/>
        </w:rPr>
        <w:t>（3）2寸近期免冠照片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仿宋_GB2312" w:hAnsi="仿宋_GB2312" w:eastAsia="仿宋_GB2312" w:cs="仿宋_GB2312"/>
          <w:b/>
          <w:bCs w:val="0"/>
          <w:i w:val="0"/>
          <w:iCs w:val="0"/>
          <w:caps w:val="0"/>
          <w:color w:val="333333"/>
          <w:spacing w:val="0"/>
          <w:sz w:val="32"/>
          <w:szCs w:val="32"/>
          <w:shd w:val="clear" w:fill="FFFFFF"/>
          <w:vertAlign w:val="baseline"/>
        </w:rPr>
        <w:t>3.资格审查。</w:t>
      </w:r>
      <w:r>
        <w:rPr>
          <w:rFonts w:hint="eastAsia" w:ascii="仿宋_GB2312" w:hAnsi="仿宋_GB2312" w:eastAsia="仿宋_GB2312" w:cs="仿宋_GB2312"/>
          <w:i w:val="0"/>
          <w:iCs w:val="0"/>
          <w:caps w:val="0"/>
          <w:color w:val="333333"/>
          <w:spacing w:val="0"/>
          <w:sz w:val="32"/>
          <w:szCs w:val="32"/>
          <w:shd w:val="clear" w:fill="FFFFFF"/>
          <w:vertAlign w:val="baseline"/>
        </w:rPr>
        <w:t>资格审查由市教育局和招聘单位负责</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现场审查。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lang w:eastAsia="zh-CN"/>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（三）面试考核。</w:t>
      </w:r>
      <w:r>
        <w:rPr>
          <w:rFonts w:hint="eastAsia" w:ascii="仿宋_GB2312" w:hAnsi="仿宋_GB2312" w:eastAsia="仿宋_GB2312" w:cs="仿宋_GB2312"/>
          <w:i w:val="0"/>
          <w:iCs w:val="0"/>
          <w:caps w:val="0"/>
          <w:color w:val="333333"/>
          <w:spacing w:val="0"/>
          <w:sz w:val="32"/>
          <w:szCs w:val="32"/>
          <w:shd w:val="clear" w:fill="FFFFFF"/>
          <w:vertAlign w:val="baseline"/>
        </w:rPr>
        <w:t>面试由市教育局统一组织，</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12月3日（星期日）在陕西师范大学进行面试</w:t>
      </w:r>
      <w:r>
        <w:rPr>
          <w:rFonts w:hint="eastAsia" w:ascii="仿宋_GB2312" w:hAnsi="仿宋_GB2312" w:eastAsia="仿宋_GB2312" w:cs="仿宋_GB2312"/>
          <w:i w:val="0"/>
          <w:iCs w:val="0"/>
          <w:caps w:val="0"/>
          <w:color w:val="333333"/>
          <w:spacing w:val="0"/>
          <w:sz w:val="32"/>
          <w:szCs w:val="32"/>
          <w:shd w:val="clear" w:fill="FFFFFF"/>
          <w:vertAlign w:val="baseline"/>
        </w:rPr>
        <w:t>。组织通过资格审查的应聘人员</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根据</w:t>
      </w:r>
      <w:r>
        <w:rPr>
          <w:rFonts w:hint="eastAsia" w:ascii="仿宋_GB2312" w:hAnsi="仿宋_GB2312" w:eastAsia="仿宋_GB2312" w:cs="仿宋_GB2312"/>
          <w:i w:val="0"/>
          <w:iCs w:val="0"/>
          <w:caps w:val="0"/>
          <w:color w:val="333333"/>
          <w:spacing w:val="0"/>
          <w:sz w:val="32"/>
          <w:szCs w:val="32"/>
          <w:shd w:val="clear" w:fill="FFFFFF"/>
          <w:vertAlign w:val="baseline"/>
        </w:rPr>
        <w:t>《甘肃省中小学、幼儿园教师公开招聘面试办法》（甘教厅〔2013〕73号）</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相关要求</w:t>
      </w:r>
      <w:r>
        <w:rPr>
          <w:rFonts w:hint="eastAsia" w:ascii="仿宋_GB2312" w:hAnsi="仿宋_GB2312" w:eastAsia="仿宋_GB2312" w:cs="仿宋_GB2312"/>
          <w:i w:val="0"/>
          <w:iCs w:val="0"/>
          <w:caps w:val="0"/>
          <w:color w:val="333333"/>
          <w:spacing w:val="0"/>
          <w:sz w:val="32"/>
          <w:szCs w:val="32"/>
          <w:shd w:val="clear" w:fill="FFFFFF"/>
          <w:vertAlign w:val="baseline"/>
        </w:rPr>
        <w:t>，</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按照语文、数学等若干学科，分学科</w:t>
      </w:r>
      <w:r>
        <w:rPr>
          <w:rFonts w:hint="eastAsia" w:ascii="仿宋_GB2312" w:hAnsi="仿宋_GB2312" w:eastAsia="仿宋_GB2312" w:cs="仿宋_GB2312"/>
          <w:i w:val="0"/>
          <w:iCs w:val="0"/>
          <w:caps w:val="0"/>
          <w:color w:val="333333"/>
          <w:spacing w:val="0"/>
          <w:sz w:val="32"/>
          <w:szCs w:val="32"/>
          <w:shd w:val="clear" w:fill="FFFFFF"/>
          <w:vertAlign w:val="baseline"/>
        </w:rPr>
        <w:t>以讲课形式</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进行面试。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eastAsia="仿宋_GB2312" w:cs="Times New Roman"/>
          <w:snapToGrid w:val="0"/>
          <w:color w:val="auto"/>
          <w:sz w:val="32"/>
          <w:szCs w:val="32"/>
        </w:rPr>
        <w:t>对报名人数与</w:t>
      </w:r>
      <w:r>
        <w:rPr>
          <w:rFonts w:hint="eastAsia" w:eastAsia="仿宋_GB2312" w:cs="Times New Roman"/>
          <w:snapToGrid w:val="0"/>
          <w:color w:val="auto"/>
          <w:sz w:val="32"/>
          <w:szCs w:val="32"/>
          <w:lang w:val="en-US" w:eastAsia="zh-CN"/>
        </w:rPr>
        <w:t>招聘</w:t>
      </w:r>
      <w:r>
        <w:rPr>
          <w:rFonts w:eastAsia="仿宋_GB2312" w:cs="Times New Roman"/>
          <w:snapToGrid w:val="0"/>
          <w:color w:val="auto"/>
          <w:sz w:val="32"/>
          <w:szCs w:val="32"/>
        </w:rPr>
        <w:t>计划人数达不到3:1比例的，划定80分</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为面试成绩合格线。面试结束后，根据各岗位</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招聘计划人数，按照学科面试成绩从高到低依次</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选择学校，等额确定进入</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下一环节人选。当</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招聘计划名额末位成绩出现并列时，采取加试的办法确定人选。面试缺考、面试成绩达不到划定的合格线者，不得进入下一环节。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rPr>
      </w:pPr>
      <w:r>
        <w:rPr>
          <w:rStyle w:val="9"/>
          <w:rFonts w:hint="eastAsia" w:ascii="楷体_GB2312" w:hAnsi="楷体_GB2312" w:eastAsia="楷体_GB2312" w:cs="楷体_GB2312"/>
          <w:i w:val="0"/>
          <w:iCs w:val="0"/>
          <w:caps w:val="0"/>
          <w:color w:val="333333"/>
          <w:spacing w:val="0"/>
          <w:sz w:val="32"/>
          <w:szCs w:val="32"/>
          <w:shd w:val="clear" w:fill="FFFFFF"/>
          <w:vertAlign w:val="baseline"/>
          <w:lang w:eastAsia="zh-CN"/>
        </w:rPr>
        <w:t>（</w:t>
      </w:r>
      <w:r>
        <w:rPr>
          <w:rStyle w:val="9"/>
          <w:rFonts w:hint="eastAsia" w:ascii="楷体_GB2312" w:hAnsi="楷体_GB2312" w:eastAsia="楷体_GB2312" w:cs="楷体_GB2312"/>
          <w:i w:val="0"/>
          <w:iCs w:val="0"/>
          <w:caps w:val="0"/>
          <w:color w:val="333333"/>
          <w:spacing w:val="0"/>
          <w:sz w:val="32"/>
          <w:szCs w:val="32"/>
          <w:shd w:val="clear" w:fill="FFFFFF"/>
          <w:vertAlign w:val="baseline"/>
          <w:lang w:val="en-US" w:eastAsia="zh-CN"/>
        </w:rPr>
        <w:t>四</w:t>
      </w:r>
      <w:r>
        <w:rPr>
          <w:rStyle w:val="9"/>
          <w:rFonts w:hint="eastAsia" w:ascii="楷体_GB2312" w:hAnsi="楷体_GB2312" w:eastAsia="楷体_GB2312" w:cs="楷体_GB2312"/>
          <w:i w:val="0"/>
          <w:iCs w:val="0"/>
          <w:caps w:val="0"/>
          <w:color w:val="333333"/>
          <w:spacing w:val="0"/>
          <w:sz w:val="32"/>
          <w:szCs w:val="32"/>
          <w:shd w:val="clear" w:fill="FFFFFF"/>
          <w:vertAlign w:val="baseline"/>
          <w:lang w:eastAsia="zh-CN"/>
        </w:rPr>
        <w:t>）</w:t>
      </w:r>
      <w:r>
        <w:rPr>
          <w:rStyle w:val="9"/>
          <w:rFonts w:hint="eastAsia" w:ascii="楷体_GB2312" w:hAnsi="楷体_GB2312" w:eastAsia="楷体_GB2312" w:cs="楷体_GB2312"/>
          <w:i w:val="0"/>
          <w:iCs w:val="0"/>
          <w:caps w:val="0"/>
          <w:color w:val="333333"/>
          <w:spacing w:val="0"/>
          <w:sz w:val="32"/>
          <w:szCs w:val="32"/>
          <w:shd w:val="clear" w:fill="FFFFFF"/>
          <w:vertAlign w:val="baseline"/>
        </w:rPr>
        <w:t>签订协议。</w:t>
      </w:r>
      <w:r>
        <w:rPr>
          <w:rFonts w:hint="eastAsia" w:ascii="仿宋_GB2312" w:hAnsi="仿宋_GB2312" w:eastAsia="仿宋_GB2312" w:cs="仿宋_GB2312"/>
          <w:i w:val="0"/>
          <w:iCs w:val="0"/>
          <w:caps w:val="0"/>
          <w:color w:val="333333"/>
          <w:spacing w:val="0"/>
          <w:sz w:val="32"/>
          <w:szCs w:val="32"/>
          <w:shd w:val="clear" w:fill="FFFFFF"/>
          <w:vertAlign w:val="baseline"/>
        </w:rPr>
        <w:t>按照</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招聘计划与</w:t>
      </w:r>
      <w:r>
        <w:rPr>
          <w:rFonts w:hint="eastAsia" w:ascii="仿宋_GB2312" w:hAnsi="仿宋_GB2312" w:eastAsia="仿宋_GB2312" w:cs="仿宋_GB2312"/>
          <w:i w:val="0"/>
          <w:iCs w:val="0"/>
          <w:caps w:val="0"/>
          <w:color w:val="333333"/>
          <w:spacing w:val="0"/>
          <w:sz w:val="32"/>
          <w:szCs w:val="32"/>
          <w:shd w:val="clear" w:fill="FFFFFF"/>
          <w:vertAlign w:val="baseline"/>
        </w:rPr>
        <w:t>面试成绩等额确定拟招聘人选，由主管部门组织招聘单位与拟招聘人员签订就业协议书，就业协议书毕业院校、本人、用人单位各留存一份。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（五）考察。</w:t>
      </w:r>
      <w:r>
        <w:rPr>
          <w:rFonts w:hint="eastAsia" w:ascii="仿宋_GB2312" w:hAnsi="仿宋_GB2312" w:eastAsia="仿宋_GB2312" w:cs="仿宋_GB2312"/>
          <w:i w:val="0"/>
          <w:iCs w:val="0"/>
          <w:caps w:val="0"/>
          <w:color w:val="333333"/>
          <w:spacing w:val="0"/>
          <w:sz w:val="32"/>
          <w:szCs w:val="32"/>
          <w:shd w:val="clear" w:fill="FFFFFF"/>
          <w:vertAlign w:val="baseline"/>
        </w:rPr>
        <w:t>2024年7月31日</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前，</w:t>
      </w:r>
      <w:r>
        <w:rPr>
          <w:rFonts w:hint="eastAsia" w:ascii="仿宋_GB2312" w:hAnsi="仿宋_GB2312" w:eastAsia="仿宋_GB2312" w:cs="仿宋_GB2312"/>
          <w:i w:val="0"/>
          <w:iCs w:val="0"/>
          <w:caps w:val="0"/>
          <w:color w:val="333333"/>
          <w:spacing w:val="0"/>
          <w:sz w:val="32"/>
          <w:szCs w:val="32"/>
          <w:shd w:val="clear" w:fill="FFFFFF"/>
          <w:vertAlign w:val="baseline"/>
        </w:rPr>
        <w:t>拟招聘人员持就业协议书、毕业证、学位证、教师资格证等原件到市教育局报到，由市教育局进行资格复审和考察。资格复审和考察时间另行通知，未在规定时间报到的，按自动放弃对待。考察内容主要包括：思想政治表现、遵纪守法、道德品质、专业能力、在校表现等，同时审查考察人选毕业证、学位证、教师资格证等证件及人事档案。考察完成后形成书面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（六）体检。</w:t>
      </w:r>
      <w:r>
        <w:rPr>
          <w:rFonts w:hint="eastAsia" w:ascii="仿宋_GB2312" w:hAnsi="仿宋_GB2312" w:eastAsia="仿宋_GB2312" w:cs="仿宋_GB2312"/>
          <w:i w:val="0"/>
          <w:iCs w:val="0"/>
          <w:caps w:val="0"/>
          <w:color w:val="333333"/>
          <w:spacing w:val="0"/>
          <w:sz w:val="32"/>
          <w:szCs w:val="32"/>
          <w:shd w:val="clear" w:fill="FFFFFF"/>
          <w:vertAlign w:val="baseline"/>
        </w:rPr>
        <w:t>考察合格人员，由市教育局统一组织在县级以上综合医院进行，体检参照《关于修订</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公务员录用体检标准（试行）</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及</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公务员录用体检操作手册</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试行</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的通知》（人社部发〔2016〕140号）文件执行。体检中依据标准可明确认定属于规定不能聘用的情形的，直接确定为体检不合格人员；若出现的问题不能直接认定，可就该项目再复检一次，复检即为终检。不按要求参加复检或复检不合格者，取消聘用资格。体检和复检费用自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（七）公示。</w:t>
      </w:r>
      <w:r>
        <w:rPr>
          <w:rFonts w:hint="eastAsia" w:ascii="仿宋_GB2312" w:hAnsi="仿宋_GB2312" w:eastAsia="仿宋_GB2312" w:cs="仿宋_GB2312"/>
          <w:i w:val="0"/>
          <w:iCs w:val="0"/>
          <w:caps w:val="0"/>
          <w:color w:val="333333"/>
          <w:spacing w:val="0"/>
          <w:sz w:val="32"/>
          <w:szCs w:val="32"/>
          <w:shd w:val="clear" w:fill="FFFFFF"/>
          <w:vertAlign w:val="baseline"/>
        </w:rPr>
        <w:t>按照面试测评、考察和体检结果，由市教育局党组会议研究确定拟聘用人员名单，并在平凉教育网公示，接受社会监督。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3" w:firstLineChars="200"/>
        <w:jc w:val="both"/>
        <w:textAlignment w:val="baseline"/>
        <w:rPr>
          <w:rFonts w:hint="eastAsia" w:ascii="仿宋_GB2312" w:hAnsi="仿宋_GB2312" w:eastAsia="仿宋_GB2312" w:cs="仿宋_GB2312"/>
          <w:color w:val="333333"/>
          <w:sz w:val="32"/>
          <w:szCs w:val="32"/>
        </w:rPr>
      </w:pPr>
      <w:r>
        <w:rPr>
          <w:rStyle w:val="9"/>
          <w:rFonts w:hint="eastAsia" w:ascii="楷体_GB2312" w:hAnsi="楷体_GB2312" w:eastAsia="楷体_GB2312" w:cs="楷体_GB2312"/>
          <w:i w:val="0"/>
          <w:iCs w:val="0"/>
          <w:caps w:val="0"/>
          <w:color w:val="333333"/>
          <w:spacing w:val="0"/>
          <w:sz w:val="32"/>
          <w:szCs w:val="32"/>
          <w:shd w:val="clear" w:fill="FFFFFF"/>
          <w:vertAlign w:val="baseline"/>
        </w:rPr>
        <w:t>（八）办理备案、聘用手续。</w:t>
      </w:r>
      <w:r>
        <w:rPr>
          <w:rFonts w:hint="eastAsia" w:ascii="仿宋_GB2312" w:hAnsi="仿宋_GB2312" w:eastAsia="仿宋_GB2312" w:cs="仿宋_GB2312"/>
          <w:i w:val="0"/>
          <w:iCs w:val="0"/>
          <w:caps w:val="0"/>
          <w:color w:val="333333"/>
          <w:spacing w:val="0"/>
          <w:sz w:val="32"/>
          <w:szCs w:val="32"/>
          <w:shd w:val="clear" w:fill="FFFFFF"/>
          <w:vertAlign w:val="baseline"/>
        </w:rPr>
        <w:t>公示期满，按程序报市人社局备案，备案核准人员由招聘单位按规定程序签订聘用合同，办理聘用入编手续，正式上岗。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shd w:val="clear" w:fill="FFFFFF"/>
          <w:vertAlign w:val="baseline"/>
        </w:rPr>
        <w:t>本次招聘工作全程接受市纪委监委派驻平凉市教育局纪检监察组监督。监督电话：0933-8212081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rPr>
        <w:t xml:space="preserve">联系方式：王老师 </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vertAlign w:val="baseline"/>
        </w:rPr>
        <w:t>0933-8226663</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 xml:space="preserve"> 18993395101</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hint="eastAsia" w:ascii="方正小标宋简体" w:hAnsi="新宋体" w:eastAsia="方正小标宋简体"/>
          <w:bCs/>
          <w:spacing w:val="-10"/>
          <w:sz w:val="44"/>
          <w:szCs w:val="44"/>
        </w:rPr>
      </w:pPr>
      <w:r>
        <w:rPr>
          <w:rFonts w:hint="eastAsia" w:ascii="仿宋_GB2312" w:hAnsi="仿宋_GB2312" w:eastAsia="仿宋_GB2312" w:cs="仿宋_GB2312"/>
          <w:i w:val="0"/>
          <w:iCs w:val="0"/>
          <w:caps w:val="0"/>
          <w:color w:val="333333"/>
          <w:spacing w:val="0"/>
          <w:sz w:val="32"/>
          <w:szCs w:val="32"/>
          <w:shd w:val="clear" w:fill="FFFFFF"/>
          <w:vertAlign w:val="baseline"/>
        </w:rPr>
        <w:t>附件：</w:t>
      </w:r>
      <w:r>
        <w:rPr>
          <w:rFonts w:hint="eastAsia" w:ascii="仿宋_GB2312" w:hAnsi="仿宋_GB2312" w:eastAsia="仿宋_GB2312" w:cs="仿宋_GB2312"/>
          <w:i w:val="0"/>
          <w:iCs w:val="0"/>
          <w:caps w:val="0"/>
          <w:color w:val="333333"/>
          <w:spacing w:val="0"/>
          <w:kern w:val="0"/>
          <w:sz w:val="32"/>
          <w:szCs w:val="32"/>
          <w:shd w:val="clear" w:fill="FFFFFF"/>
          <w:vertAlign w:val="baseline"/>
          <w:lang w:val="en-US" w:eastAsia="zh-CN" w:bidi="ar"/>
        </w:rPr>
        <w:t>平凉市市直学校公开招聘教育部直属6所重点师范大学公费师范生报名登记表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5120" w:firstLineChars="1600"/>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eastAsia="zh-CN"/>
        </w:rPr>
        <w:t>平凉市教育局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4800" w:firstLineChars="1500"/>
        <w:jc w:val="both"/>
        <w:textAlignment w:val="baseline"/>
        <w:rPr>
          <w:rFonts w:hint="default"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2023年11月21日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2621915</wp:posOffset>
              </wp:positionH>
              <wp:positionV relativeFrom="paragraph">
                <wp:posOffset>-254000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45pt;margin-top:-20pt;height:144pt;width:144pt;mso-position-horizontal-relative:margin;mso-wrap-style:none;z-index:251659264;mso-width-relative:page;mso-height-relative:page;" filled="f" stroked="f" coordsize="21600,21600" o:gfxdata="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vMR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DEzMDFiODhiOGY1ZjhjNTBmZTI5YzRiNGU1NGQifQ=="/>
  </w:docVars>
  <w:rsids>
    <w:rsidRoot w:val="00000000"/>
    <w:rsid w:val="017D00B9"/>
    <w:rsid w:val="02A415D6"/>
    <w:rsid w:val="039D385C"/>
    <w:rsid w:val="06ED28D4"/>
    <w:rsid w:val="0FB32491"/>
    <w:rsid w:val="15C34825"/>
    <w:rsid w:val="1E540B16"/>
    <w:rsid w:val="1F6B4525"/>
    <w:rsid w:val="255D1CC3"/>
    <w:rsid w:val="28302479"/>
    <w:rsid w:val="299F0980"/>
    <w:rsid w:val="3C3B470B"/>
    <w:rsid w:val="41885D55"/>
    <w:rsid w:val="43F42469"/>
    <w:rsid w:val="454B77DE"/>
    <w:rsid w:val="48F510A4"/>
    <w:rsid w:val="49F72B9B"/>
    <w:rsid w:val="515E07EA"/>
    <w:rsid w:val="52ED3AD0"/>
    <w:rsid w:val="53535343"/>
    <w:rsid w:val="55E44FBB"/>
    <w:rsid w:val="585F3F16"/>
    <w:rsid w:val="5CCB55D7"/>
    <w:rsid w:val="60BC3617"/>
    <w:rsid w:val="62796B4D"/>
    <w:rsid w:val="63862C31"/>
    <w:rsid w:val="638B1822"/>
    <w:rsid w:val="694F3B42"/>
    <w:rsid w:val="6A716BD9"/>
    <w:rsid w:val="6B6B003F"/>
    <w:rsid w:val="72567633"/>
    <w:rsid w:val="7354659D"/>
    <w:rsid w:val="755E36B1"/>
    <w:rsid w:val="76C3504D"/>
    <w:rsid w:val="7D2D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1634</Words>
  <Characters>1717</Characters>
  <Lines>0</Lines>
  <Paragraphs>0</Paragraphs>
  <TotalTime>2</TotalTime>
  <ScaleCrop>false</ScaleCrop>
  <LinksUpToDate>false</LinksUpToDate>
  <CharactersWithSpaces>1720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2023-07-20T09:39:00Z</dcterms:created>
  <dc:creator>lenovo</dc:creator>
  <cp:lastModifiedBy>朝啼司</cp:lastModifiedBy>
  <cp:lastPrinted>2023-11-21T02:50:00Z</cp:lastPrinted>
  <dcterms:modified xsi:type="dcterms:W3CDTF">2023-11-22T06:29:58Z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39FFA7B5DADD4000AB1458317220FE7C_12</vt:lpwstr>
  </property>
</Properties>
</file>