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E8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</w:p>
    <w:p w14:paraId="46963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十堰市农业科学院</w:t>
      </w:r>
    </w:p>
    <w:p w14:paraId="0262D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u w:val="none"/>
          <w:lang w:eastAsia="zh-CN"/>
        </w:rPr>
        <w:t>关于高层次人才引进递补体检考察人选的公示</w:t>
      </w:r>
    </w:p>
    <w:p w14:paraId="496AF2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0C85F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我单位于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下午在十堰市农业科学院及十堰市农业农村局网站发布了《十堰市农业科学院引进酿酒、发酵及相关专业高层次人才面试成绩及体检考察工作公告》，截止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7月19日（5个工作日），未收到关于此次面试的情况反映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。</w:t>
      </w:r>
    </w:p>
    <w:p w14:paraId="0F4D1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公告公示期间，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体检考察人选对象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芮蓬（面试成绩第三名）书面声明，由于个人原因放弃。</w:t>
      </w:r>
    </w:p>
    <w:p w14:paraId="4B248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按照事业单位招录有关规定，经单位党委研究并报十堰市委人才办、十堰市人力资源和社会保障局同意，现决定按原引进方案，递补刘丁丽（女，面试成绩第四名，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93.60分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）为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体检考察人选对象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，现予公示。</w:t>
      </w:r>
    </w:p>
    <w:p w14:paraId="7E56F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公示期：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日（5个工作日）</w:t>
      </w:r>
    </w:p>
    <w:p w14:paraId="31874E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体检、考察工作将在公示期满后开展，按照我院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7月14日《公告》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（http://www.hbsynky.org.cn/zhxx/tzgg/202407/t20240714_4556885.shtml）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不变，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具体时间另行通知。</w:t>
      </w:r>
    </w:p>
    <w:p w14:paraId="21E98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0719－8465801</w:t>
      </w:r>
    </w:p>
    <w:p w14:paraId="60F39F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77D944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十堰市农业科学院</w:t>
      </w:r>
    </w:p>
    <w:p w14:paraId="7DF499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2024年7月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日</w:t>
      </w:r>
    </w:p>
    <w:sectPr>
      <w:pgSz w:w="11906" w:h="16838"/>
      <w:pgMar w:top="1814" w:right="1531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ZWZlNzFiZjQ4YTk4ZDM4NTBhNTZkYWNmMzY5MjUifQ=="/>
  </w:docVars>
  <w:rsids>
    <w:rsidRoot w:val="1DD86862"/>
    <w:rsid w:val="049F3CA4"/>
    <w:rsid w:val="09937F44"/>
    <w:rsid w:val="1AD131A9"/>
    <w:rsid w:val="1CB14C29"/>
    <w:rsid w:val="1F2E7304"/>
    <w:rsid w:val="1F801C9B"/>
    <w:rsid w:val="29686CC8"/>
    <w:rsid w:val="343B6A66"/>
    <w:rsid w:val="34A36FF7"/>
    <w:rsid w:val="384A6F0E"/>
    <w:rsid w:val="3E495BEB"/>
    <w:rsid w:val="5FA9218D"/>
    <w:rsid w:val="6CEF6894"/>
    <w:rsid w:val="739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customStyle="1" w:styleId="6">
    <w:name w:val="样式1"/>
    <w:basedOn w:val="1"/>
    <w:qFormat/>
    <w:uiPriority w:val="0"/>
    <w:pPr>
      <w:ind w:firstLine="420" w:firstLineChars="200"/>
    </w:pPr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447</Characters>
  <Lines>0</Lines>
  <Paragraphs>0</Paragraphs>
  <TotalTime>3</TotalTime>
  <ScaleCrop>false</ScaleCrop>
  <LinksUpToDate>false</LinksUpToDate>
  <CharactersWithSpaces>464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2024-07-17T00:27:00Z</dcterms:created>
  <dc:creator>秦山楚水</dc:creator>
  <cp:lastModifiedBy>秦山楚水</cp:lastModifiedBy>
  <cp:lastPrinted>2024-07-17T02:44:00Z</cp:lastPrinted>
  <dcterms:modified xsi:type="dcterms:W3CDTF">2024-07-22T07:16:24Z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13EF898B2C44475CBE4738C7B9474E50_13</vt:lpwstr>
  </property>
</Properties>
</file>