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5310"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 w14:paraId="524DCD5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2BBDCFF"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关于延期进行部分体检项目的申请</w:t>
      </w:r>
    </w:p>
    <w:p w14:paraId="025366C7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7522A7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2024年安阳市殷都区“政聘企用”人才专项编制公开引进人才</w:t>
      </w:r>
      <w:r>
        <w:rPr>
          <w:rFonts w:hint="eastAsia" w:ascii="仿宋" w:hAnsi="仿宋" w:eastAsia="仿宋"/>
          <w:sz w:val="32"/>
          <w:szCs w:val="32"/>
        </w:rPr>
        <w:t>体检，因怀孕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，现申请延期进行X光等项目的检查。</w:t>
      </w:r>
    </w:p>
    <w:p w14:paraId="2DFFAE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045DD4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 w14:paraId="33F8A23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 w14:paraId="75CD2AF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 w14:paraId="4F8DDC9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77E22EB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595659F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 w14:paraId="056F7DE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4339FA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026103"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5E781B71"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FFCF8D"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DE349D3"/>
    <w:rsid w:val="3EDE4C6A"/>
    <w:rsid w:val="3FFFD63C"/>
    <w:rsid w:val="5BE7B626"/>
    <w:rsid w:val="683FA691"/>
    <w:rsid w:val="7EFC3875"/>
    <w:rsid w:val="D7F65BE9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2</Lines>
  <Paragraphs>1</Paragraphs>
  <TotalTime>0</TotalTime>
  <ScaleCrop>false</ScaleCrop>
  <LinksUpToDate>false</LinksUpToDate>
  <CharactersWithSpaces>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2021-05-28T04:00:00Z</dcterms:created>
  <dc:creator>ayzzbhzp@126.com</dc:creator>
  <cp:lastModifiedBy>安</cp:lastModifiedBy>
  <dcterms:modified xsi:type="dcterms:W3CDTF">2024-07-22T06:56:54Z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AD4CE722B1D848778EBF45DC287CA4F2_12</vt:lpwstr>
  </property>
</Properties>
</file>