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5C247" w14:textId="0B344D31" w:rsidR="000835F4" w:rsidRPr="00C17902" w:rsidRDefault="00FD5432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 w:rsidRPr="00C17902">
        <w:rPr>
          <w:rFonts w:ascii="黑体" w:eastAsia="黑体" w:hAnsi="黑体" w:cs="黑体" w:hint="eastAsia"/>
          <w:sz w:val="32"/>
          <w:szCs w:val="32"/>
        </w:rPr>
        <w:t>附件：</w:t>
      </w:r>
    </w:p>
    <w:p w14:paraId="355AE0DB" w14:textId="5D2E0F1C" w:rsidR="000835F4" w:rsidRPr="00C17902" w:rsidRDefault="00E04FBD">
      <w:pPr>
        <w:ind w:firstLine="636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在线笔试</w:t>
      </w:r>
      <w:r w:rsidR="00FD5432" w:rsidRPr="00C17902">
        <w:rPr>
          <w:rFonts w:ascii="方正小标宋简体" w:eastAsia="方正小标宋简体" w:hAnsi="方正小标宋简体" w:cs="方正小标宋简体" w:hint="eastAsia"/>
          <w:sz w:val="40"/>
          <w:szCs w:val="40"/>
        </w:rPr>
        <w:t>违纪行为认定及处理办法</w:t>
      </w:r>
    </w:p>
    <w:p w14:paraId="7A70FAD6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 w14:paraId="5B53D64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考生不遵守考场纪律，考试过程中有下列行为之一的，应当认定为考试违纪：</w:t>
      </w:r>
    </w:p>
    <w:p w14:paraId="3A516433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（一）所处考试环境同时出现其他人的；</w:t>
      </w:r>
    </w:p>
    <w:p w14:paraId="5F7DC7A6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（二）使用快捷键切屏、截屏退出考试系统或多屏登录考试端的；</w:t>
      </w:r>
      <w:r w:rsidRPr="00C17902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14:paraId="77612450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（三）离开座位、离开监控视频范围、遮挡摄像头的；</w:t>
      </w:r>
    </w:p>
    <w:p w14:paraId="64BAF850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（四）有进食、进水、上卫生间行为的；</w:t>
      </w:r>
    </w:p>
    <w:p w14:paraId="73D4FA96" w14:textId="7777777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（五）有对外传递物品行为的；</w:t>
      </w:r>
    </w:p>
    <w:p w14:paraId="4C9E516A" w14:textId="5B7796A7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（六）佩戴耳机的；</w:t>
      </w:r>
    </w:p>
    <w:p w14:paraId="15DB6E65" w14:textId="368B01B1" w:rsidR="00C17902" w:rsidRPr="00C17902" w:rsidRDefault="00C1790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</w:t>
      </w:r>
      <w:bookmarkStart w:id="1" w:name="_Hlk100482722"/>
      <w:r w:rsidRPr="00AA497D">
        <w:rPr>
          <w:rFonts w:ascii="仿宋_GB2312" w:eastAsia="仿宋_GB2312" w:hAnsi="仿宋_GB2312" w:cs="仿宋_GB2312" w:hint="eastAsia"/>
          <w:sz w:val="32"/>
          <w:szCs w:val="32"/>
        </w:rPr>
        <w:t>发声朗读题目</w:t>
      </w:r>
      <w:r w:rsidR="00F6016E" w:rsidRPr="00AA497D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AA497D">
        <w:rPr>
          <w:rFonts w:ascii="仿宋_GB2312" w:eastAsia="仿宋_GB2312" w:hAnsi="仿宋_GB2312" w:cs="仿宋_GB2312" w:hint="eastAsia"/>
          <w:sz w:val="32"/>
          <w:szCs w:val="32"/>
        </w:rPr>
        <w:t>；</w:t>
      </w:r>
      <w:bookmarkEnd w:id="1"/>
    </w:p>
    <w:p w14:paraId="70A63256" w14:textId="1D49D833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八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）未经允许强行退出考试软件的；</w:t>
      </w:r>
    </w:p>
    <w:p w14:paraId="32E5FD7C" w14:textId="243B0DC9" w:rsidR="000835F4" w:rsidRPr="00C17902" w:rsidRDefault="00FD543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C17902" w:rsidRPr="00C17902">
        <w:rPr>
          <w:rFonts w:ascii="仿宋_GB2312" w:eastAsia="仿宋_GB2312" w:hAnsi="仿宋_GB2312" w:cs="仿宋_GB2312" w:hint="eastAsia"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）其它应当视为本场考试违纪的行为。</w:t>
      </w:r>
    </w:p>
    <w:p w14:paraId="3C3A5BC8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25DFEA6A" w14:textId="77777777" w:rsidR="000835F4" w:rsidRPr="00C17902" w:rsidRDefault="00FD543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（一）伪造资料、身份信息替代他人或被替代参加考试的；</w:t>
      </w:r>
    </w:p>
    <w:p w14:paraId="1A30A76C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（二）非考生本人登录考试系统参加考试，或更换作答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人员的；</w:t>
      </w:r>
    </w:p>
    <w:p w14:paraId="57939594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（三）浏览网页、在线查询、翻阅电脑和手机存储资料，查看电子影像资料的；</w:t>
      </w:r>
    </w:p>
    <w:p w14:paraId="53DE2335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（四）翻阅书籍、文件、纸质资料的；</w:t>
      </w:r>
    </w:p>
    <w:p w14:paraId="0BF99D4C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（五）未经许可接触和使用通讯工具如手机、蓝牙设备等，使用各类聊天软件或远程工具的；</w:t>
      </w:r>
    </w:p>
    <w:p w14:paraId="02141573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（六）其它应当视为本场考试作弊的行为。</w:t>
      </w:r>
    </w:p>
    <w:p w14:paraId="57879007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第三条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06AD3FA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（一）拍摄、抄录、传播试题内容的；</w:t>
      </w:r>
    </w:p>
    <w:p w14:paraId="3F70A63E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（二）抄袭、协助他人抄袭的；</w:t>
      </w:r>
    </w:p>
    <w:p w14:paraId="5FA65C8F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（三）串通作弊或者参与有组织作弊的；</w:t>
      </w:r>
    </w:p>
    <w:p w14:paraId="0C39B118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（四）评卷过程中被认定为答案雷同的；</w:t>
      </w:r>
    </w:p>
    <w:p w14:paraId="1C4BA2B6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（五）考生的不当行为导致试题泄露或造成重大社会影响的；</w:t>
      </w:r>
    </w:p>
    <w:p w14:paraId="1CADF46A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（六）经后台监考发现，确认考生有其它违纪、舞弊行为的；</w:t>
      </w:r>
    </w:p>
    <w:p w14:paraId="5886473F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14:paraId="32681354" w14:textId="77777777" w:rsidR="000835F4" w:rsidRPr="00C17902" w:rsidRDefault="00FD5432">
      <w:pPr>
        <w:ind w:firstLine="636"/>
        <w:rPr>
          <w:rFonts w:ascii="仿宋_GB2312" w:eastAsia="仿宋_GB2312" w:hAnsi="仿宋_GB2312" w:cs="仿宋_GB2312"/>
          <w:sz w:val="30"/>
          <w:szCs w:val="30"/>
        </w:rPr>
      </w:pPr>
      <w:r w:rsidRPr="00C17902">
        <w:rPr>
          <w:rFonts w:ascii="仿宋_GB2312" w:eastAsia="仿宋_GB2312" w:hAnsi="仿宋_GB2312" w:cs="仿宋_GB2312" w:hint="eastAsia"/>
          <w:sz w:val="32"/>
          <w:szCs w:val="32"/>
        </w:rPr>
        <w:t>（八）其它应认定为作弊的行为。</w:t>
      </w:r>
    </w:p>
    <w:p w14:paraId="5DBA5661" w14:textId="5E8A50EB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考生有第一条所列考试违纪行为之一的，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t>取消</w:t>
      </w:r>
      <w:r w:rsidR="00107BED" w:rsidRPr="00C1790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090B169" w14:textId="42B668F8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考生有第二条、第三条所列考试舞弊行为之一的，</w:t>
      </w:r>
      <w:r w:rsidR="002A677A" w:rsidRPr="00C17902">
        <w:rPr>
          <w:rFonts w:ascii="仿宋_GB2312" w:eastAsia="仿宋_GB2312" w:hAnsi="仿宋_GB2312" w:cs="仿宋_GB2312" w:hint="eastAsia"/>
          <w:sz w:val="32"/>
          <w:szCs w:val="32"/>
        </w:rPr>
        <w:t>取消本场考试成绩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。情节严重的追究相关责任。</w:t>
      </w:r>
    </w:p>
    <w:p w14:paraId="59F2F1BE" w14:textId="0EEC7160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如考生因电脑设备问题、网络问题、考生个人行为等问题，导致电脑端</w:t>
      </w:r>
      <w:r w:rsidR="00BE074C" w:rsidRPr="00B14953">
        <w:rPr>
          <w:rFonts w:ascii="仿宋_GB2312" w:eastAsia="仿宋_GB2312" w:hAnsi="仿宋_GB2312" w:cs="仿宋_GB2312" w:hint="eastAsia"/>
          <w:sz w:val="32"/>
          <w:szCs w:val="32"/>
        </w:rPr>
        <w:t>或</w:t>
      </w:r>
      <w:r w:rsidR="00BC04D3" w:rsidRPr="00B14953">
        <w:rPr>
          <w:rFonts w:ascii="仿宋_GB2312" w:eastAsia="仿宋_GB2312" w:hAnsi="仿宋_GB2312" w:cs="仿宋_GB2312" w:hint="eastAsia"/>
          <w:sz w:val="32"/>
          <w:szCs w:val="32"/>
        </w:rPr>
        <w:t>移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端考试视频数据缺失，而影响考务人员判断本场考试有效性的，取消本场考试成绩。</w:t>
      </w:r>
    </w:p>
    <w:p w14:paraId="5830F5BE" w14:textId="71C58EBF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第七条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笔试过程中，未按要求录制真实、有效的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移动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端佐证视频，影响考务人员判断考生行为的，取消本场考试成绩。</w:t>
      </w:r>
    </w:p>
    <w:p w14:paraId="44DA8A1B" w14:textId="77777777" w:rsidR="004535B4" w:rsidRPr="00C17902" w:rsidRDefault="004535B4" w:rsidP="004535B4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第八条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 w14:paraId="69504D31" w14:textId="236B0AD6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九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 w14:paraId="48AE4277" w14:textId="6CAA2E01" w:rsidR="000835F4" w:rsidRPr="00C17902" w:rsidRDefault="00FD5432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5D7523"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 xml:space="preserve"> 笔试过程中，因设备硬件故障、</w:t>
      </w:r>
      <w:r w:rsidR="00BC04D3" w:rsidRPr="00C17902">
        <w:rPr>
          <w:rFonts w:ascii="仿宋_GB2312" w:eastAsia="仿宋_GB2312" w:hAnsi="仿宋_GB2312" w:cs="仿宋_GB2312" w:hint="eastAsia"/>
          <w:sz w:val="32"/>
          <w:szCs w:val="32"/>
        </w:rPr>
        <w:t>系统更新、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断电断网等问题导致考试无法正常进行的，考试时间不做延长。</w:t>
      </w:r>
    </w:p>
    <w:p w14:paraId="3A17B604" w14:textId="78996FEA" w:rsidR="00233AEF" w:rsidRPr="00F12131" w:rsidRDefault="005D7523" w:rsidP="00F12131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17902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第十一条 </w:t>
      </w:r>
      <w:r w:rsidRPr="00C17902">
        <w:rPr>
          <w:rFonts w:ascii="仿宋_GB2312" w:eastAsia="仿宋_GB2312" w:hAnsi="仿宋_GB2312" w:cs="仿宋_GB2312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 w:rsidR="00233AEF" w:rsidRPr="00F1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FD1AD" w14:textId="77777777" w:rsidR="00AD463A" w:rsidRDefault="00AD463A" w:rsidP="004535B4">
      <w:r>
        <w:separator/>
      </w:r>
    </w:p>
  </w:endnote>
  <w:endnote w:type="continuationSeparator" w:id="0">
    <w:p w14:paraId="0AF9FB75" w14:textId="77777777" w:rsidR="00AD463A" w:rsidRDefault="00AD463A" w:rsidP="0045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5388A" w14:textId="77777777" w:rsidR="00AD463A" w:rsidRDefault="00AD463A" w:rsidP="004535B4">
      <w:r>
        <w:separator/>
      </w:r>
    </w:p>
  </w:footnote>
  <w:footnote w:type="continuationSeparator" w:id="0">
    <w:p w14:paraId="377771DC" w14:textId="77777777" w:rsidR="00AD463A" w:rsidRDefault="00AD463A" w:rsidP="0045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1432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2AF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8F5047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463A"/>
    <w:rsid w:val="00AD642A"/>
    <w:rsid w:val="00AE4F69"/>
    <w:rsid w:val="00AF47F8"/>
    <w:rsid w:val="00AF6BDF"/>
    <w:rsid w:val="00B14953"/>
    <w:rsid w:val="00B25ECF"/>
    <w:rsid w:val="00B51D96"/>
    <w:rsid w:val="00B67879"/>
    <w:rsid w:val="00B764B8"/>
    <w:rsid w:val="00BC04D3"/>
    <w:rsid w:val="00BC1CE8"/>
    <w:rsid w:val="00BE0039"/>
    <w:rsid w:val="00BE074C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97E7C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2A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1193</Words>
  <Characters>50</Characters>
  <Application>Microsoft Office Word</Application>
  <DocSecurity>0</DocSecurity>
  <Lines>1</Lines>
  <Paragraphs>2</Paragraphs>
  <ScaleCrop>false</ScaleCrop>
  <Company>china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WPS_1532603777</dc:creator>
  <cp:lastModifiedBy>系统管理员</cp:lastModifiedBy>
  <cp:revision>2</cp:revision>
  <cp:lastPrinted>2020-09-16T01:57:00Z</cp:lastPrinted>
  <dcterms:created xsi:type="dcterms:W3CDTF">2024-07-24T06:12:00Z</dcterms:created>
  <dcterms:modified xsi:type="dcterms:W3CDTF">2024-07-24T06:12:00Z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