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/>
          <w:b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云梦县楚云粮食储备有限公司</w:t>
      </w:r>
    </w:p>
    <w:bookmarkEnd w:id="0"/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招聘</w:t>
      </w:r>
      <w:r>
        <w:rPr>
          <w:rFonts w:hint="eastAsia"/>
          <w:b/>
          <w:sz w:val="44"/>
          <w:szCs w:val="44"/>
          <w:lang w:eastAsia="zh-CN"/>
        </w:rPr>
        <w:t>人员</w:t>
      </w:r>
      <w:r>
        <w:rPr>
          <w:rFonts w:hint="eastAsia" w:hAnsi="宋体"/>
          <w:b/>
          <w:sz w:val="44"/>
          <w:szCs w:val="44"/>
        </w:rPr>
        <w:t>登记表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hAnsi="宋体"/>
          <w:b/>
          <w:sz w:val="22"/>
          <w:szCs w:val="22"/>
        </w:rPr>
      </w:pPr>
    </w:p>
    <w:p>
      <w:pPr>
        <w:widowControl/>
        <w:tabs>
          <w:tab w:val="left" w:pos="7200"/>
        </w:tabs>
        <w:autoSpaceDE w:val="0"/>
        <w:autoSpaceDN w:val="0"/>
        <w:textAlignment w:val="bottom"/>
        <w:rPr>
          <w:rFonts w:hint="eastAsia" w:ascii="Courier New" w:hAnsi="Courier New"/>
        </w:rPr>
      </w:pPr>
      <w:r>
        <w:rPr>
          <w:rFonts w:hint="eastAsia" w:ascii="Courier New" w:hAnsi="Courier New"/>
          <w:b/>
          <w:bCs/>
        </w:rPr>
        <w:t xml:space="preserve">基本情况 </w:t>
      </w:r>
      <w:r>
        <w:rPr>
          <w:rFonts w:hint="eastAsia" w:ascii="Courier New" w:hAnsi="Courier New"/>
        </w:rPr>
        <w:t xml:space="preserve">             日期：    年   月   日              应聘职位：                  </w:t>
      </w:r>
    </w:p>
    <w:tbl>
      <w:tblPr>
        <w:tblStyle w:val="32"/>
        <w:tblpPr w:leftFromText="180" w:rightFromText="180" w:vertAnchor="text" w:horzAnchor="page" w:tblpX="1065" w:tblpY="8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007"/>
        <w:gridCol w:w="58"/>
        <w:gridCol w:w="557"/>
        <w:gridCol w:w="638"/>
        <w:gridCol w:w="1372"/>
        <w:gridCol w:w="898"/>
        <w:gridCol w:w="812"/>
        <w:gridCol w:w="780"/>
        <w:gridCol w:w="1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240"/>
              </w:rPr>
              <w:t>姓</w:t>
            </w:r>
            <w:r>
              <w:rPr>
                <w:rFonts w:hint="eastAsia" w:hAnsi="宋体"/>
                <w:bCs/>
              </w:rPr>
              <w:t>名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性别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出生日期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  年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月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 xml:space="preserve">    日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身份证号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婚姻状况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联系电话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Ansi="宋体"/>
                <w:bCs/>
              </w:rPr>
              <w:t>Q</w:t>
            </w:r>
            <w:r>
              <w:rPr>
                <w:rFonts w:hint="eastAsia" w:hAnsi="宋体"/>
                <w:bCs/>
              </w:rPr>
              <w:t>Q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户籍地址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特长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hint="eastAsia" w:hAnsi="宋体"/>
                <w:b/>
                <w:bCs/>
              </w:rPr>
            </w:pPr>
          </w:p>
          <w:p>
            <w:pPr>
              <w:widowControl/>
              <w:autoSpaceDE w:val="0"/>
              <w:autoSpaceDN w:val="0"/>
              <w:textAlignment w:val="bottom"/>
              <w:rPr>
                <w:rFonts w:hint="eastAsia"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教育背景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left="57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159"/>
              </w:rPr>
              <w:t>学校名</w:t>
            </w:r>
            <w:r>
              <w:rPr>
                <w:rFonts w:hint="eastAsia" w:hAnsi="宋体"/>
                <w:bCs/>
                <w:spacing w:val="1"/>
              </w:rPr>
              <w:t>称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  <w:spacing w:val="160"/>
              </w:rPr>
              <w:t>起止时</w:t>
            </w:r>
            <w:r>
              <w:rPr>
                <w:rFonts w:hint="eastAsia" w:hAnsi="宋体"/>
                <w:bCs/>
              </w:rPr>
              <w:t>间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hAnsi="宋体"/>
                <w:bCs/>
              </w:rPr>
            </w:pPr>
            <w:r>
              <w:rPr>
                <w:rFonts w:hint="eastAsia" w:hAnsi="宋体"/>
                <w:bCs/>
              </w:rPr>
              <w:t>专    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3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9925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both"/>
              <w:textAlignment w:val="bottom"/>
              <w:rPr>
                <w:rFonts w:hint="eastAsia" w:ascii="Courier New" w:hAnsi="Courier New"/>
                <w:b/>
                <w:bCs/>
              </w:rPr>
            </w:pPr>
          </w:p>
          <w:p>
            <w:pPr>
              <w:widowControl/>
              <w:autoSpaceDE w:val="0"/>
              <w:autoSpaceDN w:val="0"/>
              <w:jc w:val="both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  <w:b/>
                <w:bCs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工作单位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起止时间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职务/部门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pPr>
        <w:jc w:val="both"/>
        <w:rPr>
          <w:rFonts w:hint="eastAsia" w:ascii="Courier New" w:hAnsi="Courier New"/>
          <w:b/>
          <w:bCs w:val="0"/>
        </w:rPr>
      </w:pPr>
    </w:p>
    <w:p>
      <w:pPr>
        <w:jc w:val="left"/>
        <w:rPr>
          <w:rFonts w:hint="eastAsia" w:ascii="Courier New" w:hAnsi="Courier New"/>
          <w:b/>
          <w:bCs w:val="0"/>
        </w:rPr>
      </w:pPr>
      <w:r>
        <w:rPr>
          <w:rFonts w:hint="eastAsia" w:ascii="Courier New" w:hAnsi="Courier New"/>
          <w:b/>
          <w:bCs w:val="0"/>
        </w:rPr>
        <w:t>职业目标\规划</w:t>
      </w:r>
    </w:p>
    <w:tbl>
      <w:tblPr>
        <w:tblStyle w:val="32"/>
        <w:tblpPr w:leftFromText="180" w:rightFromText="180" w:vertAnchor="text" w:horzAnchor="page" w:tblpX="1065" w:tblpY="8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6" w:hRule="atLeast"/>
        </w:trPr>
        <w:tc>
          <w:tcPr>
            <w:tcW w:w="10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</w:trPr>
        <w:tc>
          <w:tcPr>
            <w:tcW w:w="10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ind w:firstLine="480" w:firstLineChars="200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>本人郑重承诺以上内容属实并同意</w:t>
            </w:r>
            <w:r>
              <w:rPr>
                <w:rFonts w:hint="eastAsia" w:ascii="Courier New" w:hAnsi="Courier New"/>
                <w:lang w:eastAsia="zh-CN"/>
              </w:rPr>
              <w:t>招聘单位</w:t>
            </w:r>
            <w:r>
              <w:rPr>
                <w:rFonts w:hint="eastAsia" w:ascii="Courier New" w:hAnsi="Courier New"/>
              </w:rPr>
              <w:t xml:space="preserve">对以上情况进行调查，如有任何虚假，本人愿意承担一切责任。                                    </w:t>
            </w:r>
          </w:p>
          <w:p>
            <w:pPr>
              <w:widowControl/>
              <w:autoSpaceDE w:val="0"/>
              <w:autoSpaceDN w:val="0"/>
              <w:ind w:firstLine="4080" w:firstLineChars="1700"/>
              <w:textAlignment w:val="bottom"/>
              <w:rPr>
                <w:rFonts w:hint="eastAsia" w:ascii="Courier New" w:hAnsi="Courier New"/>
              </w:rPr>
            </w:pPr>
            <w:r>
              <w:rPr>
                <w:rFonts w:hint="eastAsia" w:ascii="Courier New" w:hAnsi="Courier New"/>
              </w:rPr>
              <w:t xml:space="preserve"> 确认签字：            日期：</w:t>
            </w:r>
          </w:p>
        </w:tc>
      </w:tr>
    </w:tbl>
    <w:p/>
    <w:sectPr>
      <w:pgSz w:w="11906" w:h="16838"/>
      <w:pgMar w:top="1474" w:right="1474" w:bottom="1474" w:left="994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jRlNWNjM2Q4MGEwMmU0ZDU5YTJkNjhjMmIwYWQifQ=="/>
  </w:docVars>
  <w:rsids>
    <w:rsidRoot w:val="00172A27"/>
    <w:rsid w:val="000E74AA"/>
    <w:rsid w:val="00106C54"/>
    <w:rsid w:val="00353458"/>
    <w:rsid w:val="00380E33"/>
    <w:rsid w:val="00425806"/>
    <w:rsid w:val="00595D7E"/>
    <w:rsid w:val="005C5AC1"/>
    <w:rsid w:val="00BF5BDF"/>
    <w:rsid w:val="116226A2"/>
    <w:rsid w:val="197E06E8"/>
    <w:rsid w:val="1CB1598A"/>
    <w:rsid w:val="28F16738"/>
    <w:rsid w:val="469577B3"/>
    <w:rsid w:val="596839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60" w:beforeLines="0" w:beforeAutospacing="0" w:after="360" w:afterLines="0" w:afterAutospacing="0"/>
      <w:outlineLvl w:val="0"/>
    </w:pPr>
    <w:rPr>
      <w:b/>
      <w:sz w:val="60"/>
    </w:rPr>
  </w:style>
  <w:style w:type="paragraph" w:styleId="3">
    <w:name w:val="heading 2"/>
    <w:basedOn w:val="1"/>
    <w:next w:val="1"/>
    <w:qFormat/>
    <w:uiPriority w:val="0"/>
    <w:pPr>
      <w:spacing w:before="280" w:beforeLines="0" w:beforeAutospacing="0" w:after="280" w:afterLines="0" w:afterAutospacing="0"/>
      <w:outlineLvl w:val="1"/>
    </w:pPr>
    <w:rPr>
      <w:b/>
      <w:sz w:val="48"/>
    </w:rPr>
  </w:style>
  <w:style w:type="paragraph" w:styleId="4">
    <w:name w:val="heading 3"/>
    <w:basedOn w:val="1"/>
    <w:next w:val="5"/>
    <w:qFormat/>
    <w:uiPriority w:val="0"/>
    <w:pPr>
      <w:spacing w:before="240" w:beforeLines="0" w:beforeAutospacing="0" w:after="240" w:afterLines="0" w:afterAutospacing="0"/>
      <w:outlineLvl w:val="2"/>
    </w:pPr>
    <w:rPr>
      <w:b/>
      <w:sz w:val="36"/>
    </w:rPr>
  </w:style>
  <w:style w:type="paragraph" w:styleId="6">
    <w:name w:val="heading 4"/>
    <w:basedOn w:val="1"/>
    <w:next w:val="5"/>
    <w:qFormat/>
    <w:uiPriority w:val="0"/>
    <w:pPr>
      <w:spacing w:before="240" w:beforeLines="0" w:beforeAutospacing="0" w:after="240" w:afterLines="0" w:afterAutospacing="0"/>
      <w:outlineLvl w:val="3"/>
    </w:pPr>
    <w:rPr>
      <w:sz w:val="36"/>
    </w:rPr>
  </w:style>
  <w:style w:type="paragraph" w:styleId="7">
    <w:name w:val="heading 5"/>
    <w:basedOn w:val="1"/>
    <w:next w:val="5"/>
    <w:qFormat/>
    <w:uiPriority w:val="0"/>
    <w:pPr>
      <w:spacing w:before="200" w:beforeLines="0" w:beforeAutospacing="0" w:after="200" w:afterLines="0" w:afterAutospacing="0"/>
      <w:outlineLvl w:val="4"/>
    </w:pPr>
    <w:rPr>
      <w:b/>
      <w:sz w:val="28"/>
    </w:rPr>
  </w:style>
  <w:style w:type="paragraph" w:styleId="8">
    <w:name w:val="heading 6"/>
    <w:basedOn w:val="1"/>
    <w:next w:val="5"/>
    <w:qFormat/>
    <w:uiPriority w:val="0"/>
    <w:pPr>
      <w:spacing w:before="200" w:beforeLines="0" w:beforeAutospacing="0" w:after="200" w:afterLines="0" w:afterAutospacing="0"/>
      <w:outlineLvl w:val="5"/>
    </w:pPr>
    <w:rPr>
      <w:sz w:val="28"/>
    </w:rPr>
  </w:style>
  <w:style w:type="paragraph" w:styleId="9">
    <w:name w:val="heading 7"/>
    <w:basedOn w:val="1"/>
    <w:next w:val="5"/>
    <w:qFormat/>
    <w:uiPriority w:val="0"/>
    <w:pPr>
      <w:spacing w:before="200" w:beforeLines="0" w:beforeAutospacing="0" w:after="200" w:afterLines="0" w:afterAutospacing="0"/>
      <w:outlineLvl w:val="6"/>
    </w:pPr>
    <w:rPr>
      <w:sz w:val="28"/>
    </w:rPr>
  </w:style>
  <w:style w:type="paragraph" w:styleId="10">
    <w:name w:val="heading 8"/>
    <w:basedOn w:val="1"/>
    <w:next w:val="5"/>
    <w:qFormat/>
    <w:uiPriority w:val="0"/>
    <w:pPr>
      <w:spacing w:before="200" w:beforeLines="0" w:beforeAutospacing="0" w:after="200" w:afterLines="0" w:afterAutospacing="0"/>
      <w:outlineLvl w:val="7"/>
    </w:pPr>
    <w:rPr>
      <w:sz w:val="28"/>
    </w:rPr>
  </w:style>
  <w:style w:type="paragraph" w:styleId="11">
    <w:name w:val="heading 9"/>
    <w:basedOn w:val="1"/>
    <w:next w:val="5"/>
    <w:qFormat/>
    <w:uiPriority w:val="0"/>
    <w:pPr>
      <w:spacing w:before="200" w:beforeLines="0" w:beforeAutospacing="0" w:after="200" w:afterLines="0" w:afterAutospacing="0"/>
      <w:outlineLvl w:val="8"/>
    </w:pPr>
    <w:rPr>
      <w:sz w:val="28"/>
    </w:rPr>
  </w:style>
  <w:style w:type="character" w:default="1" w:styleId="33">
    <w:name w:val="Default Paragraph Font"/>
    <w:qFormat/>
    <w:uiPriority w:val="0"/>
  </w:style>
  <w:style w:type="table" w:default="1" w:styleId="3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left="475"/>
    </w:pPr>
  </w:style>
  <w:style w:type="paragraph" w:styleId="12">
    <w:name w:val="toc 7"/>
    <w:basedOn w:val="1"/>
    <w:next w:val="1"/>
    <w:qFormat/>
    <w:uiPriority w:val="0"/>
    <w:pPr>
      <w:tabs>
        <w:tab w:val="left" w:leader="dot" w:pos="8179"/>
        <w:tab w:val="right" w:pos="8309"/>
      </w:tabs>
      <w:ind w:left="2880" w:right="850"/>
    </w:pPr>
  </w:style>
  <w:style w:type="paragraph" w:styleId="13">
    <w:name w:val="index 5"/>
    <w:basedOn w:val="1"/>
    <w:next w:val="1"/>
    <w:qFormat/>
    <w:uiPriority w:val="0"/>
    <w:pPr>
      <w:ind w:left="1915"/>
    </w:pPr>
  </w:style>
  <w:style w:type="paragraph" w:styleId="14">
    <w:name w:val="annotation text"/>
    <w:basedOn w:val="1"/>
    <w:qFormat/>
    <w:uiPriority w:val="0"/>
    <w:rPr>
      <w:rFonts w:ascii="宋体" w:hAnsi="宋体" w:eastAsia="宋体" w:cs="宋体"/>
      <w:sz w:val="28"/>
    </w:rPr>
  </w:style>
  <w:style w:type="paragraph" w:styleId="15">
    <w:name w:val="index 6"/>
    <w:basedOn w:val="1"/>
    <w:next w:val="1"/>
    <w:qFormat/>
    <w:uiPriority w:val="0"/>
    <w:pPr>
      <w:ind w:left="2405"/>
    </w:pPr>
  </w:style>
  <w:style w:type="paragraph" w:styleId="16">
    <w:name w:val="index 4"/>
    <w:basedOn w:val="1"/>
    <w:next w:val="1"/>
    <w:qFormat/>
    <w:uiPriority w:val="0"/>
    <w:pPr>
      <w:ind w:left="1440"/>
    </w:pPr>
  </w:style>
  <w:style w:type="paragraph" w:styleId="17">
    <w:name w:val="toc 5"/>
    <w:basedOn w:val="1"/>
    <w:next w:val="1"/>
    <w:qFormat/>
    <w:uiPriority w:val="0"/>
    <w:pPr>
      <w:tabs>
        <w:tab w:val="left" w:leader="dot" w:pos="8179"/>
        <w:tab w:val="right" w:pos="8309"/>
      </w:tabs>
      <w:ind w:left="1915" w:right="850"/>
    </w:pPr>
  </w:style>
  <w:style w:type="paragraph" w:styleId="18">
    <w:name w:val="toc 3"/>
    <w:basedOn w:val="1"/>
    <w:next w:val="1"/>
    <w:qFormat/>
    <w:uiPriority w:val="0"/>
    <w:pPr>
      <w:tabs>
        <w:tab w:val="left" w:leader="dot" w:pos="8179"/>
        <w:tab w:val="right" w:pos="8309"/>
      </w:tabs>
      <w:ind w:left="965" w:right="850"/>
    </w:pPr>
  </w:style>
  <w:style w:type="paragraph" w:styleId="19">
    <w:name w:val="toc 8"/>
    <w:basedOn w:val="1"/>
    <w:next w:val="1"/>
    <w:qFormat/>
    <w:uiPriority w:val="0"/>
    <w:pPr>
      <w:tabs>
        <w:tab w:val="left" w:leader="dot" w:pos="8179"/>
        <w:tab w:val="right" w:pos="8309"/>
      </w:tabs>
      <w:ind w:left="3355" w:right="850"/>
    </w:pPr>
  </w:style>
  <w:style w:type="paragraph" w:styleId="20">
    <w:name w:val="index 3"/>
    <w:basedOn w:val="1"/>
    <w:next w:val="1"/>
    <w:qFormat/>
    <w:uiPriority w:val="0"/>
    <w:pPr>
      <w:ind w:left="965"/>
    </w:pPr>
  </w:style>
  <w:style w:type="paragraph" w:styleId="21">
    <w:name w:val="foot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2">
    <w:name w:val="header"/>
    <w:basedOn w:val="1"/>
    <w:qFormat/>
    <w:uiPriority w:val="0"/>
    <w:pPr>
      <w:tabs>
        <w:tab w:val="center" w:pos="4147"/>
        <w:tab w:val="right" w:pos="8309"/>
      </w:tabs>
    </w:pPr>
    <w:rPr>
      <w:sz w:val="20"/>
    </w:rPr>
  </w:style>
  <w:style w:type="paragraph" w:styleId="23">
    <w:name w:val="toc 1"/>
    <w:basedOn w:val="1"/>
    <w:next w:val="1"/>
    <w:qFormat/>
    <w:uiPriority w:val="0"/>
    <w:pPr>
      <w:tabs>
        <w:tab w:val="left" w:leader="dot" w:pos="8179"/>
        <w:tab w:val="right" w:pos="8309"/>
      </w:tabs>
      <w:ind w:right="850"/>
    </w:pPr>
  </w:style>
  <w:style w:type="paragraph" w:styleId="24">
    <w:name w:val="toc 4"/>
    <w:basedOn w:val="1"/>
    <w:next w:val="1"/>
    <w:qFormat/>
    <w:uiPriority w:val="0"/>
    <w:pPr>
      <w:tabs>
        <w:tab w:val="left" w:leader="dot" w:pos="8179"/>
        <w:tab w:val="right" w:pos="8309"/>
      </w:tabs>
      <w:ind w:left="1440" w:right="850"/>
    </w:pPr>
  </w:style>
  <w:style w:type="paragraph" w:styleId="25">
    <w:name w:val="index heading"/>
    <w:basedOn w:val="1"/>
    <w:next w:val="26"/>
    <w:qFormat/>
    <w:uiPriority w:val="0"/>
  </w:style>
  <w:style w:type="paragraph" w:styleId="26">
    <w:name w:val="index 1"/>
    <w:basedOn w:val="1"/>
    <w:next w:val="1"/>
    <w:qFormat/>
    <w:uiPriority w:val="0"/>
  </w:style>
  <w:style w:type="paragraph" w:styleId="27">
    <w:name w:val="footnote text"/>
    <w:basedOn w:val="1"/>
    <w:qFormat/>
    <w:uiPriority w:val="0"/>
    <w:rPr>
      <w:sz w:val="20"/>
    </w:rPr>
  </w:style>
  <w:style w:type="paragraph" w:styleId="28">
    <w:name w:val="toc 6"/>
    <w:basedOn w:val="1"/>
    <w:next w:val="1"/>
    <w:qFormat/>
    <w:uiPriority w:val="0"/>
    <w:pPr>
      <w:tabs>
        <w:tab w:val="left" w:leader="dot" w:pos="8179"/>
        <w:tab w:val="right" w:pos="8309"/>
      </w:tabs>
      <w:ind w:left="2405" w:right="850"/>
    </w:pPr>
  </w:style>
  <w:style w:type="paragraph" w:styleId="29">
    <w:name w:val="index 7"/>
    <w:basedOn w:val="1"/>
    <w:next w:val="1"/>
    <w:qFormat/>
    <w:uiPriority w:val="0"/>
    <w:pPr>
      <w:ind w:left="2880"/>
    </w:pPr>
  </w:style>
  <w:style w:type="paragraph" w:styleId="30">
    <w:name w:val="toc 2"/>
    <w:basedOn w:val="1"/>
    <w:next w:val="1"/>
    <w:qFormat/>
    <w:uiPriority w:val="0"/>
    <w:pPr>
      <w:tabs>
        <w:tab w:val="left" w:leader="dot" w:pos="8179"/>
        <w:tab w:val="right" w:pos="8309"/>
      </w:tabs>
      <w:ind w:left="475" w:right="850"/>
    </w:pPr>
  </w:style>
  <w:style w:type="paragraph" w:styleId="31">
    <w:name w:val="index 2"/>
    <w:basedOn w:val="1"/>
    <w:next w:val="1"/>
    <w:qFormat/>
    <w:uiPriority w:val="0"/>
    <w:pPr>
      <w:ind w:left="475"/>
    </w:pPr>
  </w:style>
  <w:style w:type="character" w:styleId="34">
    <w:name w:val="line number"/>
    <w:basedOn w:val="33"/>
    <w:qFormat/>
    <w:uiPriority w:val="0"/>
  </w:style>
  <w:style w:type="character" w:styleId="35">
    <w:name w:val="annotation reference"/>
    <w:qFormat/>
    <w:uiPriority w:val="0"/>
    <w:rPr>
      <w:sz w:val="16"/>
    </w:rPr>
  </w:style>
  <w:style w:type="character" w:styleId="36">
    <w:name w:val="footnote reference"/>
    <w:qFormat/>
    <w:uiPriority w:val="0"/>
    <w:rPr>
      <w:position w:val="6"/>
      <w:sz w:val="16"/>
    </w:rPr>
  </w:style>
  <w:style w:type="character" w:customStyle="1" w:styleId="37">
    <w:name w:val="核取方块"/>
    <w:qFormat/>
    <w:uiPriority w:val="0"/>
    <w:rPr>
      <w:rFonts w:ascii="Wingdings" w:hAnsi="Wingdings"/>
      <w:spacing w:val="0"/>
      <w:sz w:val="22"/>
    </w:rPr>
  </w:style>
  <w:style w:type="character" w:customStyle="1" w:styleId="38">
    <w:name w:val="信息标准名称"/>
    <w:qFormat/>
    <w:uiPriority w:val="0"/>
    <w:rPr>
      <w:rFonts w:ascii="Arial" w:hAnsi="Arial"/>
      <w:b/>
      <w:spacing w:val="-4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154;&#20107;&#36164;&#26009;&#34920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人事资料表.WPT</Template>
  <Manager>**</Manager>
  <Company>乐谱科技</Company>
  <Pages>1</Pages>
  <Words>162</Words>
  <Characters>163</Characters>
  <Lines>9</Lines>
  <Paragraphs>5</Paragraphs>
  <TotalTime>12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经营教育</cp:category>
  <dcterms:created xsi:type="dcterms:W3CDTF">2012-11-20T00:50:00Z</dcterms:created>
  <dc:creator>培训公司</dc:creator>
  <dc:description>经营管理教育</dc:description>
  <cp:keywords>教育经营</cp:keywords>
  <cp:lastModifiedBy>～</cp:lastModifiedBy>
  <cp:lastPrinted>2019-11-01T03:13:00Z</cp:lastPrinted>
  <dcterms:modified xsi:type="dcterms:W3CDTF">2024-07-04T02:12:08Z</dcterms:modified>
  <dc:subject>管理类</dc:subject>
  <dc:title>公司员工招聘登记表模板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_TemplateID">
    <vt:lpwstr>TC010598302052</vt:lpwstr>
  </property>
  <property fmtid="{D5CDD505-2E9C-101B-9397-08002B2CF9AE}" pid="4" name="ICV">
    <vt:lpwstr>75E768B638D648EAB67CF381160D9C30_13</vt:lpwstr>
  </property>
</Properties>
</file>