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2" w:line="187" w:lineRule="auto"/>
        <w:ind w:left="283"/>
        <w:outlineLvl w:val="0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1"/>
          <w:sz w:val="39"/>
          <w:szCs w:val="39"/>
        </w:rPr>
        <w:t>2024年萧山区城市社区专职社区工作者公开招聘面试</w:t>
      </w:r>
    </w:p>
    <w:p>
      <w:pPr>
        <w:spacing w:before="2" w:line="199" w:lineRule="auto"/>
        <w:ind w:left="1077"/>
        <w:outlineLvl w:val="0"/>
        <w:rPr>
          <w:rFonts w:ascii="微软雅黑" w:hAnsi="微软雅黑" w:eastAsia="微软雅黑" w:cs="微软雅黑"/>
          <w:sz w:val="39"/>
          <w:szCs w:val="39"/>
        </w:rPr>
      </w:pPr>
      <w:r>
        <w:rPr>
          <w:rFonts w:ascii="微软雅黑" w:hAnsi="微软雅黑" w:eastAsia="微软雅黑" w:cs="微软雅黑"/>
          <w:spacing w:val="8"/>
          <w:sz w:val="39"/>
          <w:szCs w:val="39"/>
        </w:rPr>
        <w:t>成绩及入围体检人员名单（持证定向岗位）</w:t>
      </w: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4"/>
        <w:tblW w:w="4997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900"/>
        <w:gridCol w:w="1371"/>
        <w:gridCol w:w="2916"/>
        <w:gridCol w:w="20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77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报考单位</w:t>
            </w:r>
          </w:p>
        </w:tc>
        <w:tc>
          <w:tcPr>
            <w:tcW w:w="978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岗位</w:t>
            </w:r>
          </w:p>
        </w:tc>
        <w:tc>
          <w:tcPr>
            <w:tcW w:w="70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考生姓名</w:t>
            </w:r>
          </w:p>
        </w:tc>
        <w:tc>
          <w:tcPr>
            <w:tcW w:w="1501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103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面试得分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7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新街街道</w:t>
            </w:r>
          </w:p>
        </w:tc>
        <w:tc>
          <w:tcPr>
            <w:tcW w:w="978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持证定向岗位</w:t>
            </w:r>
          </w:p>
        </w:tc>
        <w:tc>
          <w:tcPr>
            <w:tcW w:w="70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余存真</w:t>
            </w:r>
          </w:p>
        </w:tc>
        <w:tc>
          <w:tcPr>
            <w:tcW w:w="1501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330102****01161226</w:t>
            </w:r>
          </w:p>
        </w:tc>
        <w:tc>
          <w:tcPr>
            <w:tcW w:w="103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7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所前镇</w:t>
            </w:r>
          </w:p>
        </w:tc>
        <w:tc>
          <w:tcPr>
            <w:tcW w:w="978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持证定向岗位</w:t>
            </w:r>
          </w:p>
        </w:tc>
        <w:tc>
          <w:tcPr>
            <w:tcW w:w="70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李佳莹</w:t>
            </w:r>
          </w:p>
        </w:tc>
        <w:tc>
          <w:tcPr>
            <w:tcW w:w="1501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339005****03197426</w:t>
            </w:r>
          </w:p>
        </w:tc>
        <w:tc>
          <w:tcPr>
            <w:tcW w:w="103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85.94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7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南阳街道</w:t>
            </w:r>
          </w:p>
        </w:tc>
        <w:tc>
          <w:tcPr>
            <w:tcW w:w="978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持证定向岗位</w:t>
            </w:r>
          </w:p>
        </w:tc>
        <w:tc>
          <w:tcPr>
            <w:tcW w:w="70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夏曼菲</w:t>
            </w:r>
          </w:p>
        </w:tc>
        <w:tc>
          <w:tcPr>
            <w:tcW w:w="1501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362524****07072581</w:t>
            </w:r>
          </w:p>
        </w:tc>
        <w:tc>
          <w:tcPr>
            <w:tcW w:w="103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84.14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7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宁围街道</w:t>
            </w:r>
          </w:p>
        </w:tc>
        <w:tc>
          <w:tcPr>
            <w:tcW w:w="978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持证定向岗位01</w:t>
            </w:r>
          </w:p>
        </w:tc>
        <w:tc>
          <w:tcPr>
            <w:tcW w:w="70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沈梁</w:t>
            </w:r>
          </w:p>
        </w:tc>
        <w:tc>
          <w:tcPr>
            <w:tcW w:w="1501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330481****07262417</w:t>
            </w:r>
          </w:p>
        </w:tc>
        <w:tc>
          <w:tcPr>
            <w:tcW w:w="103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86.04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7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宁围街道</w:t>
            </w:r>
          </w:p>
        </w:tc>
        <w:tc>
          <w:tcPr>
            <w:tcW w:w="978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持证定向岗位02</w:t>
            </w:r>
          </w:p>
        </w:tc>
        <w:tc>
          <w:tcPr>
            <w:tcW w:w="70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胡琳萍</w:t>
            </w:r>
          </w:p>
        </w:tc>
        <w:tc>
          <w:tcPr>
            <w:tcW w:w="1501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330683****10086421</w:t>
            </w:r>
          </w:p>
        </w:tc>
        <w:tc>
          <w:tcPr>
            <w:tcW w:w="103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7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宁围街道</w:t>
            </w:r>
          </w:p>
        </w:tc>
        <w:tc>
          <w:tcPr>
            <w:tcW w:w="978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持证定向岗位03</w:t>
            </w:r>
          </w:p>
        </w:tc>
        <w:tc>
          <w:tcPr>
            <w:tcW w:w="70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沈丹青</w:t>
            </w:r>
          </w:p>
        </w:tc>
        <w:tc>
          <w:tcPr>
            <w:tcW w:w="1501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339005****11037329</w:t>
            </w:r>
          </w:p>
        </w:tc>
        <w:tc>
          <w:tcPr>
            <w:tcW w:w="103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7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宁围街道</w:t>
            </w:r>
          </w:p>
        </w:tc>
        <w:tc>
          <w:tcPr>
            <w:tcW w:w="978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持证定向岗位04</w:t>
            </w:r>
          </w:p>
        </w:tc>
        <w:tc>
          <w:tcPr>
            <w:tcW w:w="70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孙明杰</w:t>
            </w:r>
          </w:p>
        </w:tc>
        <w:tc>
          <w:tcPr>
            <w:tcW w:w="1501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339005****03214315</w:t>
            </w:r>
          </w:p>
        </w:tc>
        <w:tc>
          <w:tcPr>
            <w:tcW w:w="103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87.26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77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宁围街道</w:t>
            </w:r>
          </w:p>
        </w:tc>
        <w:tc>
          <w:tcPr>
            <w:tcW w:w="978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持证定向岗位05</w:t>
            </w:r>
          </w:p>
        </w:tc>
        <w:tc>
          <w:tcPr>
            <w:tcW w:w="70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鲍川南</w:t>
            </w:r>
          </w:p>
        </w:tc>
        <w:tc>
          <w:tcPr>
            <w:tcW w:w="1501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330721****12210026</w:t>
            </w:r>
          </w:p>
        </w:tc>
        <w:tc>
          <w:tcPr>
            <w:tcW w:w="1036" w:type="pc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84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.42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40"/>
      <w:pgMar w:top="1430" w:right="1131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E1MzkxYzVlMzYyMTg0YzRmZWUxOWU5YzQzMjRjMTYifQ=="/>
  </w:docVars>
  <w:rsids>
    <w:rsidRoot w:val="00000000"/>
    <w:rsid w:val="4E4C4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5020</Words>
  <Characters>11572</Characters>
  <TotalTime>6</TotalTime>
  <ScaleCrop>false</ScaleCrop>
  <LinksUpToDate>false</LinksUpToDate>
  <CharactersWithSpaces>11575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2024-07-29T16:32:00Z</dcterms:created>
  <dc:creator>DELL</dc:creator>
  <cp:lastModifiedBy>裘宸</cp:lastModifiedBy>
  <dcterms:modified xsi:type="dcterms:W3CDTF">2024-07-30T01:25:31Z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2024-07-30T09:18:37Z</vt:filetime>
  </property>
  <property fmtid="{D5CDD505-2E9C-101B-9397-08002B2CF9AE}" pid="4" name="KSOProductBuildVer">
    <vt:lpwstr>2052-12.1.0.16929</vt:lpwstr>
  </property>
  <property fmtid="{D5CDD505-2E9C-101B-9397-08002B2CF9AE}" pid="5" name="ICV">
    <vt:lpwstr>33BD4CFE808F42E49BA5054832AE5216_12</vt:lpwstr>
  </property>
</Properties>
</file>