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B980" w14:textId="77777777" w:rsidR="00075D7C" w:rsidRDefault="0000000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空勤人员体检合格后，请务必发起体检合格证申请，可通过下述方法发起</w:t>
      </w:r>
      <w:r>
        <w:rPr>
          <w:rFonts w:hint="eastAsia"/>
          <w:sz w:val="44"/>
          <w:szCs w:val="44"/>
        </w:rPr>
        <w:t>:            </w:t>
      </w:r>
    </w:p>
    <w:p w14:paraId="7A9123A3" w14:textId="77777777" w:rsidR="00075D7C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网站申请：通过民用航空人员体检合格证管理系统</w:t>
      </w:r>
      <w:r>
        <w:rPr>
          <w:rFonts w:hint="eastAsia"/>
          <w:sz w:val="28"/>
          <w:szCs w:val="28"/>
        </w:rPr>
        <w:t>https://ams.caac.gov.cn/g04/hw/airman/index.jsp</w:t>
      </w:r>
      <w:r>
        <w:rPr>
          <w:rFonts w:hint="eastAsia"/>
          <w:sz w:val="28"/>
          <w:szCs w:val="28"/>
        </w:rPr>
        <w:t>网站，登陆账号后点击“体检合格证申请”，批准方式请选择“网上批准”，点击发起体检合格证申请。</w:t>
      </w:r>
    </w:p>
    <w:p w14:paraId="2D1110A3" w14:textId="77777777" w:rsidR="00075D7C" w:rsidRDefault="0000000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491E9D42" wp14:editId="3683C9F7">
            <wp:extent cx="5269230" cy="3717925"/>
            <wp:effectExtent l="0" t="0" r="7620" b="15875"/>
            <wp:docPr id="4" name="图片 4" descr="8325458f34151f991c0fbf063b5a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25458f34151f991c0fbf063b5acc4"/>
                    <pic:cNvPicPr>
                      <a:picLocks noChangeAspect="1"/>
                    </pic:cNvPicPr>
                  </pic:nvPicPr>
                  <pic:blipFill>
                    <a:blip r:embed="rId6"/>
                    <a:srcRect b="204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10C4" w14:textId="77777777" w:rsidR="00075D7C" w:rsidRDefault="0000000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78E7CC2A" wp14:editId="6F905360">
            <wp:extent cx="5268595" cy="4019550"/>
            <wp:effectExtent l="0" t="0" r="8255" b="0"/>
            <wp:docPr id="5" name="图片 5" descr="b6f6f9d15f8e8c31c4071783263d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f6f9d15f8e8c31c4071783263df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D09E" w14:textId="77777777" w:rsidR="00075D7C" w:rsidRDefault="0000000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0EDB8E47" wp14:editId="17EDEBC6">
            <wp:extent cx="5266690" cy="3978910"/>
            <wp:effectExtent l="0" t="0" r="10160" b="2540"/>
            <wp:docPr id="6" name="图片 6" descr="95b9e29be3a15ae8bca729547046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5b9e29be3a15ae8bca729547046a8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B3E0E" w14:textId="77777777" w:rsidR="00075D7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短信申请：如收到办理体检合格证短信可通过短信上的链接进行申请，批准方式请选择“网上批准”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后点击发起体检合格证申请，收到链接点击办理有效期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天，</w:t>
      </w:r>
      <w:r>
        <w:rPr>
          <w:rFonts w:hint="eastAsia"/>
          <w:color w:val="FF0000"/>
          <w:sz w:val="28"/>
          <w:szCs w:val="28"/>
        </w:rPr>
        <w:t>过期作废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     </w:t>
      </w:r>
    </w:p>
    <w:p w14:paraId="494864D8" w14:textId="77777777" w:rsidR="00075D7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特别提醒：只要主检已在网上提交合格结论，可立即通过“网站申请”方法发起体检合格证申请，无需等待短信通知。</w:t>
      </w:r>
      <w:r>
        <w:rPr>
          <w:rFonts w:hint="eastAsia"/>
          <w:sz w:val="28"/>
          <w:szCs w:val="28"/>
        </w:rPr>
        <w:t>  </w:t>
      </w:r>
    </w:p>
    <w:p w14:paraId="7951906D" w14:textId="77777777" w:rsidR="00075D7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受理之后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需耐心等待合格证颁发（官方日期为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个工作日）</w:t>
      </w:r>
    </w:p>
    <w:p w14:paraId="2F236873" w14:textId="7B5188F5" w:rsidR="008A5B42" w:rsidRDefault="008A5B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如因本人未申请办证，致无证者，后果自负。</w:t>
      </w:r>
    </w:p>
    <w:sectPr w:rsidR="008A5B42">
      <w:pgSz w:w="11906" w:h="16838"/>
      <w:pgMar w:top="600" w:right="646" w:bottom="698" w:left="5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2C5E"/>
    <w:multiLevelType w:val="singleLevel"/>
    <w:tmpl w:val="142E2C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924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kMGVmZjMzODhjMzRhOTY0NTc1NjQ2MGQ2ODJiY2EifQ=="/>
  </w:docVars>
  <w:rsids>
    <w:rsidRoot w:val="0FA13EF7"/>
    <w:rsid w:val="00075D7C"/>
    <w:rsid w:val="005A48F8"/>
    <w:rsid w:val="008A5B42"/>
    <w:rsid w:val="00A771B7"/>
    <w:rsid w:val="0B0F79C7"/>
    <w:rsid w:val="0FA13EF7"/>
    <w:rsid w:val="0FBB196A"/>
    <w:rsid w:val="143C4662"/>
    <w:rsid w:val="38A95A02"/>
    <w:rsid w:val="5B1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981E5"/>
  <w15:docId w15:val="{F1D2D0BC-4DB2-43CA-8592-4EAECE2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QingQing ZH</cp:lastModifiedBy>
  <cp:revision>5</cp:revision>
  <dcterms:created xsi:type="dcterms:W3CDTF">2020-01-07T04:09:00Z</dcterms:created>
  <dcterms:modified xsi:type="dcterms:W3CDTF">2023-12-14T02:10:00Z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F9CE0A6376CF424990A0ACE4012531C6</vt:lpwstr>
  </property>
</Properties>
</file>