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BE26F">
      <w:pPr>
        <w:jc w:val="left"/>
        <w:rPr>
          <w:rFonts w:hint="default" w:ascii="黑体" w:hAnsi="黑体" w:eastAsia="黑体" w:cs="仿宋_GB2312"/>
          <w:sz w:val="32"/>
          <w:szCs w:val="32"/>
          <w:lang w:val="en-US" w:eastAsia="zh-CN"/>
        </w:rPr>
      </w:pPr>
      <w:r>
        <w:rPr>
          <w:rFonts w:hint="eastAsia" w:ascii="黑体" w:hAnsi="黑体" w:eastAsia="黑体" w:cs="仿宋_GB2312"/>
          <w:sz w:val="32"/>
          <w:szCs w:val="32"/>
        </w:rPr>
        <w:t>附件</w:t>
      </w:r>
      <w:r>
        <w:rPr>
          <w:rFonts w:hint="eastAsia" w:ascii="黑体" w:hAnsi="黑体" w:eastAsia="黑体" w:cs="仿宋_GB2312"/>
          <w:sz w:val="32"/>
          <w:szCs w:val="32"/>
          <w:lang w:val="en-US" w:eastAsia="zh-CN"/>
        </w:rPr>
        <w:t>3</w:t>
      </w:r>
      <w:bookmarkStart w:id="0" w:name="_GoBack"/>
      <w:bookmarkEnd w:id="0"/>
    </w:p>
    <w:p w14:paraId="01AC23C5">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教育系统事业编制教职工岗位聘任协议书</w:t>
      </w:r>
    </w:p>
    <w:p w14:paraId="1D4EF645">
      <w:pPr>
        <w:jc w:val="center"/>
        <w:rPr>
          <w:rFonts w:ascii="方正小标宋简体" w:hAnsi="方正小标宋简体" w:eastAsia="方正小标宋简体" w:cs="方正小标宋简体"/>
          <w:sz w:val="40"/>
          <w:szCs w:val="40"/>
        </w:rPr>
      </w:pPr>
    </w:p>
    <w:p w14:paraId="73D5FE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甲方（聘任单位）：             法定代表人：</w:t>
      </w:r>
    </w:p>
    <w:p w14:paraId="182B72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乙方（受聘人员）：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身份证号码：</w:t>
      </w:r>
    </w:p>
    <w:p w14:paraId="723EDA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龙岩市人民政府办公室转发市人事局《关于在事业单位试行人员聘用制度的实施意见》（龙政办〔2003〕54号）通知以及《2024年长汀县部分县直中学缺额教师遴选公告》有关规定，甲方现聘任乙方。具体岗位聘任协议如下：</w:t>
      </w:r>
    </w:p>
    <w:p w14:paraId="37BBA1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工作岗位及职责</w:t>
      </w:r>
    </w:p>
    <w:p w14:paraId="2EA89CE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甲方根据本校现有的专业技术空缺岗位情况及工作需要，聘任乙方在专技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级教师；</w:t>
      </w:r>
    </w:p>
    <w:p w14:paraId="791C4E8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乙方必须遵守甲方单位以及上级有关部门依法制定的岗位职责和各项规章制度。</w:t>
      </w:r>
    </w:p>
    <w:p w14:paraId="55360D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聘用期限</w:t>
      </w:r>
    </w:p>
    <w:p w14:paraId="045D9F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自    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日起至    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日止。协议到期自行终止，继续聘任应按甲方单位的职称聘任有关规定参与竞聘。</w:t>
      </w:r>
    </w:p>
    <w:p w14:paraId="01316C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rPr>
        <w:t>甲乙双方的权利和义务</w:t>
      </w:r>
    </w:p>
    <w:p w14:paraId="1387504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_GB2312" w:hAnsi="楷体_GB2312" w:eastAsia="楷体_GB2312" w:cs="楷体_GB2312"/>
          <w:b/>
          <w:sz w:val="32"/>
          <w:szCs w:val="32"/>
        </w:rPr>
      </w:pPr>
      <w:r>
        <w:rPr>
          <w:rFonts w:hint="eastAsia" w:ascii="楷体_GB2312" w:hAnsi="楷体_GB2312" w:eastAsia="楷体_GB2312" w:cs="楷体_GB2312"/>
          <w:b/>
          <w:sz w:val="32"/>
          <w:szCs w:val="32"/>
        </w:rPr>
        <w:t>（一）甲方的权利和义务</w:t>
      </w:r>
    </w:p>
    <w:p w14:paraId="7D839B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甲方应根据有关法律、法规和规定，在权限范围内行使对本校教职工的管理权、聘任权、考核权、奖惩权，有权依据相关规定，解聘受聘期间不履行受聘岗位职责的教职工。</w:t>
      </w:r>
    </w:p>
    <w:p w14:paraId="7E5B1E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甲方应按照《中华人民共和国教师法》第二章第七条的规定，保证乙方享受应有的权利，保障乙方完成教育教学任务。</w:t>
      </w:r>
    </w:p>
    <w:p w14:paraId="7D444F13">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ascii="楷体_GB2312" w:hAnsi="楷体_GB2312" w:eastAsia="楷体_GB2312" w:cs="楷体_GB2312"/>
          <w:b/>
          <w:sz w:val="32"/>
          <w:szCs w:val="32"/>
        </w:rPr>
      </w:pPr>
      <w:r>
        <w:rPr>
          <w:rFonts w:hint="eastAsia" w:ascii="楷体_GB2312" w:hAnsi="楷体_GB2312" w:eastAsia="楷体_GB2312" w:cs="楷体_GB2312"/>
          <w:b/>
          <w:sz w:val="32"/>
          <w:szCs w:val="32"/>
        </w:rPr>
        <w:t>乙方的权利和义务</w:t>
      </w:r>
    </w:p>
    <w:p w14:paraId="7DFBDD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乙方享有《中华人民共和国教师法》规定的权利。</w:t>
      </w:r>
    </w:p>
    <w:p w14:paraId="19C830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乙方应认真履行《中华人民共和国教师法》规定的义务。</w:t>
      </w:r>
    </w:p>
    <w:p w14:paraId="439ADF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本协议书的变更、解除等事宜按《</w:t>
      </w:r>
      <w:r>
        <w:rPr>
          <w:rFonts w:ascii="仿宋_GB2312" w:hAnsi="仿宋_GB2312" w:eastAsia="仿宋_GB2312" w:cs="仿宋_GB2312"/>
          <w:sz w:val="32"/>
          <w:szCs w:val="32"/>
        </w:rPr>
        <w:t>福建省教育厅关于加强中小学教师专业技术职务聘后管理的意见</w:t>
      </w:r>
      <w:r>
        <w:rPr>
          <w:rFonts w:hint="eastAsia" w:ascii="仿宋_GB2312" w:hAnsi="仿宋_GB2312" w:eastAsia="仿宋_GB2312" w:cs="仿宋_GB2312"/>
          <w:sz w:val="32"/>
          <w:szCs w:val="32"/>
        </w:rPr>
        <w:t>》和龙岩市人民政府办公室转发市人事局《关于在事业单位试行人员聘用制度的实施意见》（龙政办〔2003〕54号）及省市有关部门文件规定办理。</w:t>
      </w:r>
    </w:p>
    <w:p w14:paraId="25BA76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四、其他事项</w:t>
      </w:r>
    </w:p>
    <w:p w14:paraId="5C8441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仿宋_GB2312" w:cs="黑体"/>
          <w:sz w:val="32"/>
          <w:szCs w:val="32"/>
          <w:lang w:eastAsia="zh-CN"/>
        </w:rPr>
      </w:pPr>
      <w:r>
        <w:rPr>
          <w:rFonts w:hint="eastAsia" w:ascii="仿宋_GB2312" w:hAnsi="仿宋_GB2312" w:eastAsia="仿宋_GB2312" w:cs="仿宋_GB2312"/>
          <w:sz w:val="32"/>
          <w:szCs w:val="32"/>
        </w:rPr>
        <w:t>本协议书一式三份，甲乙双方各执一份，由用人单位送长汀县教育局一份</w:t>
      </w:r>
      <w:r>
        <w:rPr>
          <w:rFonts w:hint="eastAsia" w:ascii="仿宋_GB2312" w:hAnsi="仿宋_GB2312" w:eastAsia="仿宋_GB2312" w:cs="仿宋_GB2312"/>
          <w:sz w:val="32"/>
          <w:szCs w:val="32"/>
          <w:lang w:eastAsia="zh-CN"/>
        </w:rPr>
        <w:t>。</w:t>
      </w:r>
    </w:p>
    <w:p w14:paraId="125B1A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甲方（盖章） ：        乙方（签名）：</w:t>
      </w:r>
    </w:p>
    <w:p w14:paraId="09AF81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p>
    <w:p w14:paraId="463F41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p>
    <w:p w14:paraId="54324E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甲方法定代表人签名（盖章）： </w:t>
      </w:r>
    </w:p>
    <w:p w14:paraId="2DDFD2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p>
    <w:p w14:paraId="2F3A7B7E">
      <w:pPr>
        <w:keepNext w:val="0"/>
        <w:keepLines w:val="0"/>
        <w:pageBreakBefore w:val="0"/>
        <w:widowControl w:val="0"/>
        <w:kinsoku/>
        <w:wordWrap/>
        <w:overflowPunct/>
        <w:topLinePunct w:val="0"/>
        <w:autoSpaceDE/>
        <w:autoSpaceDN/>
        <w:bidi w:val="0"/>
        <w:adjustRightInd/>
        <w:snapToGrid/>
        <w:spacing w:line="600" w:lineRule="exact"/>
        <w:ind w:firstLine="4000" w:firstLineChars="12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签订日期：    年  月  日 </w:t>
      </w:r>
    </w:p>
    <w:p w14:paraId="2F852BD6">
      <w:pPr>
        <w:rPr>
          <w:rFonts w:ascii="仿宋_GB2312" w:hAnsi="仿宋_GB2312" w:eastAsia="仿宋_GB2312" w:cs="仿宋_GB2312"/>
          <w:sz w:val="32"/>
          <w:szCs w:val="32"/>
        </w:rPr>
      </w:pPr>
    </w:p>
    <w:sectPr>
      <w:footerReference r:id="rId3" w:type="default"/>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C611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E3478">
                          <w:pPr>
                            <w:pStyle w:val="3"/>
                            <w:keepNext w:val="0"/>
                            <w:keepLines w:val="0"/>
                            <w:pageBreakBefore w:val="0"/>
                            <w:widowControl w:val="0"/>
                            <w:kinsoku/>
                            <w:wordWrap/>
                            <w:overflowPunct/>
                            <w:topLinePunct w:val="0"/>
                            <w:autoSpaceDE/>
                            <w:autoSpaceDN/>
                            <w:bidi w:val="0"/>
                            <w:adjustRightInd/>
                            <w:snapToGrid w:val="0"/>
                            <w:spacing w:line="600" w:lineRule="exact"/>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D8E3478">
                    <w:pPr>
                      <w:pStyle w:val="3"/>
                      <w:keepNext w:val="0"/>
                      <w:keepLines w:val="0"/>
                      <w:pageBreakBefore w:val="0"/>
                      <w:widowControl w:val="0"/>
                      <w:kinsoku/>
                      <w:wordWrap/>
                      <w:overflowPunct/>
                      <w:topLinePunct w:val="0"/>
                      <w:autoSpaceDE/>
                      <w:autoSpaceDN/>
                      <w:bidi w:val="0"/>
                      <w:adjustRightInd/>
                      <w:snapToGrid w:val="0"/>
                      <w:spacing w:line="600" w:lineRule="exact"/>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73DC2F"/>
    <w:multiLevelType w:val="singleLevel"/>
    <w:tmpl w:val="0D73DC2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lZDM2YWI5NGI5MzlhZjVjZjU2NzUzNzIzZTY3ZGIifQ=="/>
  </w:docVars>
  <w:rsids>
    <w:rsidRoot w:val="7F1D3942"/>
    <w:rsid w:val="00092615"/>
    <w:rsid w:val="0038745E"/>
    <w:rsid w:val="004A3558"/>
    <w:rsid w:val="00765FAC"/>
    <w:rsid w:val="00E74CF7"/>
    <w:rsid w:val="13995C53"/>
    <w:rsid w:val="3E252C91"/>
    <w:rsid w:val="49FA4CE9"/>
    <w:rsid w:val="4D422836"/>
    <w:rsid w:val="58820E85"/>
    <w:rsid w:val="5AA84A67"/>
    <w:rsid w:val="5F1C488E"/>
    <w:rsid w:val="66DA5EB8"/>
    <w:rsid w:val="6AF71A7F"/>
    <w:rsid w:val="6BEC0A80"/>
    <w:rsid w:val="6FDA140D"/>
    <w:rsid w:val="78934856"/>
    <w:rsid w:val="7F1D3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长汀县教育局人事股</Company>
  <Pages>2</Pages>
  <Words>674</Words>
  <Characters>691</Characters>
  <Lines>5</Lines>
  <Paragraphs>1</Paragraphs>
  <TotalTime>1</TotalTime>
  <ScaleCrop>false</ScaleCrop>
  <LinksUpToDate>false</LinksUpToDate>
  <CharactersWithSpaces>755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2022-03-24T23:31:00Z</dcterms:created>
  <dc:creator>旺伊丹</dc:creator>
  <cp:lastModifiedBy>云祥</cp:lastModifiedBy>
  <cp:lastPrinted>2023-07-07T08:34:00Z</cp:lastPrinted>
  <dcterms:modified xsi:type="dcterms:W3CDTF">2024-08-12T08:09:03Z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AA42DD1E512D4CA8A3EB9D55EABEBCA7_13</vt:lpwstr>
  </property>
</Properties>
</file>