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AE56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F765E9C">
      <w:pPr>
        <w:snapToGrid w:val="0"/>
        <w:spacing w:line="640" w:lineRule="exact"/>
        <w:jc w:val="center"/>
        <w:rPr>
          <w:rFonts w:ascii="方正小标宋简体" w:hAnsi="宋体" w:eastAsia="方正小标宋简体" w:cs="宋体"/>
          <w:strike/>
          <w:dstrike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应聘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广西医科大学附属口腔医院工作人员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所需材料清单</w:t>
      </w:r>
    </w:p>
    <w:p w14:paraId="487F9735">
      <w:pPr>
        <w:snapToGrid w:val="0"/>
        <w:spacing w:line="640" w:lineRule="exact"/>
        <w:rPr>
          <w:rFonts w:ascii="仿宋_GB2312" w:hAnsi="宋体" w:eastAsia="仿宋_GB2312"/>
          <w:b/>
          <w:color w:val="auto"/>
          <w:sz w:val="32"/>
          <w:szCs w:val="32"/>
        </w:rPr>
      </w:pPr>
    </w:p>
    <w:p w14:paraId="62373965">
      <w:pPr>
        <w:numPr>
          <w:ilvl w:val="0"/>
          <w:numId w:val="1"/>
        </w:numPr>
        <w:snapToGrid w:val="0"/>
        <w:spacing w:line="640" w:lineRule="exact"/>
        <w:ind w:left="640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个人简历</w:t>
      </w:r>
    </w:p>
    <w:p w14:paraId="01217C88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、身份证扫描件</w:t>
      </w:r>
    </w:p>
    <w:p w14:paraId="7065783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、历年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毕业证（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学位证书扫描件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、教育部学籍在线验证报告</w:t>
      </w:r>
    </w:p>
    <w:p w14:paraId="02ACF7DD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、职称证或相关证书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（如英语、计算机等证书）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等扫描件</w:t>
      </w:r>
    </w:p>
    <w:p w14:paraId="43557AF2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、在校成绩单、就业推荐表扫描件（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7C6085CE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主持或参与的课题（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）支撑材料（如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立项通知、任务书、计划书等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</w:t>
      </w:r>
    </w:p>
    <w:p w14:paraId="3E34C19F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、发表论文（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封面、目录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、正文、封底）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</w:t>
      </w:r>
    </w:p>
    <w:p w14:paraId="4A21BA90">
      <w:pPr>
        <w:snapToGrid w:val="0"/>
        <w:spacing w:line="6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其他奖项材料扫描件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（不超过5张）</w:t>
      </w:r>
    </w:p>
    <w:bookmarkEnd w:id="0"/>
    <w:p w14:paraId="501F12AA">
      <w:pPr>
        <w:snapToGrid w:val="0"/>
        <w:spacing w:line="640" w:lineRule="exact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 w14:paraId="73632B20">
      <w:pPr>
        <w:snapToGrid w:val="0"/>
        <w:spacing w:line="640" w:lineRule="exact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eastAsia="zh-CN"/>
        </w:rPr>
        <w:t>温馨提示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以上材料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按先后顺序合并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为一个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PDF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，无材料的部分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留空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。文件</w:t>
      </w:r>
      <w:r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命名为：姓名+应聘科室及岗位。</w:t>
      </w:r>
    </w:p>
    <w:p w14:paraId="27E16C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18D2B"/>
    <w:multiLevelType w:val="singleLevel"/>
    <w:tmpl w:val="3DB18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zRkMDY1ZWUyOTZkYmMwNmFhNGIzNDk1MTc3NjcifQ=="/>
  </w:docVars>
  <w:rsids>
    <w:rsidRoot w:val="365B2AF7"/>
    <w:rsid w:val="19236298"/>
    <w:rsid w:val="325A1E4F"/>
    <w:rsid w:val="365B2AF7"/>
    <w:rsid w:val="3C7E1890"/>
    <w:rsid w:val="3CEC7D94"/>
    <w:rsid w:val="408770B3"/>
    <w:rsid w:val="44044CDC"/>
    <w:rsid w:val="4AB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273</Characters>
  <Lines>0</Lines>
  <Paragraphs>0</Paragraphs>
  <TotalTime>3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2021-05-10T17:35:00Z</dcterms:created>
  <dc:creator>吴利忠</dc:creator>
  <cp:lastModifiedBy>娜叮丁</cp:lastModifiedBy>
  <dcterms:modified xsi:type="dcterms:W3CDTF">2024-08-09T02:08:48Z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6125708EC9494BCCADCD8FE8E3CAD121</vt:lpwstr>
  </property>
</Properties>
</file>