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EC" w:rsidRPr="00B12FEC" w:rsidRDefault="00317225" w:rsidP="00B12FEC"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简体" w:eastAsia="方正小标宋简体" w:hAnsi="微软雅黑" w:cs="宋体"/>
          <w:bCs/>
          <w:color w:val="333333"/>
          <w:kern w:val="36"/>
          <w:sz w:val="44"/>
          <w:szCs w:val="44"/>
        </w:rPr>
      </w:pPr>
      <w:r w:rsidRPr="00317225">
        <w:rPr>
          <w:rFonts w:ascii="方正小标宋简体" w:eastAsia="方正小标宋简体" w:hAnsi="微软雅黑" w:cs="宋体" w:hint="eastAsia"/>
          <w:bCs/>
          <w:color w:val="333333"/>
          <w:kern w:val="36"/>
          <w:sz w:val="44"/>
          <w:szCs w:val="44"/>
        </w:rPr>
        <w:t>2024年度芜湖市南陵县中小学新任教师公开招聘拟录取人员名单公示</w:t>
      </w:r>
      <w:r w:rsidR="00B12FEC">
        <w:rPr>
          <w:rFonts w:ascii="方正小标宋简体" w:eastAsia="方正小标宋简体" w:hAnsi="微软雅黑" w:cs="宋体" w:hint="eastAsia"/>
          <w:bCs/>
          <w:color w:val="333333"/>
          <w:kern w:val="36"/>
          <w:sz w:val="44"/>
          <w:szCs w:val="44"/>
        </w:rPr>
        <w:t>（</w:t>
      </w:r>
      <w:r>
        <w:rPr>
          <w:rFonts w:ascii="方正小标宋简体" w:eastAsia="方正小标宋简体" w:hAnsi="微软雅黑" w:cs="宋体" w:hint="eastAsia"/>
          <w:bCs/>
          <w:color w:val="333333"/>
          <w:kern w:val="36"/>
          <w:sz w:val="44"/>
          <w:szCs w:val="44"/>
        </w:rPr>
        <w:t>一</w:t>
      </w:r>
      <w:r w:rsidR="00B12FEC">
        <w:rPr>
          <w:rFonts w:ascii="方正小标宋简体" w:eastAsia="方正小标宋简体" w:hAnsi="微软雅黑" w:cs="宋体" w:hint="eastAsia"/>
          <w:bCs/>
          <w:color w:val="333333"/>
          <w:kern w:val="36"/>
          <w:sz w:val="44"/>
          <w:szCs w:val="44"/>
        </w:rPr>
        <w:t>）</w:t>
      </w:r>
    </w:p>
    <w:p w:rsidR="00B12FEC" w:rsidRPr="00B12FEC" w:rsidRDefault="00B12FEC" w:rsidP="00B12FEC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B12FEC" w:rsidRPr="00B12FEC" w:rsidRDefault="00B12FEC" w:rsidP="00B12FEC">
      <w:pPr>
        <w:pStyle w:val="a5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144155">
        <w:rPr>
          <w:rFonts w:ascii="Times New Roman" w:eastAsia="仿宋_GB2312" w:hAnsi="Times New Roman" w:cs="Times New Roman"/>
          <w:sz w:val="32"/>
          <w:szCs w:val="32"/>
        </w:rPr>
        <w:t>根据《</w:t>
      </w:r>
      <w:r w:rsidR="00317225" w:rsidRPr="00317225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317225" w:rsidRPr="00317225">
        <w:rPr>
          <w:rFonts w:ascii="Times New Roman" w:eastAsia="仿宋_GB2312" w:hAnsi="Times New Roman" w:cs="Times New Roman" w:hint="eastAsia"/>
          <w:sz w:val="32"/>
          <w:szCs w:val="32"/>
        </w:rPr>
        <w:t>年度芜湖市中小学新任教师公开招聘公告</w:t>
      </w:r>
      <w:r w:rsidRPr="00144155">
        <w:rPr>
          <w:rFonts w:ascii="Times New Roman" w:eastAsia="仿宋_GB2312" w:hAnsi="Times New Roman" w:cs="Times New Roman"/>
          <w:sz w:val="32"/>
          <w:szCs w:val="32"/>
        </w:rPr>
        <w:t>》规定</w:t>
      </w:r>
      <w:r w:rsidRPr="00B12FEC">
        <w:rPr>
          <w:rFonts w:ascii="仿宋_GB2312" w:eastAsia="仿宋_GB2312" w:hAnsi="仿宋" w:cs="Times New Roman" w:hint="eastAsia"/>
          <w:color w:val="000000"/>
          <w:sz w:val="32"/>
          <w:szCs w:val="32"/>
        </w:rPr>
        <w:t>，经过笔试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、</w:t>
      </w:r>
      <w:r w:rsidRPr="00B12FEC">
        <w:rPr>
          <w:rFonts w:ascii="仿宋_GB2312" w:eastAsia="仿宋_GB2312" w:hAnsi="仿宋" w:cs="Times New Roman" w:hint="eastAsia"/>
          <w:color w:val="000000"/>
          <w:sz w:val="32"/>
          <w:szCs w:val="32"/>
        </w:rPr>
        <w:t>专业测试、体检、考察等程序，现将</w:t>
      </w:r>
      <w:r w:rsidR="00317225" w:rsidRPr="00317225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317225" w:rsidRPr="00317225">
        <w:rPr>
          <w:rFonts w:ascii="Times New Roman" w:eastAsia="仿宋_GB2312" w:hAnsi="Times New Roman" w:cs="Times New Roman" w:hint="eastAsia"/>
          <w:sz w:val="32"/>
          <w:szCs w:val="32"/>
        </w:rPr>
        <w:t>年度芜湖市</w:t>
      </w:r>
      <w:r w:rsidR="00317225">
        <w:rPr>
          <w:rFonts w:ascii="Times New Roman" w:eastAsia="仿宋_GB2312" w:hAnsi="Times New Roman" w:cs="Times New Roman" w:hint="eastAsia"/>
          <w:sz w:val="32"/>
          <w:szCs w:val="32"/>
        </w:rPr>
        <w:t>南陵县</w:t>
      </w:r>
      <w:r w:rsidR="00317225" w:rsidRPr="00317225">
        <w:rPr>
          <w:rFonts w:ascii="Times New Roman" w:eastAsia="仿宋_GB2312" w:hAnsi="Times New Roman" w:cs="Times New Roman" w:hint="eastAsia"/>
          <w:sz w:val="32"/>
          <w:szCs w:val="32"/>
        </w:rPr>
        <w:t>中小学新任教师公开招聘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317225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批</w:t>
      </w:r>
      <w:r w:rsidRPr="00B12FEC">
        <w:rPr>
          <w:rFonts w:ascii="仿宋_GB2312" w:eastAsia="仿宋_GB2312" w:hAnsi="仿宋" w:cs="Times New Roman" w:hint="eastAsia"/>
          <w:color w:val="000000"/>
          <w:sz w:val="32"/>
          <w:szCs w:val="32"/>
        </w:rPr>
        <w:t>拟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录取</w:t>
      </w:r>
      <w:r w:rsidRPr="00B12FEC">
        <w:rPr>
          <w:rFonts w:ascii="仿宋_GB2312" w:eastAsia="仿宋_GB2312" w:hAnsi="仿宋" w:cs="Times New Roman" w:hint="eastAsia"/>
          <w:color w:val="000000"/>
          <w:sz w:val="32"/>
          <w:szCs w:val="32"/>
        </w:rPr>
        <w:t>人员名单（见附件）予以公示。</w:t>
      </w:r>
    </w:p>
    <w:p w:rsidR="00B12FEC" w:rsidRPr="00B12FEC" w:rsidRDefault="00B12FEC" w:rsidP="00B12FEC">
      <w:pPr>
        <w:pStyle w:val="a5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B12FEC">
        <w:rPr>
          <w:rFonts w:ascii="仿宋_GB2312" w:eastAsia="仿宋_GB2312" w:hAnsi="仿宋" w:cs="Times New Roman" w:hint="eastAsia"/>
          <w:color w:val="000000"/>
          <w:sz w:val="32"/>
          <w:szCs w:val="32"/>
        </w:rPr>
        <w:t>公示期为7天（自公示发布之日起），如有异议，请向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县</w:t>
      </w:r>
      <w:r w:rsidRPr="00B12FEC">
        <w:rPr>
          <w:rFonts w:ascii="仿宋_GB2312" w:eastAsia="仿宋_GB2312" w:hAnsi="仿宋" w:cs="Times New Roman" w:hint="eastAsia"/>
          <w:color w:val="000000"/>
          <w:sz w:val="32"/>
          <w:szCs w:val="32"/>
        </w:rPr>
        <w:t>纪委监委驻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县</w:t>
      </w:r>
      <w:r w:rsidRPr="00B12FEC">
        <w:rPr>
          <w:rFonts w:ascii="仿宋_GB2312" w:eastAsia="仿宋_GB2312" w:hAnsi="仿宋" w:cs="Times New Roman" w:hint="eastAsia"/>
          <w:color w:val="000000"/>
          <w:sz w:val="32"/>
          <w:szCs w:val="32"/>
        </w:rPr>
        <w:t>教育局纪检监察组反映。</w:t>
      </w:r>
    </w:p>
    <w:p w:rsidR="00B12FEC" w:rsidRPr="00B12FEC" w:rsidRDefault="00B12FEC" w:rsidP="00B12FEC">
      <w:pPr>
        <w:pStyle w:val="a5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B12FEC">
        <w:rPr>
          <w:rFonts w:ascii="仿宋_GB2312" w:eastAsia="仿宋_GB2312" w:hAnsi="仿宋" w:cs="Times New Roman" w:hint="eastAsia"/>
          <w:color w:val="000000"/>
          <w:sz w:val="32"/>
          <w:szCs w:val="32"/>
        </w:rPr>
        <w:t>县纪委监委驻县教育局纪检监察组电话：0553-6839689</w:t>
      </w:r>
    </w:p>
    <w:p w:rsidR="00B12FEC" w:rsidRPr="00B12FEC" w:rsidRDefault="00B12FEC" w:rsidP="00B12FEC">
      <w:pPr>
        <w:pStyle w:val="a5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B12FEC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 </w:t>
      </w:r>
    </w:p>
    <w:p w:rsidR="00B12FEC" w:rsidRPr="00B12FEC" w:rsidRDefault="00B12FEC" w:rsidP="00B12FEC">
      <w:pPr>
        <w:pStyle w:val="a5"/>
        <w:shd w:val="clear" w:color="auto" w:fill="FFFFFF"/>
        <w:spacing w:before="0" w:beforeAutospacing="0" w:after="0" w:afterAutospacing="0" w:line="600" w:lineRule="exact"/>
        <w:ind w:leftChars="304" w:left="638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B12FEC">
        <w:rPr>
          <w:rFonts w:ascii="仿宋_GB2312" w:eastAsia="仿宋_GB2312" w:hAnsi="仿宋" w:cs="Times New Roman" w:hint="eastAsia"/>
          <w:color w:val="000000"/>
          <w:sz w:val="32"/>
          <w:szCs w:val="32"/>
        </w:rPr>
        <w:t>附件：</w:t>
      </w:r>
      <w:r w:rsidR="00317225" w:rsidRPr="00317225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317225" w:rsidRPr="00317225">
        <w:rPr>
          <w:rFonts w:ascii="Times New Roman" w:eastAsia="仿宋_GB2312" w:hAnsi="Times New Roman" w:cs="Times New Roman" w:hint="eastAsia"/>
          <w:sz w:val="32"/>
          <w:szCs w:val="32"/>
        </w:rPr>
        <w:t>年度芜湖市</w:t>
      </w:r>
      <w:r w:rsidR="00317225">
        <w:rPr>
          <w:rFonts w:ascii="Times New Roman" w:eastAsia="仿宋_GB2312" w:hAnsi="Times New Roman" w:cs="Times New Roman" w:hint="eastAsia"/>
          <w:sz w:val="32"/>
          <w:szCs w:val="32"/>
        </w:rPr>
        <w:t>南陵县</w:t>
      </w:r>
      <w:r w:rsidR="00317225" w:rsidRPr="00317225">
        <w:rPr>
          <w:rFonts w:ascii="Times New Roman" w:eastAsia="仿宋_GB2312" w:hAnsi="Times New Roman" w:cs="Times New Roman" w:hint="eastAsia"/>
          <w:sz w:val="32"/>
          <w:szCs w:val="32"/>
        </w:rPr>
        <w:t>中小学新任教师公开招聘</w:t>
      </w:r>
      <w:r w:rsidRPr="00B12FEC">
        <w:rPr>
          <w:rFonts w:ascii="仿宋_GB2312" w:eastAsia="仿宋_GB2312" w:hAnsi="仿宋" w:cs="Times New Roman" w:hint="eastAsia"/>
          <w:color w:val="000000"/>
          <w:sz w:val="32"/>
          <w:szCs w:val="32"/>
        </w:rPr>
        <w:t>拟录取人员名单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r w:rsidR="00317225">
        <w:rPr>
          <w:rFonts w:ascii="仿宋_GB2312" w:eastAsia="仿宋_GB2312" w:hAnsi="仿宋" w:cs="Times New Roman" w:hint="eastAsia"/>
          <w:color w:val="000000"/>
          <w:sz w:val="32"/>
          <w:szCs w:val="32"/>
        </w:rPr>
        <w:t>一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</w:p>
    <w:p w:rsidR="00B12FEC" w:rsidRPr="00B12FEC" w:rsidRDefault="00B12FEC" w:rsidP="00B12FEC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B12FEC" w:rsidRPr="00B12FEC" w:rsidRDefault="00B12FEC" w:rsidP="00B12FEC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B12FEC" w:rsidRPr="00B12FEC" w:rsidRDefault="00B12FEC" w:rsidP="00B12FEC">
      <w:pPr>
        <w:pStyle w:val="a6"/>
        <w:ind w:firstLineChars="0" w:firstLine="0"/>
        <w:jc w:val="both"/>
        <w:rPr>
          <w:rFonts w:ascii="仿宋_GB2312" w:eastAsia="仿宋_GB2312" w:hAnsi="Times New Roman"/>
          <w:sz w:val="32"/>
          <w:szCs w:val="32"/>
        </w:rPr>
      </w:pPr>
    </w:p>
    <w:p w:rsidR="00B12FEC" w:rsidRPr="00B12FEC" w:rsidRDefault="00B12FEC" w:rsidP="00B12FEC">
      <w:pPr>
        <w:pStyle w:val="a6"/>
        <w:ind w:firstLine="640"/>
        <w:rPr>
          <w:rFonts w:ascii="仿宋_GB2312" w:eastAsia="仿宋_GB2312" w:hAnsi="Times New Roman"/>
          <w:sz w:val="32"/>
          <w:szCs w:val="32"/>
        </w:rPr>
      </w:pPr>
      <w:r w:rsidRPr="00B12FEC">
        <w:rPr>
          <w:rFonts w:ascii="仿宋_GB2312" w:eastAsia="仿宋_GB2312" w:hAnsi="Times New Roman" w:hint="eastAsia"/>
          <w:sz w:val="32"/>
          <w:szCs w:val="32"/>
        </w:rPr>
        <w:t xml:space="preserve">                            南陵县教育局</w:t>
      </w:r>
    </w:p>
    <w:p w:rsidR="00B12FEC" w:rsidRPr="00B12FEC" w:rsidRDefault="00B12FEC" w:rsidP="00B12FEC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B12FEC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2024年</w:t>
      </w:r>
      <w:r w:rsidR="00317225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B12FEC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17225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Pr="00B12FEC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B12FEC" w:rsidRPr="00B12FEC" w:rsidSect="00404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525" w:rsidRDefault="00300525" w:rsidP="00B12FEC">
      <w:r>
        <w:separator/>
      </w:r>
    </w:p>
  </w:endnote>
  <w:endnote w:type="continuationSeparator" w:id="1">
    <w:p w:rsidR="00300525" w:rsidRDefault="00300525" w:rsidP="00B12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525" w:rsidRDefault="00300525" w:rsidP="00B12FEC">
      <w:r>
        <w:separator/>
      </w:r>
    </w:p>
  </w:footnote>
  <w:footnote w:type="continuationSeparator" w:id="1">
    <w:p w:rsidR="00300525" w:rsidRDefault="00300525" w:rsidP="00B12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FEC"/>
    <w:rsid w:val="00300525"/>
    <w:rsid w:val="00317225"/>
    <w:rsid w:val="00404B5E"/>
    <w:rsid w:val="00722819"/>
    <w:rsid w:val="00B1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5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2F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F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FE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12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12FEC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Title"/>
    <w:basedOn w:val="a"/>
    <w:next w:val="a"/>
    <w:link w:val="Char1"/>
    <w:uiPriority w:val="10"/>
    <w:unhideWhenUsed/>
    <w:qFormat/>
    <w:rsid w:val="00B12FEC"/>
    <w:pPr>
      <w:ind w:firstLineChars="200" w:firstLine="200"/>
      <w:jc w:val="center"/>
      <w:outlineLvl w:val="0"/>
    </w:pPr>
    <w:rPr>
      <w:rFonts w:ascii="Cambria" w:eastAsia="方正小标宋简体" w:hAnsi="Cambria" w:cs="Times New Roman"/>
      <w:szCs w:val="24"/>
    </w:rPr>
  </w:style>
  <w:style w:type="character" w:customStyle="1" w:styleId="Char1">
    <w:name w:val="标题 Char"/>
    <w:basedOn w:val="a0"/>
    <w:link w:val="a6"/>
    <w:uiPriority w:val="10"/>
    <w:rsid w:val="00B12FEC"/>
    <w:rPr>
      <w:rFonts w:ascii="Cambria" w:eastAsia="方正小标宋简体" w:hAnsi="Cambria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2024-07-21T01:53:00Z</dcterms:created>
  <dcterms:modified xsi:type="dcterms:W3CDTF">2024-08-17T05:58:00Z</dcterms:modified>
</cp:coreProperties>
</file>