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桂平市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年特岗教师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招聘体检合格及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拟聘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名单公示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第一批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《自治区教育厅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自治区党委编办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自治区财政厅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自治区人力资源和社会保障厅关于做好202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年特岗教师招聘工作的通知》（桂教特岗〔202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号）精神，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按照特岗教师招聘有关规定完成了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网上报名、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现将符合聘用条件的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杨雪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448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名单详见附件1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，公示期为7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2024年8月16日至8月22日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对所公示的拟聘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有异议，请以书面形式，并署真实姓名和联系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日前邮寄或直接送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达桂平市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教育局人事股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直接送达以送达日期为准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邮寄以邮戳日期为准。地址：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桂平市西山镇城北社区287号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537200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3388037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）。逾期不再受理，群众如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实反映有关问题受法律保护。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桂平市202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年特岗教师招聘体检合格及拟聘人员名单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  <w:t>）</w:t>
      </w:r>
    </w:p>
    <w:p>
      <w:pPr>
        <w:tabs>
          <w:tab w:val="left" w:pos="2514"/>
        </w:tabs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tabs>
          <w:tab w:val="left" w:pos="2514"/>
        </w:tabs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5747" w:leftChars="2432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桂平市特岗教师招聘工作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417" w:bottom="1440" w:left="1531" w:header="0" w:footer="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18964"/>
      <w:docPartObj>
        <w:docPartGallery w:val="autotext"/>
      </w:docPartObj>
    </w:sdtPr>
    <w:sdtContent>
      <w:p>
        <w:pPr>
          <w:pStyle w:val="3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6608445</wp:posOffset>
                  </wp:positionH>
                  <wp:positionV relativeFrom="page">
                    <wp:posOffset>9777730</wp:posOffset>
                  </wp:positionV>
                  <wp:extent cx="762000" cy="895350"/>
                  <wp:effectExtent l="0" t="0" r="0" b="0"/>
                  <wp:wrapNone/>
                  <wp:docPr id="1" name="矩形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171357841"/>
                                <w:docPartObj>
                                  <w:docPartGallery w:val="autotext"/>
                                </w:docPartObj>
                              </w:sdtPr>
                              <w:sdtEnd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  <w:id w:val="171357842"/>
                                    <w:docPartObj>
                                      <w:docPartGallery w:val="autotext"/>
                                    </w:docPartObj>
                                  </w:sdtPr>
                                  <w:sdtEnd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</w:sdtEndPr>
                                  <w:sdtContent>
                                    <w:p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  <w:lang w:val="zh-CN"/>
                                        </w:rPr>
                                        <w:t>-</w:t>
                                      </w:r>
                                      <w:r>
                                        <w:t xml:space="preserve"> 5 -</w: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rect id="矩形 2" o:spid="_x0000_s1026" o:spt="1" style="position:absolute;left:0pt;margin-left:520.35pt;margin-top:769.9pt;height:70.5pt;width:60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SGwvtgAAAAPAQAADwAAAAAAAAABACAAAAAiAAAAZHJzL2Rvd25yZXYueG1sUEsBAhQAFAAA&#10;AAgAh07iQJB60Eu2AQAAaQMAAA4AAAAAAAAAAQAgAAAAJwEAAGRycy9lMm9Eb2MueG1sUEsFBgAA&#10;AAAGAAYAWQEAAE8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71357841"/>
                          <w:docPartObj>
                            <w:docPartGallery w:val="autotext"/>
                          </w:docPartObj>
                        </w:sdtPr>
                        <w:sdtEnd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  <w:id w:val="171357842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sdtEndPr>
                            <w:sdtContent>
                              <w:p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  <w:lang w:val="zh-CN"/>
                                  </w:rPr>
                                  <w:t>-</w:t>
                                </w:r>
                                <w:r>
                                  <w:t xml:space="preserve"> 5 -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</v:rect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TljNWRmOWU5ZTAzYjBhYTM3MzkxY2FlYmU1MGQifQ=="/>
  </w:docVars>
  <w:rsids>
    <w:rsidRoot w:val="00472506"/>
    <w:rsid w:val="000422E4"/>
    <w:rsid w:val="0012060C"/>
    <w:rsid w:val="001770BD"/>
    <w:rsid w:val="001A36CA"/>
    <w:rsid w:val="0024322A"/>
    <w:rsid w:val="00257B9D"/>
    <w:rsid w:val="002A7F5E"/>
    <w:rsid w:val="00472506"/>
    <w:rsid w:val="00503165"/>
    <w:rsid w:val="006865CA"/>
    <w:rsid w:val="006907D2"/>
    <w:rsid w:val="00704246"/>
    <w:rsid w:val="00721845"/>
    <w:rsid w:val="007657B1"/>
    <w:rsid w:val="007777BC"/>
    <w:rsid w:val="00897C1B"/>
    <w:rsid w:val="009A7CDF"/>
    <w:rsid w:val="00A127B6"/>
    <w:rsid w:val="00AD51DF"/>
    <w:rsid w:val="00C140A6"/>
    <w:rsid w:val="00D1457E"/>
    <w:rsid w:val="00DB7FB9"/>
    <w:rsid w:val="0CF51F53"/>
    <w:rsid w:val="0E651252"/>
    <w:rsid w:val="10921D84"/>
    <w:rsid w:val="16E42D42"/>
    <w:rsid w:val="17BF3FD8"/>
    <w:rsid w:val="1D0B07B4"/>
    <w:rsid w:val="22177F44"/>
    <w:rsid w:val="238B2647"/>
    <w:rsid w:val="27BA55A2"/>
    <w:rsid w:val="34820479"/>
    <w:rsid w:val="353219F1"/>
    <w:rsid w:val="39025810"/>
    <w:rsid w:val="3B4B770F"/>
    <w:rsid w:val="435C7C28"/>
    <w:rsid w:val="4587276B"/>
    <w:rsid w:val="48054931"/>
    <w:rsid w:val="494E7B4A"/>
    <w:rsid w:val="503A1A59"/>
    <w:rsid w:val="50D5692A"/>
    <w:rsid w:val="52213923"/>
    <w:rsid w:val="58655B58"/>
    <w:rsid w:val="58DC42EC"/>
    <w:rsid w:val="5DA9270F"/>
    <w:rsid w:val="62DA4AAF"/>
    <w:rsid w:val="62F35BAD"/>
    <w:rsid w:val="648468FE"/>
    <w:rsid w:val="6ADC60EA"/>
    <w:rsid w:val="6CB50EF3"/>
    <w:rsid w:val="70186713"/>
    <w:rsid w:val="710614D3"/>
    <w:rsid w:val="76C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434242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434242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uiPriority w:val="99"/>
  </w:style>
  <w:style w:type="character" w:customStyle="1" w:styleId="17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20">
    <w:name w:val="first-child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1765</Words>
  <Characters>1949</Characters>
  <Lines>48</Lines>
  <Paragraphs>13</Paragraphs>
  <TotalTime>17</TotalTime>
  <ScaleCrop>false</ScaleCrop>
  <LinksUpToDate>false</LinksUpToDate>
  <CharactersWithSpaces>1956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2019-08-13T00:42:00Z</dcterms:created>
  <dc:creator>Administrator</dc:creator>
  <cp:lastModifiedBy>lenovo</cp:lastModifiedBy>
  <cp:lastPrinted>2023-08-11T07:36:00Z</cp:lastPrinted>
  <dcterms:modified xsi:type="dcterms:W3CDTF">2024-08-16T10:09:22Z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A633B6DB8FDE470394F738D15D7DA7E3</vt:lpwstr>
  </property>
</Properties>
</file>