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82463">
      <w:pPr>
        <w:spacing w:line="576" w:lineRule="exact"/>
        <w:ind w:right="105"/>
        <w:rPr>
          <w:rFonts w:hint="eastAsia"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附件1</w:t>
      </w:r>
    </w:p>
    <w:p w14:paraId="1A2AE006">
      <w:pPr>
        <w:spacing w:before="156" w:beforeLines="50" w:after="156" w:afterLines="50" w:line="576" w:lineRule="exact"/>
        <w:ind w:right="0" w:rightChars="0"/>
        <w:jc w:val="center"/>
        <w:rPr>
          <w:rFonts w:hint="eastAsia"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冷水滩区直机关事业单位公开选调（选聘）工作人员职位表</w:t>
      </w:r>
    </w:p>
    <w:tbl>
      <w:tblPr>
        <w:tblStyle w:val="5"/>
        <w:tblW w:w="13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752"/>
        <w:gridCol w:w="783"/>
        <w:gridCol w:w="1305"/>
        <w:gridCol w:w="870"/>
        <w:gridCol w:w="870"/>
        <w:gridCol w:w="1125"/>
        <w:gridCol w:w="1335"/>
        <w:gridCol w:w="810"/>
        <w:gridCol w:w="870"/>
        <w:gridCol w:w="975"/>
        <w:gridCol w:w="1080"/>
        <w:gridCol w:w="1065"/>
      </w:tblGrid>
      <w:tr w14:paraId="353E1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0" w:type="dxa"/>
            <w:noWrap w:val="0"/>
            <w:vAlign w:val="center"/>
          </w:tcPr>
          <w:p w14:paraId="5BE613D5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黑体" w:eastAsia="黑体" w:cs="黑体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职位代码</w:t>
            </w:r>
          </w:p>
        </w:tc>
        <w:tc>
          <w:tcPr>
            <w:tcW w:w="1752" w:type="dxa"/>
            <w:noWrap w:val="0"/>
            <w:vAlign w:val="center"/>
          </w:tcPr>
          <w:p w14:paraId="005A4D5F">
            <w:pPr>
              <w:spacing w:line="300" w:lineRule="exact"/>
              <w:ind w:right="0" w:rightChars="0"/>
              <w:jc w:val="center"/>
              <w:rPr>
                <w:rFonts w:hint="eastAsia" w:ascii="黑体" w:eastAsia="黑体" w:cs="黑体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单位</w:t>
            </w:r>
          </w:p>
        </w:tc>
        <w:tc>
          <w:tcPr>
            <w:tcW w:w="783" w:type="dxa"/>
            <w:noWrap w:val="0"/>
            <w:vAlign w:val="center"/>
          </w:tcPr>
          <w:p w14:paraId="6FD59080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黑体" w:eastAsia="黑体" w:cs="黑体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单位</w:t>
            </w:r>
          </w:p>
          <w:p w14:paraId="7947299D"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黑体" w:eastAsia="黑体" w:cs="黑体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性质</w:t>
            </w:r>
          </w:p>
        </w:tc>
        <w:tc>
          <w:tcPr>
            <w:tcW w:w="1305" w:type="dxa"/>
            <w:noWrap w:val="0"/>
            <w:vAlign w:val="center"/>
          </w:tcPr>
          <w:p w14:paraId="15D6AEF6">
            <w:pPr>
              <w:spacing w:line="300" w:lineRule="exact"/>
              <w:ind w:right="0" w:rightChars="0"/>
              <w:jc w:val="center"/>
              <w:rPr>
                <w:rFonts w:hint="eastAsia" w:ascii="黑体" w:eastAsia="黑体" w:cs="黑体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职位</w:t>
            </w:r>
          </w:p>
          <w:p w14:paraId="1855FBB0">
            <w:pPr>
              <w:spacing w:line="300" w:lineRule="exact"/>
              <w:ind w:right="0" w:rightChars="0"/>
              <w:jc w:val="center"/>
              <w:rPr>
                <w:rFonts w:hint="eastAsia" w:ascii="黑体" w:eastAsia="黑体" w:cs="黑体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名称</w:t>
            </w:r>
          </w:p>
        </w:tc>
        <w:tc>
          <w:tcPr>
            <w:tcW w:w="870" w:type="dxa"/>
            <w:noWrap w:val="0"/>
            <w:vAlign w:val="center"/>
          </w:tcPr>
          <w:p w14:paraId="44DCD0C3">
            <w:pPr>
              <w:spacing w:line="300" w:lineRule="exact"/>
              <w:ind w:right="0" w:rightChars="0"/>
              <w:jc w:val="center"/>
              <w:rPr>
                <w:rFonts w:hint="eastAsia" w:ascii="黑体" w:eastAsia="黑体" w:cs="黑体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选调选聘人数</w:t>
            </w:r>
          </w:p>
        </w:tc>
        <w:tc>
          <w:tcPr>
            <w:tcW w:w="870" w:type="dxa"/>
            <w:noWrap w:val="0"/>
            <w:vAlign w:val="center"/>
          </w:tcPr>
          <w:p w14:paraId="3A4CED7D">
            <w:pPr>
              <w:spacing w:line="300" w:lineRule="exact"/>
              <w:ind w:right="0" w:rightChars="0"/>
              <w:jc w:val="center"/>
              <w:rPr>
                <w:rFonts w:hint="eastAsia" w:ascii="黑体" w:eastAsia="黑体" w:cs="黑体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性别</w:t>
            </w:r>
          </w:p>
        </w:tc>
        <w:tc>
          <w:tcPr>
            <w:tcW w:w="1125" w:type="dxa"/>
            <w:noWrap w:val="0"/>
            <w:vAlign w:val="center"/>
          </w:tcPr>
          <w:p w14:paraId="64D65CF5">
            <w:pPr>
              <w:spacing w:line="300" w:lineRule="exact"/>
              <w:ind w:right="0" w:rightChars="0"/>
              <w:jc w:val="center"/>
              <w:rPr>
                <w:rFonts w:hint="eastAsia" w:ascii="黑体" w:eastAsia="黑体" w:cs="黑体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年龄</w:t>
            </w:r>
          </w:p>
        </w:tc>
        <w:tc>
          <w:tcPr>
            <w:tcW w:w="1335" w:type="dxa"/>
            <w:noWrap w:val="0"/>
            <w:vAlign w:val="center"/>
          </w:tcPr>
          <w:p w14:paraId="6747D43A">
            <w:pPr>
              <w:spacing w:line="300" w:lineRule="exact"/>
              <w:ind w:right="0" w:rightChars="0"/>
              <w:jc w:val="center"/>
              <w:rPr>
                <w:rFonts w:hint="eastAsia" w:ascii="黑体" w:eastAsia="黑体" w:cs="黑体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学历</w:t>
            </w:r>
          </w:p>
        </w:tc>
        <w:tc>
          <w:tcPr>
            <w:tcW w:w="810" w:type="dxa"/>
            <w:noWrap w:val="0"/>
            <w:vAlign w:val="center"/>
          </w:tcPr>
          <w:p w14:paraId="6D2B7610">
            <w:pPr>
              <w:spacing w:line="300" w:lineRule="exact"/>
              <w:ind w:right="0" w:rightChars="0"/>
              <w:jc w:val="center"/>
              <w:rPr>
                <w:rFonts w:hint="eastAsia" w:ascii="黑体" w:eastAsia="黑体" w:cs="黑体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学位</w:t>
            </w:r>
          </w:p>
        </w:tc>
        <w:tc>
          <w:tcPr>
            <w:tcW w:w="870" w:type="dxa"/>
            <w:noWrap w:val="0"/>
            <w:vAlign w:val="center"/>
          </w:tcPr>
          <w:p w14:paraId="77F4AC96">
            <w:pPr>
              <w:spacing w:line="300" w:lineRule="exact"/>
              <w:ind w:right="0" w:rightChars="0"/>
              <w:jc w:val="center"/>
              <w:rPr>
                <w:rFonts w:hint="eastAsia" w:ascii="黑体" w:eastAsia="黑体" w:cs="黑体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专业</w:t>
            </w:r>
          </w:p>
        </w:tc>
        <w:tc>
          <w:tcPr>
            <w:tcW w:w="975" w:type="dxa"/>
            <w:noWrap w:val="0"/>
            <w:vAlign w:val="center"/>
          </w:tcPr>
          <w:p w14:paraId="31128E3D">
            <w:pPr>
              <w:spacing w:line="300" w:lineRule="exact"/>
              <w:ind w:right="0" w:rightChars="0"/>
              <w:jc w:val="center"/>
              <w:rPr>
                <w:rFonts w:hint="eastAsia" w:ascii="黑体" w:eastAsia="黑体" w:cs="黑体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笔试内容</w:t>
            </w:r>
          </w:p>
        </w:tc>
        <w:tc>
          <w:tcPr>
            <w:tcW w:w="1080" w:type="dxa"/>
            <w:noWrap w:val="0"/>
            <w:vAlign w:val="center"/>
          </w:tcPr>
          <w:p w14:paraId="5C3EBCE3">
            <w:pPr>
              <w:spacing w:line="300" w:lineRule="exact"/>
              <w:ind w:right="0" w:rightChars="0"/>
              <w:jc w:val="center"/>
              <w:rPr>
                <w:rFonts w:hint="eastAsia" w:ascii="黑体" w:eastAsia="黑体" w:cs="黑体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面试</w:t>
            </w:r>
          </w:p>
          <w:p w14:paraId="22E36F84">
            <w:pPr>
              <w:spacing w:line="300" w:lineRule="exact"/>
              <w:ind w:right="0" w:rightChars="0"/>
              <w:jc w:val="center"/>
              <w:rPr>
                <w:rFonts w:hint="eastAsia" w:ascii="黑体" w:eastAsia="黑体" w:cs="黑体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方式</w:t>
            </w:r>
          </w:p>
        </w:tc>
        <w:tc>
          <w:tcPr>
            <w:tcW w:w="1065" w:type="dxa"/>
            <w:noWrap w:val="0"/>
            <w:vAlign w:val="center"/>
          </w:tcPr>
          <w:p w14:paraId="0BB0EFA4">
            <w:pPr>
              <w:spacing w:line="300" w:lineRule="exact"/>
              <w:ind w:right="0" w:rightChars="0"/>
              <w:jc w:val="center"/>
              <w:rPr>
                <w:rFonts w:hint="eastAsia" w:ascii="黑体" w:eastAsia="黑体" w:cs="黑体"/>
                <w:sz w:val="24"/>
                <w:szCs w:val="24"/>
              </w:rPr>
            </w:pPr>
            <w:r>
              <w:rPr>
                <w:rFonts w:hint="eastAsia" w:ascii="黑体" w:eastAsia="黑体" w:cs="黑体"/>
                <w:sz w:val="24"/>
                <w:szCs w:val="24"/>
              </w:rPr>
              <w:t>备注</w:t>
            </w:r>
          </w:p>
        </w:tc>
      </w:tr>
      <w:tr w14:paraId="7B4D8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720" w:type="dxa"/>
            <w:noWrap w:val="0"/>
            <w:vAlign w:val="center"/>
          </w:tcPr>
          <w:p w14:paraId="27B87ED5">
            <w:pPr>
              <w:spacing w:line="300" w:lineRule="exact"/>
              <w:ind w:right="105"/>
              <w:jc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001</w:t>
            </w:r>
          </w:p>
        </w:tc>
        <w:tc>
          <w:tcPr>
            <w:tcW w:w="1752" w:type="dxa"/>
            <w:noWrap w:val="0"/>
            <w:vAlign w:val="center"/>
          </w:tcPr>
          <w:p w14:paraId="518965BA">
            <w:pPr>
              <w:spacing w:line="300" w:lineRule="exact"/>
              <w:ind w:right="0" w:rightChars="0"/>
              <w:jc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区委办公室</w:t>
            </w:r>
          </w:p>
        </w:tc>
        <w:tc>
          <w:tcPr>
            <w:tcW w:w="783" w:type="dxa"/>
            <w:noWrap w:val="0"/>
            <w:vAlign w:val="center"/>
          </w:tcPr>
          <w:p w14:paraId="0F5A84D4">
            <w:pPr>
              <w:spacing w:line="300" w:lineRule="exact"/>
              <w:ind w:right="0" w:rightChars="0"/>
              <w:jc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行政</w:t>
            </w:r>
          </w:p>
        </w:tc>
        <w:tc>
          <w:tcPr>
            <w:tcW w:w="1305" w:type="dxa"/>
            <w:noWrap w:val="0"/>
            <w:vAlign w:val="center"/>
          </w:tcPr>
          <w:p w14:paraId="6CAF4EDA">
            <w:pPr>
              <w:spacing w:line="300" w:lineRule="exact"/>
              <w:ind w:right="0" w:rightChars="0"/>
              <w:jc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文字综合</w:t>
            </w:r>
          </w:p>
        </w:tc>
        <w:tc>
          <w:tcPr>
            <w:tcW w:w="870" w:type="dxa"/>
            <w:noWrap w:val="0"/>
            <w:vAlign w:val="center"/>
          </w:tcPr>
          <w:p w14:paraId="05124C1E">
            <w:pPr>
              <w:spacing w:line="300" w:lineRule="exact"/>
              <w:ind w:right="0" w:rightChars="0"/>
              <w:jc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3</w:t>
            </w:r>
          </w:p>
        </w:tc>
        <w:tc>
          <w:tcPr>
            <w:tcW w:w="870" w:type="dxa"/>
            <w:noWrap w:val="0"/>
            <w:vAlign w:val="center"/>
          </w:tcPr>
          <w:p w14:paraId="45B569FC">
            <w:pPr>
              <w:spacing w:line="300" w:lineRule="exact"/>
              <w:ind w:right="0" w:rightChars="0"/>
              <w:jc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不限</w:t>
            </w:r>
          </w:p>
        </w:tc>
        <w:tc>
          <w:tcPr>
            <w:tcW w:w="1125" w:type="dxa"/>
            <w:noWrap w:val="0"/>
            <w:vAlign w:val="center"/>
          </w:tcPr>
          <w:p w14:paraId="52ADB091">
            <w:pPr>
              <w:spacing w:line="300" w:lineRule="exact"/>
              <w:ind w:right="0" w:rightChars="0"/>
              <w:jc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35周岁以下</w:t>
            </w:r>
          </w:p>
        </w:tc>
        <w:tc>
          <w:tcPr>
            <w:tcW w:w="1335" w:type="dxa"/>
            <w:noWrap w:val="0"/>
            <w:vAlign w:val="center"/>
          </w:tcPr>
          <w:p w14:paraId="3484E0DE">
            <w:pPr>
              <w:spacing w:line="300" w:lineRule="exact"/>
              <w:ind w:right="0" w:rightChars="0"/>
              <w:jc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全日制本科及以上</w:t>
            </w:r>
          </w:p>
        </w:tc>
        <w:tc>
          <w:tcPr>
            <w:tcW w:w="810" w:type="dxa"/>
            <w:noWrap w:val="0"/>
            <w:vAlign w:val="center"/>
          </w:tcPr>
          <w:p w14:paraId="533A7777">
            <w:pPr>
              <w:spacing w:line="300" w:lineRule="exact"/>
              <w:ind w:right="0" w:rightChars="0"/>
              <w:jc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学士学位</w:t>
            </w:r>
          </w:p>
        </w:tc>
        <w:tc>
          <w:tcPr>
            <w:tcW w:w="870" w:type="dxa"/>
            <w:noWrap w:val="0"/>
            <w:vAlign w:val="center"/>
          </w:tcPr>
          <w:p w14:paraId="3C014739">
            <w:pPr>
              <w:spacing w:line="300" w:lineRule="exact"/>
              <w:ind w:right="0" w:rightChars="0"/>
              <w:jc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不限</w:t>
            </w:r>
          </w:p>
        </w:tc>
        <w:tc>
          <w:tcPr>
            <w:tcW w:w="975" w:type="dxa"/>
            <w:vMerge w:val="restart"/>
            <w:noWrap w:val="0"/>
            <w:vAlign w:val="center"/>
          </w:tcPr>
          <w:p w14:paraId="1C27A2E3">
            <w:pPr>
              <w:spacing w:line="300" w:lineRule="exact"/>
              <w:ind w:right="0" w:rightChars="0"/>
              <w:jc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公文</w:t>
            </w:r>
          </w:p>
          <w:p w14:paraId="65C0D0BE">
            <w:pPr>
              <w:spacing w:line="300" w:lineRule="exact"/>
              <w:ind w:right="0" w:rightChars="0"/>
              <w:jc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写作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 w14:paraId="68C93D91">
            <w:pPr>
              <w:spacing w:line="300" w:lineRule="exact"/>
              <w:ind w:right="0" w:rightChars="0"/>
              <w:jc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结构化面试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 w14:paraId="09081717">
            <w:pPr>
              <w:spacing w:line="300" w:lineRule="exact"/>
              <w:ind w:right="0" w:rightChars="0"/>
              <w:jc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工作需加夜班，适合男性工作者</w:t>
            </w:r>
          </w:p>
        </w:tc>
      </w:tr>
      <w:tr w14:paraId="14A12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720" w:type="dxa"/>
            <w:noWrap w:val="0"/>
            <w:vAlign w:val="center"/>
          </w:tcPr>
          <w:p w14:paraId="5C06ED68">
            <w:pPr>
              <w:spacing w:line="300" w:lineRule="exact"/>
              <w:ind w:right="105"/>
              <w:jc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002</w:t>
            </w:r>
          </w:p>
        </w:tc>
        <w:tc>
          <w:tcPr>
            <w:tcW w:w="1752" w:type="dxa"/>
            <w:noWrap w:val="0"/>
            <w:vAlign w:val="center"/>
          </w:tcPr>
          <w:p w14:paraId="445CC14E">
            <w:pPr>
              <w:spacing w:line="300" w:lineRule="exact"/>
              <w:ind w:right="0" w:rightChars="0"/>
              <w:jc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区委改革与发展研究中心</w:t>
            </w:r>
          </w:p>
        </w:tc>
        <w:tc>
          <w:tcPr>
            <w:tcW w:w="783" w:type="dxa"/>
            <w:noWrap w:val="0"/>
            <w:vAlign w:val="center"/>
          </w:tcPr>
          <w:p w14:paraId="31A2CE76">
            <w:pPr>
              <w:spacing w:line="300" w:lineRule="exact"/>
              <w:ind w:right="0" w:rightChars="0"/>
              <w:jc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事业</w:t>
            </w:r>
          </w:p>
        </w:tc>
        <w:tc>
          <w:tcPr>
            <w:tcW w:w="1305" w:type="dxa"/>
            <w:noWrap w:val="0"/>
            <w:vAlign w:val="center"/>
          </w:tcPr>
          <w:p w14:paraId="0F1EAFD9">
            <w:pPr>
              <w:spacing w:line="300" w:lineRule="exact"/>
              <w:ind w:right="0" w:rightChars="0"/>
              <w:jc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文字综合</w:t>
            </w:r>
          </w:p>
        </w:tc>
        <w:tc>
          <w:tcPr>
            <w:tcW w:w="870" w:type="dxa"/>
            <w:noWrap w:val="0"/>
            <w:vAlign w:val="center"/>
          </w:tcPr>
          <w:p w14:paraId="6FB1E2BF">
            <w:pPr>
              <w:spacing w:line="300" w:lineRule="exact"/>
              <w:ind w:right="0" w:rightChars="0"/>
              <w:jc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1</w:t>
            </w:r>
          </w:p>
        </w:tc>
        <w:tc>
          <w:tcPr>
            <w:tcW w:w="870" w:type="dxa"/>
            <w:noWrap w:val="0"/>
            <w:vAlign w:val="center"/>
          </w:tcPr>
          <w:p w14:paraId="302D5033">
            <w:pPr>
              <w:spacing w:line="300" w:lineRule="exact"/>
              <w:ind w:right="0" w:rightChars="0"/>
              <w:jc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不限</w:t>
            </w:r>
          </w:p>
        </w:tc>
        <w:tc>
          <w:tcPr>
            <w:tcW w:w="1125" w:type="dxa"/>
            <w:noWrap w:val="0"/>
            <w:vAlign w:val="center"/>
          </w:tcPr>
          <w:p w14:paraId="4508C9D5">
            <w:pPr>
              <w:spacing w:line="300" w:lineRule="exact"/>
              <w:ind w:right="0" w:rightChars="0"/>
              <w:jc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35周岁以下</w:t>
            </w:r>
          </w:p>
        </w:tc>
        <w:tc>
          <w:tcPr>
            <w:tcW w:w="1335" w:type="dxa"/>
            <w:noWrap w:val="0"/>
            <w:vAlign w:val="center"/>
          </w:tcPr>
          <w:p w14:paraId="4164B113">
            <w:pPr>
              <w:spacing w:line="300" w:lineRule="exact"/>
              <w:ind w:right="0" w:rightChars="0"/>
              <w:jc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全日制本科及以上</w:t>
            </w:r>
          </w:p>
        </w:tc>
        <w:tc>
          <w:tcPr>
            <w:tcW w:w="810" w:type="dxa"/>
            <w:noWrap w:val="0"/>
            <w:vAlign w:val="center"/>
          </w:tcPr>
          <w:p w14:paraId="06AECAB8">
            <w:pPr>
              <w:spacing w:line="300" w:lineRule="exact"/>
              <w:ind w:right="0" w:rightChars="0"/>
              <w:jc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学士学位</w:t>
            </w:r>
          </w:p>
        </w:tc>
        <w:tc>
          <w:tcPr>
            <w:tcW w:w="870" w:type="dxa"/>
            <w:noWrap w:val="0"/>
            <w:vAlign w:val="center"/>
          </w:tcPr>
          <w:p w14:paraId="6BECF141">
            <w:pPr>
              <w:spacing w:line="300" w:lineRule="exact"/>
              <w:ind w:right="0" w:rightChars="0"/>
              <w:jc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不限</w:t>
            </w:r>
          </w:p>
        </w:tc>
        <w:tc>
          <w:tcPr>
            <w:tcW w:w="975" w:type="dxa"/>
            <w:vMerge w:val="continue"/>
            <w:noWrap w:val="0"/>
            <w:vAlign w:val="center"/>
          </w:tcPr>
          <w:p w14:paraId="2CA309D5">
            <w:pPr>
              <w:spacing w:line="300" w:lineRule="exact"/>
              <w:ind w:right="105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66F6C39D">
            <w:pPr>
              <w:spacing w:line="300" w:lineRule="exact"/>
              <w:ind w:right="105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7CC16963">
            <w:pPr>
              <w:spacing w:line="300" w:lineRule="exact"/>
              <w:ind w:right="105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75FE7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720" w:type="dxa"/>
            <w:noWrap w:val="0"/>
            <w:vAlign w:val="center"/>
          </w:tcPr>
          <w:p w14:paraId="5EF33467">
            <w:pPr>
              <w:spacing w:line="300" w:lineRule="exact"/>
              <w:ind w:right="105"/>
              <w:jc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003</w:t>
            </w:r>
          </w:p>
        </w:tc>
        <w:tc>
          <w:tcPr>
            <w:tcW w:w="1752" w:type="dxa"/>
            <w:noWrap w:val="0"/>
            <w:vAlign w:val="center"/>
          </w:tcPr>
          <w:p w14:paraId="7CEA73AD">
            <w:pPr>
              <w:spacing w:line="300" w:lineRule="exact"/>
              <w:ind w:right="0" w:rightChars="0"/>
              <w:jc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区政府办公室</w:t>
            </w:r>
          </w:p>
        </w:tc>
        <w:tc>
          <w:tcPr>
            <w:tcW w:w="783" w:type="dxa"/>
            <w:noWrap w:val="0"/>
            <w:vAlign w:val="center"/>
          </w:tcPr>
          <w:p w14:paraId="7E9CC56E">
            <w:pPr>
              <w:spacing w:line="300" w:lineRule="exact"/>
              <w:ind w:right="0" w:rightChars="0"/>
              <w:jc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行政</w:t>
            </w:r>
          </w:p>
        </w:tc>
        <w:tc>
          <w:tcPr>
            <w:tcW w:w="1305" w:type="dxa"/>
            <w:noWrap w:val="0"/>
            <w:vAlign w:val="center"/>
          </w:tcPr>
          <w:p w14:paraId="1C77521D">
            <w:pPr>
              <w:spacing w:line="300" w:lineRule="exact"/>
              <w:ind w:right="0" w:rightChars="0"/>
              <w:jc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文字综合</w:t>
            </w:r>
          </w:p>
        </w:tc>
        <w:tc>
          <w:tcPr>
            <w:tcW w:w="870" w:type="dxa"/>
            <w:noWrap w:val="0"/>
            <w:vAlign w:val="center"/>
          </w:tcPr>
          <w:p w14:paraId="3A1F8E76">
            <w:pPr>
              <w:spacing w:line="300" w:lineRule="exact"/>
              <w:ind w:right="0" w:rightChars="0"/>
              <w:jc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2</w:t>
            </w:r>
          </w:p>
        </w:tc>
        <w:tc>
          <w:tcPr>
            <w:tcW w:w="870" w:type="dxa"/>
            <w:noWrap w:val="0"/>
            <w:vAlign w:val="center"/>
          </w:tcPr>
          <w:p w14:paraId="0ABF573A">
            <w:pPr>
              <w:spacing w:line="300" w:lineRule="exact"/>
              <w:ind w:right="0" w:rightChars="0"/>
              <w:jc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不限</w:t>
            </w:r>
          </w:p>
        </w:tc>
        <w:tc>
          <w:tcPr>
            <w:tcW w:w="1125" w:type="dxa"/>
            <w:noWrap w:val="0"/>
            <w:vAlign w:val="center"/>
          </w:tcPr>
          <w:p w14:paraId="142CC1AE">
            <w:pPr>
              <w:spacing w:line="300" w:lineRule="exact"/>
              <w:ind w:right="0" w:rightChars="0"/>
              <w:jc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35周岁以下</w:t>
            </w:r>
          </w:p>
        </w:tc>
        <w:tc>
          <w:tcPr>
            <w:tcW w:w="1335" w:type="dxa"/>
            <w:noWrap w:val="0"/>
            <w:vAlign w:val="center"/>
          </w:tcPr>
          <w:p w14:paraId="3612E07C">
            <w:pPr>
              <w:spacing w:line="300" w:lineRule="exact"/>
              <w:ind w:right="0" w:rightChars="0"/>
              <w:jc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全日制本科及以上</w:t>
            </w:r>
          </w:p>
        </w:tc>
        <w:tc>
          <w:tcPr>
            <w:tcW w:w="810" w:type="dxa"/>
            <w:noWrap w:val="0"/>
            <w:vAlign w:val="center"/>
          </w:tcPr>
          <w:p w14:paraId="662DA4F5">
            <w:pPr>
              <w:spacing w:line="300" w:lineRule="exact"/>
              <w:ind w:right="0" w:rightChars="0"/>
              <w:jc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学士学位</w:t>
            </w:r>
          </w:p>
        </w:tc>
        <w:tc>
          <w:tcPr>
            <w:tcW w:w="870" w:type="dxa"/>
            <w:noWrap w:val="0"/>
            <w:vAlign w:val="center"/>
          </w:tcPr>
          <w:p w14:paraId="137C1B12">
            <w:pPr>
              <w:spacing w:line="300" w:lineRule="exact"/>
              <w:ind w:right="0" w:rightChars="0"/>
              <w:jc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不限</w:t>
            </w:r>
          </w:p>
        </w:tc>
        <w:tc>
          <w:tcPr>
            <w:tcW w:w="975" w:type="dxa"/>
            <w:vMerge w:val="continue"/>
            <w:noWrap w:val="0"/>
            <w:vAlign w:val="center"/>
          </w:tcPr>
          <w:p w14:paraId="42052FE4">
            <w:pPr>
              <w:spacing w:line="300" w:lineRule="exact"/>
              <w:ind w:right="105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4E132AA8">
            <w:pPr>
              <w:spacing w:line="300" w:lineRule="exact"/>
              <w:ind w:right="105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7F459CCF">
            <w:pPr>
              <w:spacing w:line="300" w:lineRule="exact"/>
              <w:ind w:right="105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4EBF2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720" w:type="dxa"/>
            <w:noWrap w:val="0"/>
            <w:vAlign w:val="center"/>
          </w:tcPr>
          <w:p w14:paraId="12AA9277">
            <w:pPr>
              <w:spacing w:line="300" w:lineRule="exact"/>
              <w:ind w:right="105"/>
              <w:jc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004</w:t>
            </w:r>
          </w:p>
        </w:tc>
        <w:tc>
          <w:tcPr>
            <w:tcW w:w="1752" w:type="dxa"/>
            <w:noWrap w:val="0"/>
            <w:vAlign w:val="center"/>
          </w:tcPr>
          <w:p w14:paraId="0E1164CA">
            <w:pPr>
              <w:spacing w:line="300" w:lineRule="exact"/>
              <w:ind w:right="0" w:rightChars="0"/>
              <w:jc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区政府发展研究中心</w:t>
            </w:r>
          </w:p>
        </w:tc>
        <w:tc>
          <w:tcPr>
            <w:tcW w:w="783" w:type="dxa"/>
            <w:noWrap w:val="0"/>
            <w:vAlign w:val="center"/>
          </w:tcPr>
          <w:p w14:paraId="0E4CCCC4">
            <w:pPr>
              <w:spacing w:line="300" w:lineRule="exact"/>
              <w:ind w:right="0" w:rightChars="0"/>
              <w:jc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事业</w:t>
            </w:r>
          </w:p>
        </w:tc>
        <w:tc>
          <w:tcPr>
            <w:tcW w:w="1305" w:type="dxa"/>
            <w:noWrap w:val="0"/>
            <w:vAlign w:val="center"/>
          </w:tcPr>
          <w:p w14:paraId="4813B369">
            <w:pPr>
              <w:spacing w:line="300" w:lineRule="exact"/>
              <w:ind w:right="0" w:rightChars="0"/>
              <w:jc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文字综合</w:t>
            </w:r>
          </w:p>
        </w:tc>
        <w:tc>
          <w:tcPr>
            <w:tcW w:w="870" w:type="dxa"/>
            <w:noWrap w:val="0"/>
            <w:vAlign w:val="center"/>
          </w:tcPr>
          <w:p w14:paraId="3C00B6EE">
            <w:pPr>
              <w:spacing w:line="300" w:lineRule="exact"/>
              <w:ind w:right="0" w:rightChars="0"/>
              <w:jc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1</w:t>
            </w:r>
          </w:p>
        </w:tc>
        <w:tc>
          <w:tcPr>
            <w:tcW w:w="870" w:type="dxa"/>
            <w:noWrap w:val="0"/>
            <w:vAlign w:val="center"/>
          </w:tcPr>
          <w:p w14:paraId="557A6983">
            <w:pPr>
              <w:spacing w:line="300" w:lineRule="exact"/>
              <w:ind w:right="0" w:rightChars="0"/>
              <w:jc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不限</w:t>
            </w:r>
          </w:p>
        </w:tc>
        <w:tc>
          <w:tcPr>
            <w:tcW w:w="1125" w:type="dxa"/>
            <w:noWrap w:val="0"/>
            <w:vAlign w:val="center"/>
          </w:tcPr>
          <w:p w14:paraId="7D63B94B">
            <w:pPr>
              <w:spacing w:line="300" w:lineRule="exact"/>
              <w:ind w:right="0" w:rightChars="0"/>
              <w:jc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35周岁以下</w:t>
            </w:r>
          </w:p>
        </w:tc>
        <w:tc>
          <w:tcPr>
            <w:tcW w:w="1335" w:type="dxa"/>
            <w:noWrap w:val="0"/>
            <w:vAlign w:val="center"/>
          </w:tcPr>
          <w:p w14:paraId="686E9C2C">
            <w:pPr>
              <w:spacing w:line="300" w:lineRule="exact"/>
              <w:ind w:right="0" w:rightChars="0"/>
              <w:jc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全日制本科及以上</w:t>
            </w:r>
          </w:p>
        </w:tc>
        <w:tc>
          <w:tcPr>
            <w:tcW w:w="810" w:type="dxa"/>
            <w:noWrap w:val="0"/>
            <w:vAlign w:val="center"/>
          </w:tcPr>
          <w:p w14:paraId="44F212C0">
            <w:pPr>
              <w:spacing w:line="300" w:lineRule="exact"/>
              <w:ind w:right="0" w:rightChars="0"/>
              <w:jc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学士学位</w:t>
            </w:r>
          </w:p>
        </w:tc>
        <w:tc>
          <w:tcPr>
            <w:tcW w:w="870" w:type="dxa"/>
            <w:noWrap w:val="0"/>
            <w:vAlign w:val="center"/>
          </w:tcPr>
          <w:p w14:paraId="4F2F2405">
            <w:pPr>
              <w:spacing w:line="300" w:lineRule="exact"/>
              <w:ind w:right="0" w:rightChars="0"/>
              <w:jc w:val="center"/>
              <w:rPr>
                <w:rFonts w:hint="eastAsia" w:ascii="仿宋_GB2312" w:eastAsia="仿宋_GB2312" w:cs="仿宋"/>
                <w:sz w:val="24"/>
                <w:szCs w:val="24"/>
              </w:rPr>
            </w:pPr>
            <w:r>
              <w:rPr>
                <w:rFonts w:hint="eastAsia" w:ascii="仿宋_GB2312" w:eastAsia="仿宋_GB2312" w:cs="仿宋"/>
                <w:sz w:val="24"/>
                <w:szCs w:val="24"/>
              </w:rPr>
              <w:t>不限</w:t>
            </w:r>
          </w:p>
        </w:tc>
        <w:tc>
          <w:tcPr>
            <w:tcW w:w="975" w:type="dxa"/>
            <w:vMerge w:val="continue"/>
            <w:noWrap w:val="0"/>
            <w:vAlign w:val="center"/>
          </w:tcPr>
          <w:p w14:paraId="288B5C3F">
            <w:pPr>
              <w:spacing w:line="300" w:lineRule="exact"/>
              <w:ind w:right="105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 w14:paraId="6142A930">
            <w:pPr>
              <w:spacing w:line="300" w:lineRule="exact"/>
              <w:ind w:right="105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6801B550">
            <w:pPr>
              <w:spacing w:line="300" w:lineRule="exact"/>
              <w:ind w:right="105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 w14:paraId="3797D593">
      <w:bookmarkStart w:id="0" w:name="_GoBack"/>
      <w:bookmarkEnd w:id="0"/>
    </w:p>
    <w:sectPr>
      <w:headerReference r:id="rId5" w:type="default"/>
      <w:footerReference r:id="rId6" w:type="default"/>
      <w:pgSz w:w="16838" w:h="11906" w:orient="landscape"/>
      <w:pgMar w:top="1418" w:right="2041" w:bottom="1418" w:left="2041" w:header="851" w:footer="1701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right="105"/>
      </w:pPr>
      <w:r>
        <w:separator/>
      </w:r>
    </w:p>
  </w:endnote>
  <w:endnote w:type="continuationSeparator" w:id="1">
    <w:p>
      <w:pPr>
        <w:ind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汉仪细圆B5">
    <w:altName w:val="Microsoft JhengHei UI"/>
    <w:panose1 w:val="02010600000101010101"/>
    <w:charset w:val="88"/>
    <w:family w:val="auto"/>
    <w:pitch w:val="default"/>
    <w:sig w:usb0="00000000" w:usb1="00000000" w:usb2="00000002" w:usb3="00000000" w:csb0="001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280DAA">
    <w:pPr>
      <w:pStyle w:val="3"/>
      <w:ind w:right="105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right="105"/>
      </w:pPr>
      <w:r>
        <w:separator/>
      </w:r>
    </w:p>
  </w:footnote>
  <w:footnote w:type="continuationSeparator" w:id="1">
    <w:p>
      <w:pPr>
        <w:ind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3E7BAF">
    <w:pPr>
      <w:pStyle w:val="4"/>
      <w:pBdr>
        <w:bottom w:val="none" w:color="auto" w:sz="0" w:space="0"/>
      </w:pBdr>
      <w:ind w:right="10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3MmM4Njk5ZDI1NTAxYzczOWE2ZDE3NmVmNzAwMzAifQ=="/>
  </w:docVars>
  <w:rsids>
    <w:rsidRoot w:val="00000000"/>
    <w:rsid w:val="1218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ind w:right="50" w:rightChars="5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ind w:right="50" w:rightChars="5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NormalCharacter"/>
    <w:qFormat/>
    <w:uiPriority w:val="0"/>
    <w:rPr>
      <w:rFonts w:ascii="Times New Roman" w:hAnsi="Times New Roman" w:eastAsia="仿宋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2024-08-16T02:13:44Z</dcterms:created>
  <dc:creator>xzsp</dc:creator>
  <cp:lastModifiedBy>自由行走的胡萝北</cp:lastModifiedBy>
  <dcterms:modified xsi:type="dcterms:W3CDTF">2024-08-16T02:15:52Z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A2B8B72CB0294B2DA74EC5FB4A124691_12</vt:lpwstr>
  </property>
</Properties>
</file>