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4BCC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</w:t>
      </w:r>
    </w:p>
    <w:p w14:paraId="37BBB1E5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7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43"/>
        <w:gridCol w:w="794"/>
        <w:gridCol w:w="4667"/>
      </w:tblGrid>
      <w:tr w14:paraId="69E4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70" w:type="dxa"/>
            <w:noWrap w:val="0"/>
            <w:vAlign w:val="center"/>
          </w:tcPr>
          <w:p w14:paraId="6CA7581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43" w:type="dxa"/>
            <w:noWrap w:val="0"/>
            <w:vAlign w:val="center"/>
          </w:tcPr>
          <w:p w14:paraId="404C14A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794" w:type="dxa"/>
            <w:noWrap w:val="0"/>
            <w:vAlign w:val="center"/>
          </w:tcPr>
          <w:p w14:paraId="62822AC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4667" w:type="dxa"/>
            <w:noWrap w:val="0"/>
            <w:vAlign w:val="center"/>
          </w:tcPr>
          <w:p w14:paraId="33D95D4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岗位资格条件</w:t>
            </w:r>
          </w:p>
        </w:tc>
      </w:tr>
      <w:tr w14:paraId="50E5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70" w:type="dxa"/>
            <w:noWrap w:val="0"/>
            <w:vAlign w:val="center"/>
          </w:tcPr>
          <w:p w14:paraId="3321F2A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43" w:type="dxa"/>
            <w:noWrap w:val="0"/>
            <w:vAlign w:val="center"/>
          </w:tcPr>
          <w:p w14:paraId="30B5E0E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审判辅助岗位</w:t>
            </w:r>
          </w:p>
        </w:tc>
        <w:tc>
          <w:tcPr>
            <w:tcW w:w="794" w:type="dxa"/>
            <w:noWrap w:val="0"/>
            <w:vAlign w:val="center"/>
          </w:tcPr>
          <w:p w14:paraId="6EC4072D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667" w:type="dxa"/>
            <w:noWrap w:val="0"/>
            <w:vAlign w:val="center"/>
          </w:tcPr>
          <w:p w14:paraId="291DC4F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年龄在35周岁以下，本科及以上学历、学士及以上学位；</w:t>
            </w:r>
          </w:p>
          <w:p w14:paraId="516D488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满足以下条件之一：</w:t>
            </w:r>
          </w:p>
          <w:p w14:paraId="45A57CB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①法学类专业，具有3年及以上法律相关工作经验（须提供单位证明或劳动合同）；</w:t>
            </w:r>
          </w:p>
          <w:p w14:paraId="35922C6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②通过国家司法考试、取得A类法律职业资格证书。</w:t>
            </w:r>
          </w:p>
        </w:tc>
      </w:tr>
      <w:tr w14:paraId="1414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4F75C7A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794" w:type="dxa"/>
            <w:noWrap w:val="0"/>
            <w:vAlign w:val="center"/>
          </w:tcPr>
          <w:p w14:paraId="2F44F53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667" w:type="dxa"/>
            <w:noWrap w:val="0"/>
            <w:vAlign w:val="center"/>
          </w:tcPr>
          <w:p w14:paraId="0A3BD9E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4BD7C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24FA"/>
    <w:multiLevelType w:val="singleLevel"/>
    <w:tmpl w:val="DFFF24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24F52898"/>
    <w:rsid w:val="24F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2024-08-20T06:29:00Z</dcterms:created>
  <dc:creator>余孟方</dc:creator>
  <cp:lastModifiedBy>余孟方</cp:lastModifiedBy>
  <dcterms:modified xsi:type="dcterms:W3CDTF">2024-08-20T06:30:26Z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14B48C2A29844485871821694BA214A7_11</vt:lpwstr>
  </property>
</Properties>
</file>